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915" w:rsidRPr="004B3915" w:rsidRDefault="004B3915" w:rsidP="004B3915">
      <w:pPr>
        <w:shd w:val="clear" w:color="auto" w:fill="F5F5F5"/>
        <w:spacing w:after="0" w:line="240" w:lineRule="auto"/>
        <w:jc w:val="center"/>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YEMEK PİŞİRME , BULAŞIK YIKAMA VE GARSONLUK HİZMET ALIMI</w:t>
      </w:r>
    </w:p>
    <w:p w:rsidR="004B3915" w:rsidRPr="004B3915" w:rsidRDefault="004B3915" w:rsidP="004B3915">
      <w:pPr>
        <w:spacing w:after="0" w:line="240" w:lineRule="auto"/>
        <w:rPr>
          <w:rFonts w:ascii="Times New Roman" w:eastAsia="Times New Roman" w:hAnsi="Times New Roman" w:cs="Times New Roman"/>
          <w:sz w:val="24"/>
          <w:szCs w:val="24"/>
          <w:lang w:eastAsia="tr-TR"/>
        </w:rPr>
      </w:pP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0062A8"/>
          <w:sz w:val="20"/>
          <w:szCs w:val="20"/>
          <w:shd w:val="clear" w:color="auto" w:fill="F5F5F5"/>
          <w:lang w:eastAsia="tr-TR"/>
        </w:rPr>
        <w:t>YEMEK PİŞİRME , BULAŞIK YIKAMA VE GARSONLUK HİZMET ALIMI</w:t>
      </w:r>
      <w:r w:rsidRPr="004B3915">
        <w:rPr>
          <w:rFonts w:ascii="Helvetica" w:eastAsia="Times New Roman" w:hAnsi="Helvetica" w:cs="Times New Roman"/>
          <w:color w:val="666666"/>
          <w:sz w:val="20"/>
          <w:szCs w:val="20"/>
          <w:shd w:val="clear" w:color="auto" w:fill="F5F5F5"/>
          <w:lang w:eastAsia="tr-TR"/>
        </w:rPr>
        <w:t xml:space="preserve"> hizmet alımı 4734 sayılı Kamu İhale Kanununun 19 uncu maddesine göre açık ihale usulü ile ihale edilecektir.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2026/2088097</w:t>
            </w:r>
          </w:p>
        </w:tc>
      </w:tr>
    </w:tbl>
    <w:p w:rsidR="004B3915" w:rsidRPr="004B3915" w:rsidRDefault="004B3915" w:rsidP="004B391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B3915" w:rsidRPr="004B3915" w:rsidTr="004B3915">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B04935"/>
                <w:sz w:val="20"/>
                <w:szCs w:val="20"/>
                <w:lang w:eastAsia="tr-TR"/>
              </w:rPr>
              <w:t>1- İdarenin</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1.1.</w:t>
            </w:r>
            <w:r w:rsidRPr="004B3915">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TÜRKİYE ŞEKER FABRİKALARI ANONİM ŞİRKETİ GENEL MÜDÜRLÜĞÜ ILGIN ŞEKER FABRİKASI MÜDÜRLÜĞÜ</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1.2.</w:t>
            </w:r>
            <w:r w:rsidRPr="004B3915">
              <w:rPr>
                <w:rFonts w:ascii="Helvetica" w:eastAsia="Times New Roman" w:hAnsi="Helvetica" w:cs="Times New Roman"/>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Ilgın Şeker Fabrikası Ilgın/KONYA ILGIN/KONYA</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1.3.</w:t>
            </w:r>
            <w:r w:rsidRPr="004B3915">
              <w:rPr>
                <w:rFonts w:ascii="Helvetica" w:eastAsia="Times New Roman" w:hAnsi="Helvetica" w:cs="Times New Roman"/>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03328857200</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1.4.</w:t>
            </w:r>
            <w:r w:rsidRPr="004B3915">
              <w:rPr>
                <w:rFonts w:ascii="Helvetica" w:eastAsia="Times New Roman" w:hAnsi="Helvetica" w:cs="Times New Roman"/>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https://ekap.kik.gov.tr/EKAP/</w:t>
            </w:r>
          </w:p>
        </w:tc>
      </w:tr>
    </w:tbl>
    <w:p w:rsidR="004B3915" w:rsidRPr="004B3915" w:rsidRDefault="004B3915" w:rsidP="004B3915">
      <w:pPr>
        <w:spacing w:after="0" w:line="240" w:lineRule="auto"/>
        <w:rPr>
          <w:rFonts w:ascii="Times New Roman" w:eastAsia="Times New Roman" w:hAnsi="Times New Roman" w:cs="Times New Roman"/>
          <w:sz w:val="24"/>
          <w:szCs w:val="24"/>
          <w:lang w:eastAsia="tr-TR"/>
        </w:rPr>
      </w:pP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2.1.</w:t>
            </w:r>
            <w:r w:rsidRPr="004B3915">
              <w:rPr>
                <w:rFonts w:ascii="Helvetica" w:eastAsia="Times New Roman" w:hAnsi="Helvetica" w:cs="Times New Roman"/>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20.11.2026 - 10:00</w:t>
            </w:r>
          </w:p>
        </w:tc>
      </w:tr>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2.2.</w:t>
            </w:r>
            <w:r w:rsidRPr="004B3915">
              <w:rPr>
                <w:rFonts w:ascii="Helvetica" w:eastAsia="Times New Roman" w:hAnsi="Helvetica" w:cs="Times New Roman"/>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Ilgın Şeker Fabrikası Toplantı Salonu</w:t>
            </w:r>
          </w:p>
        </w:tc>
      </w:tr>
    </w:tbl>
    <w:p w:rsidR="004B3915" w:rsidRPr="004B3915" w:rsidRDefault="004B3915" w:rsidP="004B3915">
      <w:pPr>
        <w:spacing w:after="0" w:line="240" w:lineRule="auto"/>
        <w:rPr>
          <w:rFonts w:ascii="Times New Roman" w:eastAsia="Times New Roman" w:hAnsi="Times New Roman" w:cs="Times New Roman"/>
          <w:sz w:val="24"/>
          <w:szCs w:val="24"/>
          <w:lang w:eastAsia="tr-TR"/>
        </w:rPr>
      </w:pP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3.1</w:t>
            </w:r>
            <w:r w:rsidRPr="004B3915">
              <w:rPr>
                <w:rFonts w:ascii="Helvetica" w:eastAsia="Times New Roman" w:hAnsi="Helvetica" w:cs="Times New Roman"/>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YEMEK PİŞİRME , BULAŞIK YIKAMA VE GARSONLUK HİZMET ALIMI</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3.2.</w:t>
            </w:r>
            <w:r w:rsidRPr="004B3915">
              <w:rPr>
                <w:rFonts w:ascii="Helvetica" w:eastAsia="Times New Roman" w:hAnsi="Helvetica" w:cs="Times New Roman"/>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12 ay süreyle 5 aşçı , 5 aşçı yardımcısı, 4 garson ,3 Bulaşıkçı olmak üzere toplam 17 personel ile Yemek Pişirme , Bulaşık yıkama ve Garsonluk Hizmet Alım işidir.</w:t>
            </w:r>
            <w:r w:rsidRPr="004B3915">
              <w:rPr>
                <w:rFonts w:ascii="Helvetica" w:eastAsia="Times New Roman" w:hAnsi="Helvetica" w:cs="Times New Roman"/>
                <w:b/>
                <w:bCs/>
                <w:color w:val="0062A8"/>
                <w:sz w:val="20"/>
                <w:szCs w:val="20"/>
                <w:lang w:eastAsia="tr-TR"/>
              </w:rPr>
              <w:br/>
              <w:t>Ayrıntılı bilgiye EKAP’ta yer alan ihale dokümanı içinde bulunan idari şartnameden ulaşılabilir.</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3.3.</w:t>
            </w:r>
            <w:r w:rsidRPr="004B3915">
              <w:rPr>
                <w:rFonts w:ascii="Helvetica" w:eastAsia="Times New Roman" w:hAnsi="Helvetica" w:cs="Times New Roman"/>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Ilgın Şeker Fabrikası</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3.4.</w:t>
            </w:r>
            <w:r w:rsidRPr="004B3915">
              <w:rPr>
                <w:rFonts w:ascii="Helvetica" w:eastAsia="Times New Roman" w:hAnsi="Helvetica" w:cs="Times New Roman"/>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 xml:space="preserve">İşe başlama tarihi </w:t>
            </w:r>
            <w:r w:rsidRPr="004B3915">
              <w:rPr>
                <w:rFonts w:ascii="Helvetica" w:eastAsia="Times New Roman" w:hAnsi="Helvetica" w:cs="Times New Roman"/>
                <w:b/>
                <w:bCs/>
                <w:color w:val="0062A8"/>
                <w:sz w:val="20"/>
                <w:szCs w:val="20"/>
                <w:lang w:eastAsia="tr-TR"/>
              </w:rPr>
              <w:t>01.01.2027</w:t>
            </w:r>
            <w:r w:rsidRPr="004B3915">
              <w:rPr>
                <w:rFonts w:ascii="Helvetica" w:eastAsia="Times New Roman" w:hAnsi="Helvetica" w:cs="Times New Roman"/>
                <w:color w:val="666666"/>
                <w:sz w:val="20"/>
                <w:szCs w:val="20"/>
                <w:lang w:eastAsia="tr-TR"/>
              </w:rPr>
              <w:t xml:space="preserve">, işin bitiş tarihi </w:t>
            </w:r>
            <w:r w:rsidRPr="004B3915">
              <w:rPr>
                <w:rFonts w:ascii="Helvetica" w:eastAsia="Times New Roman" w:hAnsi="Helvetica" w:cs="Times New Roman"/>
                <w:b/>
                <w:bCs/>
                <w:color w:val="0062A8"/>
                <w:sz w:val="20"/>
                <w:szCs w:val="20"/>
                <w:lang w:eastAsia="tr-TR"/>
              </w:rPr>
              <w:t>31.12.2027</w:t>
            </w:r>
          </w:p>
        </w:tc>
      </w:tr>
      <w:tr w:rsidR="004B3915" w:rsidRPr="004B3915" w:rsidTr="004B3915">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3.5.</w:t>
            </w:r>
            <w:r w:rsidRPr="004B3915">
              <w:rPr>
                <w:rFonts w:ascii="Helvetica" w:eastAsia="Times New Roman" w:hAnsi="Helvetica" w:cs="Times New Roman"/>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0062A8"/>
                <w:sz w:val="20"/>
                <w:szCs w:val="20"/>
                <w:lang w:eastAsia="tr-TR"/>
              </w:rPr>
              <w:t>01.01.2027</w:t>
            </w:r>
          </w:p>
        </w:tc>
      </w:tr>
    </w:tbl>
    <w:p w:rsidR="004B3915" w:rsidRPr="004B3915" w:rsidRDefault="004B3915" w:rsidP="004B3915">
      <w:pPr>
        <w:spacing w:after="0" w:line="240" w:lineRule="auto"/>
        <w:rPr>
          <w:rFonts w:ascii="Times New Roman" w:eastAsia="Times New Roman" w:hAnsi="Times New Roman" w:cs="Times New Roman"/>
          <w:sz w:val="24"/>
          <w:szCs w:val="24"/>
          <w:lang w:eastAsia="tr-TR"/>
        </w:rPr>
      </w:pPr>
      <w:r w:rsidRPr="004B3915">
        <w:rPr>
          <w:rFonts w:ascii="Helvetica" w:eastAsia="Times New Roman" w:hAnsi="Helvetica" w:cs="Times New Roman"/>
          <w:b/>
          <w:bCs/>
          <w:color w:val="666666"/>
          <w:sz w:val="20"/>
          <w:szCs w:val="20"/>
          <w:shd w:val="clear" w:color="auto" w:fill="F5F5F5"/>
          <w:lang w:eastAsia="tr-TR"/>
        </w:rPr>
        <w:t>4- Katılım ve yeterlik kriterleri:</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w:t>
      </w:r>
      <w:r w:rsidRPr="004B3915">
        <w:rPr>
          <w:rFonts w:ascii="Helvetica" w:eastAsia="Times New Roman" w:hAnsi="Helvetica" w:cs="Times New Roman"/>
          <w:color w:val="666666"/>
          <w:sz w:val="20"/>
          <w:szCs w:val="20"/>
          <w:shd w:val="clear" w:color="auto" w:fill="F5F5F5"/>
          <w:lang w:eastAsia="tr-TR"/>
        </w:rPr>
        <w:t xml:space="preserve"> Katılım ve yeterlik kriterlerine ilişkin istekliler tarafından e-teklif kapsamında sunulması gereken bilgi ve belgelere aşağıda yer verilmiştir: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4.1.1.</w:t>
      </w:r>
      <w:r w:rsidRPr="004B3915">
        <w:rPr>
          <w:rFonts w:ascii="Helvetica" w:eastAsia="Times New Roman" w:hAnsi="Helvetica" w:cs="Times New Roman"/>
          <w:color w:val="666666"/>
          <w:sz w:val="20"/>
          <w:szCs w:val="20"/>
          <w:shd w:val="clear" w:color="auto" w:fill="F5F5F5"/>
          <w:lang w:eastAsia="tr-TR"/>
        </w:rPr>
        <w:t xml:space="preserve"> Teklif mektubu.</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4.1.2. Teklif vermeye yetkili olunduğunu gösteren bilgi ve belgeler: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4.1.2.1.</w:t>
      </w:r>
      <w:r w:rsidRPr="004B3915">
        <w:rPr>
          <w:rFonts w:ascii="Helvetica" w:eastAsia="Times New Roman" w:hAnsi="Helvetica" w:cs="Times New Roman"/>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4.1.2.2.</w:t>
      </w:r>
      <w:r w:rsidRPr="004B3915">
        <w:rPr>
          <w:rFonts w:ascii="Helvetica" w:eastAsia="Times New Roman" w:hAnsi="Helvetica" w:cs="Times New Roman"/>
          <w:color w:val="666666"/>
          <w:sz w:val="20"/>
          <w:szCs w:val="20"/>
          <w:shd w:val="clear" w:color="auto" w:fill="F5F5F5"/>
          <w:lang w:eastAsia="tr-TR"/>
        </w:rPr>
        <w:t xml:space="preserve"> Vekâleten ihaleye katılma halinde vekile ilişkin bilgi ve belgeler.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4.1.3.</w:t>
      </w:r>
      <w:r w:rsidRPr="004B3915">
        <w:rPr>
          <w:rFonts w:ascii="Helvetica" w:eastAsia="Times New Roman" w:hAnsi="Helvetica" w:cs="Times New Roman"/>
          <w:color w:val="666666"/>
          <w:sz w:val="20"/>
          <w:szCs w:val="20"/>
          <w:shd w:val="clear" w:color="auto" w:fill="F5F5F5"/>
          <w:lang w:eastAsia="tr-TR"/>
        </w:rPr>
        <w:t xml:space="preserve"> Geçici teminat.</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4.1.4</w:t>
      </w:r>
      <w:r w:rsidRPr="004B3915">
        <w:rPr>
          <w:rFonts w:ascii="Helvetica" w:eastAsia="Times New Roman" w:hAnsi="Helvetica" w:cs="Times New Roman"/>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4.2. Ekonomik ve mali yeterliğe ilişkin bilgi ve belgeler ile bunların taşıması gereken kriterler:</w:t>
            </w:r>
          </w:p>
        </w:tc>
      </w:tr>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Ekonomik ve mali yeterliğe ilişkin bilgi, belge veya kriter belirtilmemiştir.</w:t>
            </w:r>
          </w:p>
        </w:tc>
      </w:tr>
    </w:tbl>
    <w:p w:rsidR="004B3915" w:rsidRPr="004B3915" w:rsidRDefault="004B3915" w:rsidP="004B3915">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4.3. Mesleki ve teknik yeterliğe ilişkin bilgi ve belgeler ile bunların taşıması gereken kriterler:</w:t>
            </w:r>
          </w:p>
        </w:tc>
      </w:tr>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t xml:space="preserve">4.3.1. </w:t>
            </w:r>
            <w:r w:rsidRPr="004B3915">
              <w:rPr>
                <w:rFonts w:ascii="Helvetica" w:eastAsia="Times New Roman" w:hAnsi="Helvetica" w:cs="Times New Roman"/>
                <w:color w:val="666666"/>
                <w:sz w:val="20"/>
                <w:szCs w:val="20"/>
                <w:lang w:eastAsia="tr-TR"/>
              </w:rPr>
              <w:t xml:space="preserve">Son beş yıl içinde bedel içeren bir sözleşme kapsamında kabul işlemleri tamamlanan ve teklif edilen bedelin </w:t>
            </w:r>
            <w:r w:rsidRPr="004B3915">
              <w:rPr>
                <w:rFonts w:ascii="Helvetica" w:eastAsia="Times New Roman" w:hAnsi="Helvetica" w:cs="Times New Roman"/>
                <w:b/>
                <w:bCs/>
                <w:color w:val="0062A8"/>
                <w:sz w:val="20"/>
                <w:szCs w:val="20"/>
                <w:lang w:eastAsia="tr-TR"/>
              </w:rPr>
              <w:t>% 30</w:t>
            </w:r>
            <w:r w:rsidRPr="004B3915">
              <w:rPr>
                <w:rFonts w:ascii="Helvetica" w:eastAsia="Times New Roman" w:hAnsi="Helvetica" w:cs="Times New Roman"/>
                <w:color w:val="666666"/>
                <w:sz w:val="20"/>
                <w:szCs w:val="20"/>
                <w:lang w:eastAsia="tr-TR"/>
              </w:rPr>
              <w:t xml:space="preserve"> oranından az olmamak üzere, ihale konusu iş veya benzer işlere ilişkin iş deneyimini gösteren belgeler veya teknolojik ürün deneyim belgesi.</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lang w:eastAsia="tr-TR"/>
              </w:rPr>
              <w:t>4.3.1.1.</w:t>
            </w:r>
            <w:r w:rsidRPr="004B3915">
              <w:rPr>
                <w:rFonts w:ascii="Helvetica" w:eastAsia="Times New Roman" w:hAnsi="Helvetica" w:cs="Times New Roman"/>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w:t>
            </w:r>
            <w:r w:rsidRPr="004B3915">
              <w:rPr>
                <w:rFonts w:ascii="Helvetica" w:eastAsia="Times New Roman" w:hAnsi="Helvetica" w:cs="Times New Roman"/>
                <w:color w:val="666666"/>
                <w:sz w:val="20"/>
                <w:szCs w:val="20"/>
                <w:lang w:eastAsia="tr-TR"/>
              </w:rPr>
              <w:lastRenderedPageBreak/>
              <w:t>belgenin kullanılması zorunludur.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lang w:eastAsia="tr-TR"/>
              </w:rPr>
              <w:t>4.3.1.2.</w:t>
            </w:r>
            <w:r w:rsidRPr="004B3915">
              <w:rPr>
                <w:rFonts w:ascii="Helvetica" w:eastAsia="Times New Roman" w:hAnsi="Helvetica" w:cs="Times New Roman"/>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
        </w:tc>
      </w:tr>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b/>
                <w:bCs/>
                <w:color w:val="666666"/>
                <w:sz w:val="20"/>
                <w:szCs w:val="20"/>
                <w:lang w:eastAsia="tr-TR"/>
              </w:rPr>
              <w:lastRenderedPageBreak/>
              <w:t>4.4. Bu ihalede benzer iş olarak kabul edilecek işler:</w:t>
            </w:r>
          </w:p>
        </w:tc>
      </w:tr>
      <w:tr w:rsidR="004B3915" w:rsidRPr="004B3915" w:rsidTr="004B3915">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4B3915" w:rsidRPr="004B3915" w:rsidRDefault="004B3915" w:rsidP="004B3915">
            <w:pPr>
              <w:spacing w:after="0" w:line="240" w:lineRule="atLeast"/>
              <w:jc w:val="both"/>
              <w:rPr>
                <w:rFonts w:ascii="Helvetica" w:eastAsia="Times New Roman" w:hAnsi="Helvetica" w:cs="Times New Roman"/>
                <w:b/>
                <w:bCs/>
                <w:color w:val="666666"/>
                <w:sz w:val="20"/>
                <w:szCs w:val="20"/>
                <w:lang w:eastAsia="tr-TR"/>
              </w:rPr>
            </w:pPr>
            <w:r w:rsidRPr="004B3915">
              <w:rPr>
                <w:rFonts w:ascii="Helvetica" w:eastAsia="Times New Roman" w:hAnsi="Helvetica" w:cs="Times New Roman"/>
                <w:b/>
                <w:bCs/>
                <w:color w:val="666666"/>
                <w:sz w:val="20"/>
                <w:szCs w:val="20"/>
                <w:lang w:eastAsia="tr-TR"/>
              </w:rPr>
              <w:t>4.4.1.</w:t>
            </w:r>
          </w:p>
          <w:p w:rsidR="004B3915" w:rsidRPr="004B3915" w:rsidRDefault="004B3915" w:rsidP="004B3915">
            <w:pPr>
              <w:spacing w:after="0" w:line="240" w:lineRule="atLeast"/>
              <w:jc w:val="both"/>
              <w:rPr>
                <w:rFonts w:ascii="Helvetica" w:eastAsia="Times New Roman" w:hAnsi="Helvetica" w:cs="Times New Roman"/>
                <w:b/>
                <w:bCs/>
                <w:color w:val="666666"/>
                <w:sz w:val="20"/>
                <w:szCs w:val="20"/>
                <w:lang w:eastAsia="tr-TR"/>
              </w:rPr>
            </w:pPr>
            <w:r w:rsidRPr="004B3915">
              <w:rPr>
                <w:rFonts w:ascii="Helvetica" w:eastAsia="Times New Roman" w:hAnsi="Helvetica" w:cs="Times New Roman"/>
                <w:b/>
                <w:bCs/>
                <w:color w:val="666666"/>
                <w:sz w:val="20"/>
                <w:szCs w:val="20"/>
                <w:lang w:eastAsia="tr-TR"/>
              </w:rPr>
              <w:t>Kamu veya Özel sektöre yapılmış her türlü personel çalıştırmaya dayalı hizmet alımı kabul edilecektir.</w:t>
            </w:r>
          </w:p>
        </w:tc>
      </w:tr>
    </w:tbl>
    <w:p w:rsidR="004B3915" w:rsidRPr="004B3915" w:rsidRDefault="004B3915" w:rsidP="004B3915">
      <w:pPr>
        <w:spacing w:after="0" w:line="240" w:lineRule="auto"/>
        <w:rPr>
          <w:rFonts w:ascii="Times New Roman" w:eastAsia="Times New Roman" w:hAnsi="Times New Roman" w:cs="Times New Roman"/>
          <w:sz w:val="24"/>
          <w:szCs w:val="24"/>
          <w:lang w:eastAsia="tr-TR"/>
        </w:rPr>
      </w:pPr>
      <w:r w:rsidRPr="004B3915">
        <w:rPr>
          <w:rFonts w:ascii="Helvetica" w:eastAsia="Times New Roman" w:hAnsi="Helvetica" w:cs="Times New Roman"/>
          <w:b/>
          <w:bCs/>
          <w:color w:val="666666"/>
          <w:sz w:val="20"/>
          <w:szCs w:val="20"/>
          <w:shd w:val="clear" w:color="auto" w:fill="F5F5F5"/>
          <w:lang w:eastAsia="tr-TR"/>
        </w:rPr>
        <w:t>5-</w:t>
      </w:r>
      <w:r w:rsidRPr="004B3915">
        <w:rPr>
          <w:rFonts w:ascii="Helvetica" w:eastAsia="Times New Roman" w:hAnsi="Helvetica" w:cs="Times New Roman"/>
          <w:color w:val="666666"/>
          <w:sz w:val="20"/>
          <w:szCs w:val="20"/>
          <w:shd w:val="clear" w:color="auto" w:fill="F5F5F5"/>
          <w:lang w:eastAsia="tr-TR"/>
        </w:rPr>
        <w:t xml:space="preserve"> Ekonomik açıdan en avantajlı teklif sadece fiyat esasına göre belirlenecektir.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6-</w:t>
      </w:r>
      <w:r w:rsidRPr="004B3915">
        <w:rPr>
          <w:rFonts w:ascii="Helvetica" w:eastAsia="Times New Roman" w:hAnsi="Helvetica" w:cs="Times New Roman"/>
          <w:color w:val="666666"/>
          <w:sz w:val="20"/>
          <w:szCs w:val="20"/>
          <w:shd w:val="clear" w:color="auto" w:fill="F5F5F5"/>
          <w:lang w:eastAsia="tr-TR"/>
        </w:rPr>
        <w:t xml:space="preserve"> İhaleye sadece yerli istekliler katılabilecektir.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7-</w:t>
      </w:r>
      <w:r w:rsidRPr="004B3915">
        <w:rPr>
          <w:rFonts w:ascii="Helvetica" w:eastAsia="Times New Roman" w:hAnsi="Helvetica" w:cs="Times New Roman"/>
          <w:color w:val="666666"/>
          <w:sz w:val="20"/>
          <w:szCs w:val="20"/>
          <w:shd w:val="clear" w:color="auto" w:fill="F5F5F5"/>
          <w:lang w:eastAsia="tr-TR"/>
        </w:rPr>
        <w:t xml:space="preserve"> İhaleye teklif verecek olanların, EKAP hesabına giriş yaparak ihale dokümanını indirmeleri zorunludur.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8-</w:t>
      </w:r>
      <w:r w:rsidRPr="004B3915">
        <w:rPr>
          <w:rFonts w:ascii="Helvetica" w:eastAsia="Times New Roman" w:hAnsi="Helvetica" w:cs="Times New Roman"/>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9-</w:t>
      </w:r>
      <w:r w:rsidRPr="004B3915">
        <w:rPr>
          <w:rFonts w:ascii="Helvetica" w:eastAsia="Times New Roman" w:hAnsi="Helvetica" w:cs="Times New Roman"/>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10-</w:t>
      </w:r>
      <w:r w:rsidRPr="004B3915">
        <w:rPr>
          <w:rFonts w:ascii="Helvetica" w:eastAsia="Times New Roman" w:hAnsi="Helvetica" w:cs="Times New Roman"/>
          <w:color w:val="666666"/>
          <w:sz w:val="20"/>
          <w:szCs w:val="20"/>
          <w:shd w:val="clear" w:color="auto" w:fill="F5F5F5"/>
          <w:lang w:eastAsia="tr-TR"/>
        </w:rPr>
        <w:t xml:space="preserve"> Bu ihalede, işin tamamı için teklif verilecektir.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11-</w:t>
      </w:r>
      <w:r w:rsidRPr="004B3915">
        <w:rPr>
          <w:rFonts w:ascii="Helvetica" w:eastAsia="Times New Roman" w:hAnsi="Helvetica" w:cs="Times New Roman"/>
          <w:color w:val="666666"/>
          <w:sz w:val="20"/>
          <w:szCs w:val="20"/>
          <w:shd w:val="clear" w:color="auto" w:fill="F5F5F5"/>
          <w:lang w:eastAsia="tr-TR"/>
        </w:rPr>
        <w:t xml:space="preserve"> İstekliler teklif ettikleri bedelin %3’ünden az olmamak üzere kendi belirleyecekleri tutarda geçici teminat vereceklerdir.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 xml:space="preserve">12- </w:t>
      </w:r>
      <w:r w:rsidRPr="004B3915">
        <w:rPr>
          <w:rFonts w:ascii="Helvetica" w:eastAsia="Times New Roman" w:hAnsi="Helvetica" w:cs="Times New Roman"/>
          <w:color w:val="666666"/>
          <w:sz w:val="20"/>
          <w:szCs w:val="20"/>
          <w:shd w:val="clear" w:color="auto" w:fill="F5F5F5"/>
          <w:lang w:eastAsia="tr-TR"/>
        </w:rPr>
        <w:t>Bu ihalede elektronik eksiltme yapılmayacaktır.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13-</w:t>
      </w:r>
      <w:r w:rsidRPr="004B3915">
        <w:rPr>
          <w:rFonts w:ascii="Helvetica" w:eastAsia="Times New Roman" w:hAnsi="Helvetica" w:cs="Times New Roman"/>
          <w:color w:val="666666"/>
          <w:sz w:val="20"/>
          <w:szCs w:val="20"/>
          <w:shd w:val="clear" w:color="auto" w:fill="F5F5F5"/>
          <w:lang w:eastAsia="tr-TR"/>
        </w:rPr>
        <w:t xml:space="preserve"> Verilen tekliflerin geçerlilik süresi, ihale tarihinden itibaren </w:t>
      </w:r>
      <w:r w:rsidRPr="004B3915">
        <w:rPr>
          <w:rFonts w:ascii="Helvetica" w:eastAsia="Times New Roman" w:hAnsi="Helvetica" w:cs="Times New Roman"/>
          <w:b/>
          <w:bCs/>
          <w:color w:val="0062A8"/>
          <w:sz w:val="20"/>
          <w:szCs w:val="20"/>
          <w:shd w:val="clear" w:color="auto" w:fill="F5F5F5"/>
          <w:lang w:eastAsia="tr-TR"/>
        </w:rPr>
        <w:t>60 (Altmış)</w:t>
      </w:r>
      <w:r w:rsidRPr="004B3915">
        <w:rPr>
          <w:rFonts w:ascii="Helvetica" w:eastAsia="Times New Roman" w:hAnsi="Helvetica" w:cs="Times New Roman"/>
          <w:color w:val="666666"/>
          <w:sz w:val="20"/>
          <w:szCs w:val="20"/>
          <w:shd w:val="clear" w:color="auto" w:fill="F5F5F5"/>
          <w:lang w:eastAsia="tr-TR"/>
        </w:rPr>
        <w:t xml:space="preserve"> takvim günüdür.</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14-</w:t>
      </w:r>
      <w:r w:rsidRPr="004B3915">
        <w:rPr>
          <w:rFonts w:ascii="Helvetica" w:eastAsia="Times New Roman" w:hAnsi="Helvetica" w:cs="Times New Roman"/>
          <w:color w:val="666666"/>
          <w:sz w:val="20"/>
          <w:szCs w:val="20"/>
          <w:shd w:val="clear" w:color="auto" w:fill="F5F5F5"/>
          <w:lang w:eastAsia="tr-TR"/>
        </w:rPr>
        <w:t xml:space="preserve"> Konsorsiyum olarak ihaleye teklif verilemez.</w:t>
      </w:r>
      <w:r w:rsidRPr="004B3915">
        <w:rPr>
          <w:rFonts w:ascii="Helvetica" w:eastAsia="Times New Roman" w:hAnsi="Helvetica" w:cs="Times New Roman"/>
          <w:color w:val="666666"/>
          <w:sz w:val="20"/>
          <w:szCs w:val="20"/>
          <w:lang w:eastAsia="tr-TR"/>
        </w:rPr>
        <w:br/>
      </w:r>
      <w:r w:rsidRPr="004B3915">
        <w:rPr>
          <w:rFonts w:ascii="Helvetica" w:eastAsia="Times New Roman" w:hAnsi="Helvetica" w:cs="Times New Roman"/>
          <w:b/>
          <w:bCs/>
          <w:color w:val="666666"/>
          <w:sz w:val="20"/>
          <w:szCs w:val="20"/>
          <w:shd w:val="clear" w:color="auto" w:fill="F5F5F5"/>
          <w:lang w:eastAsia="tr-TR"/>
        </w:rPr>
        <w:t>15- Diğer hususlar:</w:t>
      </w:r>
    </w:p>
    <w:p w:rsidR="004B3915" w:rsidRPr="004B3915" w:rsidRDefault="004B3915" w:rsidP="004B3915">
      <w:pPr>
        <w:shd w:val="clear" w:color="auto" w:fill="F5F5F5"/>
        <w:spacing w:after="0" w:line="240" w:lineRule="auto"/>
        <w:jc w:val="both"/>
        <w:rPr>
          <w:rFonts w:ascii="Helvetica" w:eastAsia="Times New Roman" w:hAnsi="Helvetica" w:cs="Times New Roman"/>
          <w:color w:val="666666"/>
          <w:sz w:val="20"/>
          <w:szCs w:val="20"/>
          <w:lang w:eastAsia="tr-TR"/>
        </w:rPr>
      </w:pPr>
      <w:r w:rsidRPr="004B3915">
        <w:rPr>
          <w:rFonts w:ascii="Helvetica" w:eastAsia="Times New Roman" w:hAnsi="Helvetica" w:cs="Times New Roman"/>
          <w:color w:val="666666"/>
          <w:sz w:val="20"/>
          <w:szCs w:val="20"/>
          <w:lang w:eastAsia="tr-TR"/>
        </w:rPr>
        <w:t>Sınır değerin altında teklif sunan isteklilerin teklifleri açıklama istenilmeksizin reddedilecektir.</w:t>
      </w:r>
    </w:p>
    <w:p w:rsidR="0022086C" w:rsidRDefault="0022086C"/>
    <w:p w:rsidR="0022086C" w:rsidRDefault="0022086C" w:rsidP="0022086C">
      <w:pPr>
        <w:tabs>
          <w:tab w:val="left" w:pos="6750"/>
        </w:tabs>
      </w:pPr>
      <w:r>
        <w:t xml:space="preserve">                                                                                                                      </w:t>
      </w:r>
    </w:p>
    <w:p w:rsidR="00871B72" w:rsidRPr="0022086C" w:rsidRDefault="0022086C" w:rsidP="0022086C">
      <w:pPr>
        <w:tabs>
          <w:tab w:val="left" w:pos="6750"/>
        </w:tabs>
        <w:rPr>
          <w:b/>
        </w:rPr>
      </w:pPr>
      <w:r>
        <w:t xml:space="preserve">                                                                                                                       </w:t>
      </w:r>
      <w:bookmarkStart w:id="0" w:name="_GoBack"/>
      <w:r w:rsidRPr="0022086C">
        <w:rPr>
          <w:b/>
        </w:rPr>
        <w:t>TÜRKİYE ŞEKER FABRİKALARI A.Ş.</w:t>
      </w:r>
      <w:bookmarkEnd w:id="0"/>
    </w:p>
    <w:sectPr w:rsidR="00871B72" w:rsidRPr="002208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915"/>
    <w:rsid w:val="0022086C"/>
    <w:rsid w:val="004B3915"/>
    <w:rsid w:val="00871B72"/>
    <w:rsid w:val="009D0FE5"/>
    <w:rsid w:val="00E33754"/>
    <w:rsid w:val="00E44B0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1BC993"/>
  <w15:chartTrackingRefBased/>
  <w15:docId w15:val="{0340E306-47F7-497A-8CC2-A99C5B283C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4B3915"/>
  </w:style>
  <w:style w:type="character" w:customStyle="1" w:styleId="ilanbaslik">
    <w:name w:val="ilanbaslik"/>
    <w:basedOn w:val="VarsaylanParagrafYazTipi"/>
    <w:rsid w:val="004B3915"/>
  </w:style>
  <w:style w:type="paragraph" w:styleId="NormalWeb">
    <w:name w:val="Normal (Web)"/>
    <w:basedOn w:val="Normal"/>
    <w:uiPriority w:val="99"/>
    <w:semiHidden/>
    <w:unhideWhenUsed/>
    <w:rsid w:val="004B3915"/>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458845">
      <w:bodyDiv w:val="1"/>
      <w:marLeft w:val="0"/>
      <w:marRight w:val="0"/>
      <w:marTop w:val="0"/>
      <w:marBottom w:val="0"/>
      <w:divBdr>
        <w:top w:val="none" w:sz="0" w:space="0" w:color="auto"/>
        <w:left w:val="none" w:sz="0" w:space="0" w:color="auto"/>
        <w:bottom w:val="none" w:sz="0" w:space="0" w:color="auto"/>
        <w:right w:val="none" w:sz="0" w:space="0" w:color="auto"/>
      </w:divBdr>
      <w:divsChild>
        <w:div w:id="16718363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789</Words>
  <Characters>4502</Characters>
  <Application>Microsoft Office Word</Application>
  <DocSecurity>0</DocSecurity>
  <Lines>37</Lines>
  <Paragraphs>10</Paragraphs>
  <ScaleCrop>false</ScaleCrop>
  <Company>Silentall Unattended Installer</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DEĞİRMENCİ</dc:creator>
  <cp:keywords/>
  <dc:description/>
  <cp:lastModifiedBy>KADİR DEĞİRMENCİ</cp:lastModifiedBy>
  <cp:revision>2</cp:revision>
  <dcterms:created xsi:type="dcterms:W3CDTF">2026-10-23T08:27:00Z</dcterms:created>
  <dcterms:modified xsi:type="dcterms:W3CDTF">2026-10-23T08:43:00Z</dcterms:modified>
</cp:coreProperties>
</file>