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8BD" w:rsidRDefault="001508BD" w:rsidP="001508BD">
      <w:pPr>
        <w:spacing w:after="0" w:line="240" w:lineRule="auto"/>
        <w:jc w:val="center"/>
        <w:rPr>
          <w:rFonts w:ascii="Helvetica" w:eastAsia="Times New Roman" w:hAnsi="Helvetica" w:cs="Helvetica"/>
          <w:color w:val="666666"/>
          <w:sz w:val="20"/>
          <w:szCs w:val="20"/>
          <w:shd w:val="clear" w:color="auto" w:fill="F5F5F5"/>
          <w:lang w:eastAsia="tr-TR"/>
        </w:rPr>
      </w:pP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0062A8"/>
          <w:sz w:val="20"/>
          <w:szCs w:val="20"/>
          <w:shd w:val="clear" w:color="auto" w:fill="F5F5F5"/>
          <w:lang w:eastAsia="tr-TR"/>
        </w:rPr>
        <w:t>2027 YILI GENEL BÜRO İŞLERİNDE PERSONEL ÇALIŞTIRILMASI HİZMET ALIMI</w:t>
      </w:r>
    </w:p>
    <w:p w:rsidR="001508BD" w:rsidRPr="001508BD" w:rsidRDefault="001508BD" w:rsidP="001508BD">
      <w:pPr>
        <w:spacing w:after="0" w:line="240" w:lineRule="auto"/>
        <w:rPr>
          <w:rFonts w:ascii="Times New Roman" w:eastAsia="Times New Roman" w:hAnsi="Times New Roman" w:cs="Times New Roman"/>
          <w:sz w:val="24"/>
          <w:szCs w:val="24"/>
          <w:lang w:eastAsia="tr-TR"/>
        </w:rPr>
      </w:pPr>
      <w:r w:rsidRPr="001508BD">
        <w:rPr>
          <w:rFonts w:ascii="Helvetica" w:eastAsia="Times New Roman" w:hAnsi="Helvetica" w:cs="Helvetica"/>
          <w:color w:val="666666"/>
          <w:sz w:val="20"/>
          <w:szCs w:val="20"/>
          <w:shd w:val="clear" w:color="auto" w:fill="F5F5F5"/>
          <w:lang w:eastAsia="tr-TR"/>
        </w:rPr>
        <w:t>4734 sayılı Kamu İhale Kanununun 19 uncu maddesine göre açık ihale usulü ile ihale edilecektir.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508BD" w:rsidRPr="001508BD" w:rsidTr="001508B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2026/2108283</w:t>
            </w:r>
          </w:p>
        </w:tc>
      </w:tr>
    </w:tbl>
    <w:p w:rsidR="001508BD" w:rsidRPr="001508BD" w:rsidRDefault="001508BD" w:rsidP="001508B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508BD" w:rsidRPr="001508BD" w:rsidTr="001508BD">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B04935"/>
                <w:sz w:val="20"/>
                <w:szCs w:val="20"/>
                <w:lang w:eastAsia="tr-TR"/>
              </w:rPr>
              <w:t>1- İdarenin</w:t>
            </w:r>
          </w:p>
        </w:tc>
      </w:tr>
      <w:tr w:rsidR="001508BD" w:rsidRPr="001508BD" w:rsidTr="001508B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1.1.</w:t>
            </w:r>
            <w:r w:rsidRPr="001508BD">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0062A8"/>
                <w:sz w:val="20"/>
                <w:szCs w:val="20"/>
                <w:lang w:eastAsia="tr-TR"/>
              </w:rPr>
              <w:t>TÜRKİYE ŞEKER FABRİKALARI ANONİM ŞİRKETİ KARS ŞEKER FABRİKASI MÜDÜRLÜĞÜ</w:t>
            </w:r>
          </w:p>
        </w:tc>
      </w:tr>
      <w:tr w:rsidR="001508BD" w:rsidRPr="001508BD" w:rsidTr="001508B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1.2.</w:t>
            </w:r>
            <w:r w:rsidRPr="001508BD">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0062A8"/>
                <w:sz w:val="20"/>
                <w:szCs w:val="20"/>
                <w:lang w:eastAsia="tr-TR"/>
              </w:rPr>
              <w:t xml:space="preserve">YENİŞEHİR MAH. ÇEVRE YOLU CAD. NO:18 36100 KARS </w:t>
            </w:r>
            <w:proofErr w:type="spellStart"/>
            <w:r w:rsidRPr="001508BD">
              <w:rPr>
                <w:rFonts w:ascii="Helvetica" w:eastAsia="Times New Roman" w:hAnsi="Helvetica" w:cs="Helvetica"/>
                <w:b/>
                <w:bCs/>
                <w:color w:val="0062A8"/>
                <w:sz w:val="20"/>
                <w:szCs w:val="20"/>
                <w:lang w:eastAsia="tr-TR"/>
              </w:rPr>
              <w:t>KARS</w:t>
            </w:r>
            <w:proofErr w:type="spellEnd"/>
            <w:r w:rsidRPr="001508BD">
              <w:rPr>
                <w:rFonts w:ascii="Helvetica" w:eastAsia="Times New Roman" w:hAnsi="Helvetica" w:cs="Helvetica"/>
                <w:b/>
                <w:bCs/>
                <w:color w:val="0062A8"/>
                <w:sz w:val="20"/>
                <w:szCs w:val="20"/>
                <w:lang w:eastAsia="tr-TR"/>
              </w:rPr>
              <w:t xml:space="preserve"> MERKEZ/KARS</w:t>
            </w:r>
          </w:p>
        </w:tc>
      </w:tr>
      <w:tr w:rsidR="001508BD" w:rsidRPr="001508BD" w:rsidTr="001508B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1.3.</w:t>
            </w:r>
            <w:r w:rsidRPr="001508BD">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0062A8"/>
                <w:sz w:val="20"/>
                <w:szCs w:val="20"/>
                <w:lang w:eastAsia="tr-TR"/>
              </w:rPr>
              <w:t>04742135721</w:t>
            </w:r>
          </w:p>
        </w:tc>
      </w:tr>
      <w:tr w:rsidR="001508BD" w:rsidRPr="001508BD" w:rsidTr="001508B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1.4.</w:t>
            </w:r>
            <w:r w:rsidRPr="001508BD">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https://ekap.kik.gov.tr/EKAP/</w:t>
            </w:r>
          </w:p>
        </w:tc>
      </w:tr>
    </w:tbl>
    <w:p w:rsidR="001508BD" w:rsidRPr="001508BD" w:rsidRDefault="001508BD" w:rsidP="001508BD">
      <w:pPr>
        <w:spacing w:after="0" w:line="240" w:lineRule="auto"/>
        <w:rPr>
          <w:rFonts w:ascii="Times New Roman" w:eastAsia="Times New Roman" w:hAnsi="Times New Roman" w:cs="Times New Roman"/>
          <w:sz w:val="24"/>
          <w:szCs w:val="24"/>
          <w:lang w:eastAsia="tr-TR"/>
        </w:rPr>
      </w:pP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1508BD" w:rsidRPr="001508BD" w:rsidTr="001508B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2.1.</w:t>
            </w:r>
            <w:r w:rsidRPr="001508BD">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0062A8"/>
                <w:sz w:val="20"/>
                <w:szCs w:val="20"/>
                <w:lang w:eastAsia="tr-TR"/>
              </w:rPr>
              <w:t>23.11.2026 - 10:00</w:t>
            </w:r>
          </w:p>
        </w:tc>
      </w:tr>
      <w:tr w:rsidR="001508BD" w:rsidRPr="001508BD" w:rsidTr="001508B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2.2.</w:t>
            </w:r>
            <w:r w:rsidRPr="001508BD">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0062A8"/>
                <w:sz w:val="20"/>
                <w:szCs w:val="20"/>
                <w:lang w:eastAsia="tr-TR"/>
              </w:rPr>
              <w:t>KARS ŞEKER FABRİKASI MÜDÜRLÜĞÜ TOPLANTI SALONU</w:t>
            </w:r>
          </w:p>
        </w:tc>
      </w:tr>
    </w:tbl>
    <w:p w:rsidR="001508BD" w:rsidRPr="001508BD" w:rsidRDefault="001508BD" w:rsidP="001508BD">
      <w:pPr>
        <w:spacing w:after="0" w:line="240" w:lineRule="auto"/>
        <w:rPr>
          <w:rFonts w:ascii="Times New Roman" w:eastAsia="Times New Roman" w:hAnsi="Times New Roman" w:cs="Times New Roman"/>
          <w:sz w:val="24"/>
          <w:szCs w:val="24"/>
          <w:lang w:eastAsia="tr-TR"/>
        </w:rPr>
      </w:pP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508BD" w:rsidRPr="001508BD" w:rsidTr="001508B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3.1</w:t>
            </w:r>
            <w:r w:rsidRPr="001508BD">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0062A8"/>
                <w:sz w:val="20"/>
                <w:szCs w:val="20"/>
                <w:lang w:eastAsia="tr-TR"/>
              </w:rPr>
              <w:t>2027 YILI GENEL BÜRO İŞLERİNDE PERSONEL ÇALIŞTIRILMASI HİZMET ALIMI</w:t>
            </w:r>
          </w:p>
        </w:tc>
      </w:tr>
      <w:tr w:rsidR="001508BD" w:rsidRPr="001508BD" w:rsidTr="001508B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3.2.</w:t>
            </w:r>
            <w:r w:rsidRPr="001508BD">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0062A8"/>
                <w:sz w:val="20"/>
                <w:szCs w:val="20"/>
                <w:lang w:eastAsia="tr-TR"/>
              </w:rPr>
              <w:t xml:space="preserve">16 Kişinin 12 Ay Süre İle Çalıştırılması İşi - Mühendis (Brüt asgari ücretin % 85 fazlası) 1 Kişi - Büro Personeli (LİSANS) (Brüt asgari ücretin % 55 fazlası) 7 Kişi - </w:t>
            </w:r>
            <w:proofErr w:type="gramStart"/>
            <w:r w:rsidRPr="001508BD">
              <w:rPr>
                <w:rFonts w:ascii="Helvetica" w:eastAsia="Times New Roman" w:hAnsi="Helvetica" w:cs="Helvetica"/>
                <w:b/>
                <w:bCs/>
                <w:color w:val="0062A8"/>
                <w:sz w:val="20"/>
                <w:szCs w:val="20"/>
                <w:lang w:eastAsia="tr-TR"/>
              </w:rPr>
              <w:t>KATİP</w:t>
            </w:r>
            <w:proofErr w:type="gramEnd"/>
            <w:r w:rsidRPr="001508BD">
              <w:rPr>
                <w:rFonts w:ascii="Helvetica" w:eastAsia="Times New Roman" w:hAnsi="Helvetica" w:cs="Helvetica"/>
                <w:b/>
                <w:bCs/>
                <w:color w:val="0062A8"/>
                <w:sz w:val="20"/>
                <w:szCs w:val="20"/>
                <w:lang w:eastAsia="tr-TR"/>
              </w:rPr>
              <w:t xml:space="preserve"> (LİSANS) (Brüt asgari ücretin % 50 fazlası) 3 Kişi - SEKRETER VE BÜRO PERSONELİ (ÖN LİSANS) (Brüt asgari ücretin % 45 fazlası) 2 Kişi - Büro Personeli (LİSE) ,KATİP (LİSE), BİLGİSAYAR İŞLETMENİ (LİSE) (Brüt asgari ücretin % 35 fazlası) 3 Kişi</w:t>
            </w:r>
            <w:r w:rsidRPr="001508BD">
              <w:rPr>
                <w:rFonts w:ascii="Helvetica" w:eastAsia="Times New Roman" w:hAnsi="Helvetica" w:cs="Helvetica"/>
                <w:b/>
                <w:bCs/>
                <w:color w:val="0062A8"/>
                <w:sz w:val="20"/>
                <w:szCs w:val="20"/>
                <w:lang w:eastAsia="tr-TR"/>
              </w:rPr>
              <w:br/>
              <w:t xml:space="preserve">Ayrıntılı bilgiye </w:t>
            </w:r>
            <w:proofErr w:type="spellStart"/>
            <w:r w:rsidRPr="001508BD">
              <w:rPr>
                <w:rFonts w:ascii="Helvetica" w:eastAsia="Times New Roman" w:hAnsi="Helvetica" w:cs="Helvetica"/>
                <w:b/>
                <w:bCs/>
                <w:color w:val="0062A8"/>
                <w:sz w:val="20"/>
                <w:szCs w:val="20"/>
                <w:lang w:eastAsia="tr-TR"/>
              </w:rPr>
              <w:t>EKAP’ta</w:t>
            </w:r>
            <w:proofErr w:type="spellEnd"/>
            <w:r w:rsidRPr="001508BD">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1508BD" w:rsidRPr="001508BD" w:rsidTr="001508B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3.3.</w:t>
            </w:r>
            <w:r w:rsidRPr="001508BD">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0062A8"/>
                <w:sz w:val="20"/>
                <w:szCs w:val="20"/>
                <w:lang w:eastAsia="tr-TR"/>
              </w:rPr>
              <w:t>KARS ŞEKER FABRİKASI</w:t>
            </w:r>
          </w:p>
        </w:tc>
      </w:tr>
      <w:tr w:rsidR="001508BD" w:rsidRPr="001508BD" w:rsidTr="001508B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3.4.</w:t>
            </w:r>
            <w:r w:rsidRPr="001508BD">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 xml:space="preserve">İşe başlama tarihi </w:t>
            </w:r>
            <w:r w:rsidRPr="001508BD">
              <w:rPr>
                <w:rFonts w:ascii="Helvetica" w:eastAsia="Times New Roman" w:hAnsi="Helvetica" w:cs="Helvetica"/>
                <w:b/>
                <w:bCs/>
                <w:color w:val="0062A8"/>
                <w:sz w:val="20"/>
                <w:szCs w:val="20"/>
                <w:lang w:eastAsia="tr-TR"/>
              </w:rPr>
              <w:t>01.01.2027</w:t>
            </w:r>
            <w:r w:rsidRPr="001508BD">
              <w:rPr>
                <w:rFonts w:ascii="Helvetica" w:eastAsia="Times New Roman" w:hAnsi="Helvetica" w:cs="Helvetica"/>
                <w:color w:val="666666"/>
                <w:sz w:val="20"/>
                <w:szCs w:val="20"/>
                <w:lang w:eastAsia="tr-TR"/>
              </w:rPr>
              <w:t xml:space="preserve">, işin bitiş tarihi </w:t>
            </w:r>
            <w:r w:rsidRPr="001508BD">
              <w:rPr>
                <w:rFonts w:ascii="Helvetica" w:eastAsia="Times New Roman" w:hAnsi="Helvetica" w:cs="Helvetica"/>
                <w:b/>
                <w:bCs/>
                <w:color w:val="0062A8"/>
                <w:sz w:val="20"/>
                <w:szCs w:val="20"/>
                <w:lang w:eastAsia="tr-TR"/>
              </w:rPr>
              <w:t>31.12.2027</w:t>
            </w:r>
          </w:p>
        </w:tc>
      </w:tr>
      <w:tr w:rsidR="001508BD" w:rsidRPr="001508BD" w:rsidTr="001508B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3.5.</w:t>
            </w:r>
            <w:r w:rsidRPr="001508BD">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0062A8"/>
                <w:sz w:val="20"/>
                <w:szCs w:val="20"/>
                <w:lang w:eastAsia="tr-TR"/>
              </w:rPr>
              <w:t>01.01.2027</w:t>
            </w:r>
          </w:p>
        </w:tc>
      </w:tr>
    </w:tbl>
    <w:p w:rsidR="001508BD" w:rsidRPr="001508BD" w:rsidRDefault="001508BD" w:rsidP="001508BD">
      <w:pPr>
        <w:spacing w:after="0" w:line="240" w:lineRule="auto"/>
        <w:rPr>
          <w:rFonts w:ascii="Times New Roman" w:eastAsia="Times New Roman" w:hAnsi="Times New Roman" w:cs="Times New Roman"/>
          <w:sz w:val="24"/>
          <w:szCs w:val="24"/>
          <w:lang w:eastAsia="tr-TR"/>
        </w:rPr>
      </w:pP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1508BD">
        <w:rPr>
          <w:rFonts w:ascii="Helvetica" w:eastAsia="Times New Roman" w:hAnsi="Helvetica" w:cs="Helvetica"/>
          <w:b/>
          <w:bCs/>
          <w:color w:val="666666"/>
          <w:sz w:val="20"/>
          <w:szCs w:val="20"/>
          <w:shd w:val="clear" w:color="auto" w:fill="F5F5F5"/>
          <w:lang w:eastAsia="tr-TR"/>
        </w:rPr>
        <w:t>kriterleri</w:t>
      </w:r>
      <w:proofErr w:type="gramEnd"/>
      <w:r w:rsidRPr="001508BD">
        <w:rPr>
          <w:rFonts w:ascii="Helvetica" w:eastAsia="Times New Roman" w:hAnsi="Helvetica" w:cs="Helvetica"/>
          <w:b/>
          <w:bCs/>
          <w:color w:val="666666"/>
          <w:sz w:val="20"/>
          <w:szCs w:val="20"/>
          <w:shd w:val="clear" w:color="auto" w:fill="F5F5F5"/>
          <w:lang w:eastAsia="tr-TR"/>
        </w:rPr>
        <w:t>:</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4.1.</w:t>
      </w:r>
      <w:r w:rsidRPr="001508BD">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4.1.1.</w:t>
      </w:r>
      <w:r w:rsidRPr="001508BD">
        <w:rPr>
          <w:rFonts w:ascii="Helvetica" w:eastAsia="Times New Roman" w:hAnsi="Helvetica" w:cs="Helvetica"/>
          <w:color w:val="666666"/>
          <w:sz w:val="20"/>
          <w:szCs w:val="20"/>
          <w:shd w:val="clear" w:color="auto" w:fill="F5F5F5"/>
          <w:lang w:eastAsia="tr-TR"/>
        </w:rPr>
        <w:t xml:space="preserve"> Teklif mektubu.</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4.1.2.1.</w:t>
      </w:r>
      <w:r w:rsidRPr="001508BD">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4.1.2.2.</w:t>
      </w:r>
      <w:r w:rsidRPr="001508BD">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4.1.3.</w:t>
      </w:r>
      <w:r w:rsidRPr="001508BD">
        <w:rPr>
          <w:rFonts w:ascii="Helvetica" w:eastAsia="Times New Roman" w:hAnsi="Helvetica" w:cs="Helvetica"/>
          <w:color w:val="666666"/>
          <w:sz w:val="20"/>
          <w:szCs w:val="20"/>
          <w:shd w:val="clear" w:color="auto" w:fill="F5F5F5"/>
          <w:lang w:eastAsia="tr-TR"/>
        </w:rPr>
        <w:t xml:space="preserve"> Geçici teminat.</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4.1.4</w:t>
      </w:r>
      <w:r w:rsidRPr="001508BD">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508BD" w:rsidRPr="001508BD" w:rsidTr="001508B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1508BD">
              <w:rPr>
                <w:rFonts w:ascii="Helvetica" w:eastAsia="Times New Roman" w:hAnsi="Helvetica" w:cs="Helvetica"/>
                <w:b/>
                <w:bCs/>
                <w:color w:val="666666"/>
                <w:sz w:val="20"/>
                <w:szCs w:val="20"/>
                <w:lang w:eastAsia="tr-TR"/>
              </w:rPr>
              <w:t>kriterler</w:t>
            </w:r>
            <w:proofErr w:type="gramEnd"/>
            <w:r w:rsidRPr="001508BD">
              <w:rPr>
                <w:rFonts w:ascii="Helvetica" w:eastAsia="Times New Roman" w:hAnsi="Helvetica" w:cs="Helvetica"/>
                <w:b/>
                <w:bCs/>
                <w:color w:val="666666"/>
                <w:sz w:val="20"/>
                <w:szCs w:val="20"/>
                <w:lang w:eastAsia="tr-TR"/>
              </w:rPr>
              <w:t>:</w:t>
            </w:r>
          </w:p>
        </w:tc>
      </w:tr>
      <w:tr w:rsidR="001508BD" w:rsidRPr="001508BD" w:rsidTr="001508B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t xml:space="preserve">Ekonomik ve mali yeterliğe ilişkin bilgi, belge veya </w:t>
            </w:r>
            <w:proofErr w:type="gramStart"/>
            <w:r w:rsidRPr="001508BD">
              <w:rPr>
                <w:rFonts w:ascii="Helvetica" w:eastAsia="Times New Roman" w:hAnsi="Helvetica" w:cs="Helvetica"/>
                <w:color w:val="666666"/>
                <w:sz w:val="20"/>
                <w:szCs w:val="20"/>
                <w:lang w:eastAsia="tr-TR"/>
              </w:rPr>
              <w:t>kriter</w:t>
            </w:r>
            <w:proofErr w:type="gramEnd"/>
            <w:r w:rsidRPr="001508BD">
              <w:rPr>
                <w:rFonts w:ascii="Helvetica" w:eastAsia="Times New Roman" w:hAnsi="Helvetica" w:cs="Helvetica"/>
                <w:color w:val="666666"/>
                <w:sz w:val="20"/>
                <w:szCs w:val="20"/>
                <w:lang w:eastAsia="tr-TR"/>
              </w:rPr>
              <w:t xml:space="preserve"> belirtilmemiştir.</w:t>
            </w:r>
          </w:p>
        </w:tc>
      </w:tr>
    </w:tbl>
    <w:p w:rsidR="001508BD" w:rsidRPr="001508BD" w:rsidRDefault="001508BD" w:rsidP="001508B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508BD" w:rsidRPr="001508BD" w:rsidTr="001508B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1508BD">
              <w:rPr>
                <w:rFonts w:ascii="Helvetica" w:eastAsia="Times New Roman" w:hAnsi="Helvetica" w:cs="Helvetica"/>
                <w:b/>
                <w:bCs/>
                <w:color w:val="666666"/>
                <w:sz w:val="20"/>
                <w:szCs w:val="20"/>
                <w:lang w:eastAsia="tr-TR"/>
              </w:rPr>
              <w:t>kriterler</w:t>
            </w:r>
            <w:proofErr w:type="gramEnd"/>
            <w:r w:rsidRPr="001508BD">
              <w:rPr>
                <w:rFonts w:ascii="Helvetica" w:eastAsia="Times New Roman" w:hAnsi="Helvetica" w:cs="Helvetica"/>
                <w:b/>
                <w:bCs/>
                <w:color w:val="666666"/>
                <w:sz w:val="20"/>
                <w:szCs w:val="20"/>
                <w:lang w:eastAsia="tr-TR"/>
              </w:rPr>
              <w:t>:</w:t>
            </w:r>
          </w:p>
        </w:tc>
      </w:tr>
      <w:tr w:rsidR="001508BD" w:rsidRPr="001508BD" w:rsidTr="001508B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 xml:space="preserve">4.3.1. </w:t>
            </w:r>
            <w:r w:rsidRPr="001508BD">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1508BD">
              <w:rPr>
                <w:rFonts w:ascii="Helvetica" w:eastAsia="Times New Roman" w:hAnsi="Helvetica" w:cs="Helvetica"/>
                <w:b/>
                <w:bCs/>
                <w:color w:val="0062A8"/>
                <w:sz w:val="20"/>
                <w:szCs w:val="20"/>
                <w:lang w:eastAsia="tr-TR"/>
              </w:rPr>
              <w:t>% 25</w:t>
            </w:r>
            <w:r w:rsidRPr="001508BD">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1508BD">
              <w:rPr>
                <w:rFonts w:ascii="Helvetica" w:eastAsia="Times New Roman" w:hAnsi="Helvetica" w:cs="Helvetica"/>
                <w:color w:val="666666"/>
                <w:sz w:val="20"/>
                <w:szCs w:val="20"/>
                <w:lang w:eastAsia="tr-TR"/>
              </w:rPr>
              <w:br/>
            </w:r>
            <w:proofErr w:type="gramStart"/>
            <w:r w:rsidRPr="001508BD">
              <w:rPr>
                <w:rFonts w:ascii="Helvetica" w:eastAsia="Times New Roman" w:hAnsi="Helvetica" w:cs="Helvetica"/>
                <w:b/>
                <w:bCs/>
                <w:color w:val="666666"/>
                <w:sz w:val="20"/>
                <w:szCs w:val="20"/>
                <w:lang w:eastAsia="tr-TR"/>
              </w:rPr>
              <w:lastRenderedPageBreak/>
              <w:t>4.3.1.1.</w:t>
            </w:r>
            <w:r w:rsidRPr="001508BD">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1508BD">
              <w:rPr>
                <w:rFonts w:ascii="Helvetica" w:eastAsia="Times New Roman" w:hAnsi="Helvetica" w:cs="Helvetica"/>
                <w:color w:val="666666"/>
                <w:sz w:val="20"/>
                <w:szCs w:val="20"/>
                <w:lang w:eastAsia="tr-TR"/>
              </w:rPr>
              <w:br/>
            </w:r>
            <w:proofErr w:type="gramStart"/>
            <w:r w:rsidRPr="001508BD">
              <w:rPr>
                <w:rFonts w:ascii="Helvetica" w:eastAsia="Times New Roman" w:hAnsi="Helvetica" w:cs="Helvetica"/>
                <w:b/>
                <w:bCs/>
                <w:color w:val="666666"/>
                <w:sz w:val="20"/>
                <w:szCs w:val="20"/>
                <w:lang w:eastAsia="tr-TR"/>
              </w:rPr>
              <w:t>4.3.1.2.</w:t>
            </w:r>
            <w:r w:rsidRPr="001508BD">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1508BD" w:rsidRPr="001508BD" w:rsidRDefault="001508BD" w:rsidP="001508B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508BD" w:rsidRPr="001508BD" w:rsidTr="001508B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color w:val="666666"/>
                <w:sz w:val="20"/>
                <w:szCs w:val="20"/>
                <w:lang w:eastAsia="tr-TR"/>
              </w:rPr>
            </w:pPr>
            <w:r w:rsidRPr="001508BD">
              <w:rPr>
                <w:rFonts w:ascii="Helvetica" w:eastAsia="Times New Roman" w:hAnsi="Helvetica" w:cs="Helvetica"/>
                <w:b/>
                <w:bCs/>
                <w:color w:val="666666"/>
                <w:sz w:val="20"/>
                <w:szCs w:val="20"/>
                <w:lang w:eastAsia="tr-TR"/>
              </w:rPr>
              <w:t>4.4. Bu ihalede benzer iş olarak kabul edilecek işler:</w:t>
            </w:r>
          </w:p>
        </w:tc>
      </w:tr>
      <w:tr w:rsidR="001508BD" w:rsidRPr="001508BD" w:rsidTr="001508B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508BD" w:rsidRPr="001508BD" w:rsidRDefault="001508BD" w:rsidP="001508BD">
            <w:pPr>
              <w:spacing w:after="0" w:line="240" w:lineRule="atLeast"/>
              <w:jc w:val="both"/>
              <w:rPr>
                <w:rFonts w:ascii="Helvetica" w:eastAsia="Times New Roman" w:hAnsi="Helvetica" w:cs="Helvetica"/>
                <w:b/>
                <w:bCs/>
                <w:color w:val="666666"/>
                <w:sz w:val="20"/>
                <w:szCs w:val="20"/>
                <w:lang w:eastAsia="tr-TR"/>
              </w:rPr>
            </w:pPr>
            <w:r w:rsidRPr="001508BD">
              <w:rPr>
                <w:rFonts w:ascii="Helvetica" w:eastAsia="Times New Roman" w:hAnsi="Helvetica" w:cs="Helvetica"/>
                <w:b/>
                <w:bCs/>
                <w:color w:val="666666"/>
                <w:sz w:val="20"/>
                <w:szCs w:val="20"/>
                <w:lang w:eastAsia="tr-TR"/>
              </w:rPr>
              <w:t>4.4.1.</w:t>
            </w:r>
          </w:p>
          <w:p w:rsidR="001508BD" w:rsidRPr="001508BD" w:rsidRDefault="001508BD" w:rsidP="001508BD">
            <w:pPr>
              <w:spacing w:after="0" w:line="240" w:lineRule="atLeast"/>
              <w:jc w:val="both"/>
              <w:rPr>
                <w:rFonts w:ascii="Helvetica" w:eastAsia="Times New Roman" w:hAnsi="Helvetica" w:cs="Helvetica"/>
                <w:b/>
                <w:bCs/>
                <w:color w:val="666666"/>
                <w:sz w:val="20"/>
                <w:szCs w:val="20"/>
                <w:lang w:eastAsia="tr-TR"/>
              </w:rPr>
            </w:pPr>
            <w:r w:rsidRPr="001508BD">
              <w:rPr>
                <w:rFonts w:ascii="Helvetica" w:eastAsia="Times New Roman" w:hAnsi="Helvetica" w:cs="Helvetica"/>
                <w:b/>
                <w:bCs/>
                <w:color w:val="666666"/>
                <w:sz w:val="20"/>
                <w:szCs w:val="20"/>
                <w:lang w:eastAsia="tr-TR"/>
              </w:rPr>
              <w:t>Kamuda veya özel sektörde bir sözleşmeye bağlı olarak yapılmış her türlü personel çalıştırılmasına dayalı hizmetler</w:t>
            </w:r>
          </w:p>
        </w:tc>
      </w:tr>
    </w:tbl>
    <w:p w:rsidR="001508BD" w:rsidRPr="001508BD" w:rsidRDefault="001508BD" w:rsidP="001508BD">
      <w:pPr>
        <w:spacing w:after="0" w:line="240" w:lineRule="auto"/>
        <w:rPr>
          <w:rFonts w:ascii="Times New Roman" w:eastAsia="Times New Roman" w:hAnsi="Times New Roman" w:cs="Times New Roman"/>
          <w:sz w:val="24"/>
          <w:szCs w:val="24"/>
          <w:lang w:eastAsia="tr-TR"/>
        </w:rPr>
      </w:pP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5-</w:t>
      </w:r>
      <w:r w:rsidRPr="001508BD">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6-</w:t>
      </w:r>
      <w:r w:rsidRPr="001508BD">
        <w:rPr>
          <w:rFonts w:ascii="Helvetica" w:eastAsia="Times New Roman" w:hAnsi="Helvetica" w:cs="Helvetica"/>
          <w:color w:val="666666"/>
          <w:sz w:val="20"/>
          <w:szCs w:val="20"/>
          <w:shd w:val="clear" w:color="auto" w:fill="F5F5F5"/>
          <w:lang w:eastAsia="tr-TR"/>
        </w:rPr>
        <w:t xml:space="preserve"> İhaleye sadece yerli istekliler katılabilecektir.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7-</w:t>
      </w:r>
      <w:r w:rsidRPr="001508BD">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8-</w:t>
      </w:r>
      <w:r w:rsidRPr="001508BD">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9-</w:t>
      </w:r>
      <w:r w:rsidRPr="001508BD">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10-</w:t>
      </w:r>
      <w:r w:rsidRPr="001508BD">
        <w:rPr>
          <w:rFonts w:ascii="Helvetica" w:eastAsia="Times New Roman" w:hAnsi="Helvetica" w:cs="Helvetica"/>
          <w:color w:val="666666"/>
          <w:sz w:val="20"/>
          <w:szCs w:val="20"/>
          <w:shd w:val="clear" w:color="auto" w:fill="F5F5F5"/>
          <w:lang w:eastAsia="tr-TR"/>
        </w:rPr>
        <w:t xml:space="preserve"> Bu ihalede, işin tamamı için teklif verilecektir.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11-</w:t>
      </w:r>
      <w:r w:rsidRPr="001508BD">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 xml:space="preserve">12- </w:t>
      </w:r>
      <w:r w:rsidRPr="001508BD">
        <w:rPr>
          <w:rFonts w:ascii="Helvetica" w:eastAsia="Times New Roman" w:hAnsi="Helvetica" w:cs="Helvetica"/>
          <w:color w:val="666666"/>
          <w:sz w:val="20"/>
          <w:szCs w:val="20"/>
          <w:shd w:val="clear" w:color="auto" w:fill="F5F5F5"/>
          <w:lang w:eastAsia="tr-TR"/>
        </w:rPr>
        <w:t>Bu ihalede elektronik eksiltme yapılmayacaktır.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13-</w:t>
      </w:r>
      <w:r w:rsidRPr="001508BD">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1508BD">
        <w:rPr>
          <w:rFonts w:ascii="Helvetica" w:eastAsia="Times New Roman" w:hAnsi="Helvetica" w:cs="Helvetica"/>
          <w:b/>
          <w:bCs/>
          <w:color w:val="0062A8"/>
          <w:sz w:val="20"/>
          <w:szCs w:val="20"/>
          <w:shd w:val="clear" w:color="auto" w:fill="F5F5F5"/>
          <w:lang w:eastAsia="tr-TR"/>
        </w:rPr>
        <w:t>120 (</w:t>
      </w:r>
      <w:proofErr w:type="spellStart"/>
      <w:r w:rsidRPr="001508BD">
        <w:rPr>
          <w:rFonts w:ascii="Helvetica" w:eastAsia="Times New Roman" w:hAnsi="Helvetica" w:cs="Helvetica"/>
          <w:b/>
          <w:bCs/>
          <w:color w:val="0062A8"/>
          <w:sz w:val="20"/>
          <w:szCs w:val="20"/>
          <w:shd w:val="clear" w:color="auto" w:fill="F5F5F5"/>
          <w:lang w:eastAsia="tr-TR"/>
        </w:rPr>
        <w:t>YüzYirmi</w:t>
      </w:r>
      <w:proofErr w:type="spellEnd"/>
      <w:r w:rsidRPr="001508BD">
        <w:rPr>
          <w:rFonts w:ascii="Helvetica" w:eastAsia="Times New Roman" w:hAnsi="Helvetica" w:cs="Helvetica"/>
          <w:b/>
          <w:bCs/>
          <w:color w:val="0062A8"/>
          <w:sz w:val="20"/>
          <w:szCs w:val="20"/>
          <w:shd w:val="clear" w:color="auto" w:fill="F5F5F5"/>
          <w:lang w:eastAsia="tr-TR"/>
        </w:rPr>
        <w:t>)</w:t>
      </w:r>
      <w:r w:rsidRPr="001508BD">
        <w:rPr>
          <w:rFonts w:ascii="Helvetica" w:eastAsia="Times New Roman" w:hAnsi="Helvetica" w:cs="Helvetica"/>
          <w:color w:val="666666"/>
          <w:sz w:val="20"/>
          <w:szCs w:val="20"/>
          <w:shd w:val="clear" w:color="auto" w:fill="F5F5F5"/>
          <w:lang w:eastAsia="tr-TR"/>
        </w:rPr>
        <w:t xml:space="preserve"> takvim günüdür.</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14-</w:t>
      </w:r>
      <w:r w:rsidRPr="001508BD">
        <w:rPr>
          <w:rFonts w:ascii="Helvetica" w:eastAsia="Times New Roman" w:hAnsi="Helvetica" w:cs="Helvetica"/>
          <w:color w:val="666666"/>
          <w:sz w:val="20"/>
          <w:szCs w:val="20"/>
          <w:shd w:val="clear" w:color="auto" w:fill="F5F5F5"/>
          <w:lang w:eastAsia="tr-TR"/>
        </w:rPr>
        <w:t xml:space="preserve"> Konsorsiyum olarak ihaleye teklif verilemez.</w:t>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color w:val="666666"/>
          <w:sz w:val="20"/>
          <w:szCs w:val="20"/>
          <w:lang w:eastAsia="tr-TR"/>
        </w:rPr>
        <w:br/>
      </w:r>
      <w:r w:rsidRPr="001508BD">
        <w:rPr>
          <w:rFonts w:ascii="Helvetica" w:eastAsia="Times New Roman" w:hAnsi="Helvetica" w:cs="Helvetica"/>
          <w:b/>
          <w:bCs/>
          <w:color w:val="666666"/>
          <w:sz w:val="20"/>
          <w:szCs w:val="20"/>
          <w:shd w:val="clear" w:color="auto" w:fill="F5F5F5"/>
          <w:lang w:eastAsia="tr-TR"/>
        </w:rPr>
        <w:t>15- Diğer hususlar:</w:t>
      </w:r>
    </w:p>
    <w:p w:rsidR="001508BD" w:rsidRPr="001508BD" w:rsidRDefault="001508BD" w:rsidP="001508BD">
      <w:pPr>
        <w:shd w:val="clear" w:color="auto" w:fill="F5F5F5"/>
        <w:spacing w:after="0" w:line="240" w:lineRule="auto"/>
        <w:jc w:val="both"/>
        <w:rPr>
          <w:rFonts w:ascii="Helvetica" w:eastAsia="Times New Roman" w:hAnsi="Helvetica" w:cs="Helvetica"/>
          <w:color w:val="666666"/>
          <w:sz w:val="20"/>
          <w:szCs w:val="20"/>
          <w:lang w:eastAsia="tr-TR"/>
        </w:rPr>
      </w:pPr>
      <w:r w:rsidRPr="001508BD">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ED69B2" w:rsidRDefault="00ED69B2"/>
    <w:p w:rsidR="001508BD" w:rsidRDefault="001508BD"/>
    <w:p w:rsidR="001508BD" w:rsidRDefault="001508BD"/>
    <w:p w:rsidR="001508BD" w:rsidRPr="001508BD" w:rsidRDefault="001508BD">
      <w:pPr>
        <w:rPr>
          <w:b/>
        </w:rPr>
      </w:pPr>
      <w:r>
        <w:tab/>
      </w:r>
      <w:r>
        <w:tab/>
      </w:r>
      <w:r>
        <w:tab/>
      </w:r>
      <w:r>
        <w:tab/>
      </w:r>
      <w:r>
        <w:tab/>
      </w:r>
      <w:r>
        <w:tab/>
      </w:r>
      <w:r>
        <w:tab/>
      </w:r>
      <w:bookmarkStart w:id="0" w:name="_GoBack"/>
      <w:bookmarkEnd w:id="0"/>
      <w:r w:rsidRPr="001508BD">
        <w:rPr>
          <w:b/>
        </w:rPr>
        <w:t>TÜRKİYE ŞEKER FABRİKALARI A.Ş.</w:t>
      </w:r>
    </w:p>
    <w:sectPr w:rsidR="001508BD" w:rsidRPr="001508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503"/>
    <w:rsid w:val="001508BD"/>
    <w:rsid w:val="00B20503"/>
    <w:rsid w:val="00ED69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782FB"/>
  <w15:chartTrackingRefBased/>
  <w15:docId w15:val="{72BB75FE-7B7E-4F14-8751-4FF069ED0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1508BD"/>
  </w:style>
  <w:style w:type="character" w:customStyle="1" w:styleId="ilanbaslik">
    <w:name w:val="ilanbaslik"/>
    <w:basedOn w:val="VarsaylanParagrafYazTipi"/>
    <w:rsid w:val="001508BD"/>
  </w:style>
  <w:style w:type="paragraph" w:styleId="NormalWeb">
    <w:name w:val="Normal (Web)"/>
    <w:basedOn w:val="Normal"/>
    <w:uiPriority w:val="99"/>
    <w:semiHidden/>
    <w:unhideWhenUsed/>
    <w:rsid w:val="001508B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053233">
      <w:bodyDiv w:val="1"/>
      <w:marLeft w:val="0"/>
      <w:marRight w:val="0"/>
      <w:marTop w:val="0"/>
      <w:marBottom w:val="0"/>
      <w:divBdr>
        <w:top w:val="none" w:sz="0" w:space="0" w:color="auto"/>
        <w:left w:val="none" w:sz="0" w:space="0" w:color="auto"/>
        <w:bottom w:val="none" w:sz="0" w:space="0" w:color="auto"/>
        <w:right w:val="none" w:sz="0" w:space="0" w:color="auto"/>
      </w:divBdr>
      <w:divsChild>
        <w:div w:id="1375811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4515</Characters>
  <Application>Microsoft Office Word</Application>
  <DocSecurity>0</DocSecurity>
  <Lines>37</Lines>
  <Paragraphs>10</Paragraphs>
  <ScaleCrop>false</ScaleCrop>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ŞAHİKA FAHRİOĞLU</dc:creator>
  <cp:keywords/>
  <dc:description/>
  <cp:lastModifiedBy>ŞAHİKA FAHRİOĞLU</cp:lastModifiedBy>
  <cp:revision>2</cp:revision>
  <dcterms:created xsi:type="dcterms:W3CDTF">2026-10-26T11:05:00Z</dcterms:created>
  <dcterms:modified xsi:type="dcterms:W3CDTF">2026-10-26T11:05:00Z</dcterms:modified>
</cp:coreProperties>
</file>