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2AC9" w:rsidRPr="00E82AC9" w:rsidRDefault="00E82AC9" w:rsidP="00E82AC9">
      <w:pPr>
        <w:shd w:val="clear" w:color="auto" w:fill="F5F5F5"/>
        <w:spacing w:after="0" w:line="240" w:lineRule="auto"/>
        <w:jc w:val="center"/>
        <w:rPr>
          <w:rFonts w:ascii="Helvetica" w:eastAsia="Times New Roman" w:hAnsi="Helvetica" w:cs="Helvetica"/>
          <w:color w:val="666666"/>
          <w:sz w:val="20"/>
          <w:szCs w:val="20"/>
          <w:lang w:eastAsia="tr-TR"/>
        </w:rPr>
      </w:pPr>
      <w:r w:rsidRPr="00E82AC9">
        <w:rPr>
          <w:rFonts w:ascii="Helvetica" w:eastAsia="Times New Roman" w:hAnsi="Helvetica" w:cs="Helvetica"/>
          <w:b/>
          <w:bCs/>
          <w:color w:val="666666"/>
          <w:sz w:val="20"/>
          <w:szCs w:val="20"/>
          <w:lang w:eastAsia="tr-TR"/>
        </w:rPr>
        <w:t>761 METREKARE 4+14+4 ÇİFT CAM</w:t>
      </w:r>
    </w:p>
    <w:p w:rsidR="00E82AC9" w:rsidRPr="00E82AC9" w:rsidRDefault="00E82AC9" w:rsidP="00E82AC9">
      <w:pPr>
        <w:spacing w:after="0" w:line="240" w:lineRule="auto"/>
        <w:rPr>
          <w:rFonts w:ascii="Times New Roman" w:eastAsia="Times New Roman" w:hAnsi="Times New Roman" w:cs="Times New Roman"/>
          <w:sz w:val="24"/>
          <w:szCs w:val="24"/>
          <w:lang w:eastAsia="tr-TR"/>
        </w:rPr>
      </w:pP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b/>
          <w:bCs/>
          <w:color w:val="0062A8"/>
          <w:sz w:val="20"/>
          <w:szCs w:val="20"/>
          <w:shd w:val="clear" w:color="auto" w:fill="F5F5F5"/>
          <w:lang w:eastAsia="tr-TR"/>
        </w:rPr>
        <w:t>761 Metrekare 4+14+4 Çift Cam</w:t>
      </w:r>
      <w:r w:rsidRPr="00E82AC9">
        <w:rPr>
          <w:rFonts w:ascii="Helvetica" w:eastAsia="Times New Roman" w:hAnsi="Helvetica" w:cs="Helvetica"/>
          <w:color w:val="666666"/>
          <w:sz w:val="20"/>
          <w:szCs w:val="20"/>
          <w:shd w:val="clear" w:color="auto" w:fill="F5F5F5"/>
          <w:lang w:eastAsia="tr-TR"/>
        </w:rPr>
        <w:t xml:space="preserve"> mal alımı 4734 sayılı Kamu İhale Kanununun 19 uncu maddesine göre açık ihale usulü ile ihale edilecektir.</w:t>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E82AC9" w:rsidRPr="00E82AC9" w:rsidTr="00E82AC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666666"/>
                <w:sz w:val="20"/>
                <w:szCs w:val="20"/>
                <w:lang w:eastAsia="tr-TR"/>
              </w:rPr>
              <w:t>2026/2038991</w:t>
            </w:r>
          </w:p>
        </w:tc>
      </w:tr>
    </w:tbl>
    <w:p w:rsidR="00E82AC9" w:rsidRPr="00E82AC9" w:rsidRDefault="00E82AC9" w:rsidP="00E82AC9">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E82AC9" w:rsidRPr="00E82AC9" w:rsidTr="00E82AC9">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B04935"/>
                <w:sz w:val="20"/>
                <w:szCs w:val="20"/>
                <w:lang w:eastAsia="tr-TR"/>
              </w:rPr>
              <w:t>1- İdarenin</w:t>
            </w:r>
          </w:p>
        </w:tc>
      </w:tr>
      <w:tr w:rsidR="00E82AC9" w:rsidRPr="00E82AC9" w:rsidTr="00E82AC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666666"/>
                <w:sz w:val="20"/>
                <w:szCs w:val="20"/>
                <w:lang w:eastAsia="tr-TR"/>
              </w:rPr>
              <w:t xml:space="preserve">1.1. </w:t>
            </w:r>
            <w:r w:rsidRPr="00E82AC9">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0062A8"/>
                <w:sz w:val="20"/>
                <w:szCs w:val="20"/>
                <w:lang w:eastAsia="tr-TR"/>
              </w:rPr>
              <w:t>TÜRKİYE ŞEKER FABRİKALARI ANONİM ŞİRKETİ GENEL MÜDÜRLÜĞÜ TURHAL MAKİNE FABRİKASI MÜDÜRLÜĞÜ</w:t>
            </w:r>
          </w:p>
        </w:tc>
      </w:tr>
      <w:tr w:rsidR="00E82AC9" w:rsidRPr="00E82AC9" w:rsidTr="00E82AC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666666"/>
                <w:sz w:val="20"/>
                <w:szCs w:val="20"/>
                <w:lang w:eastAsia="tr-TR"/>
              </w:rPr>
              <w:t>1.2.</w:t>
            </w:r>
            <w:r w:rsidRPr="00E82AC9">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0062A8"/>
                <w:sz w:val="20"/>
                <w:szCs w:val="20"/>
                <w:lang w:eastAsia="tr-TR"/>
              </w:rPr>
              <w:t>OSMANGAZİ MAHALLESİ ŞEHİT UĞUR TURHAL/TOKAT</w:t>
            </w:r>
          </w:p>
        </w:tc>
      </w:tr>
      <w:tr w:rsidR="00E82AC9" w:rsidRPr="00E82AC9" w:rsidTr="00E82AC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666666"/>
                <w:sz w:val="20"/>
                <w:szCs w:val="20"/>
                <w:lang w:eastAsia="tr-TR"/>
              </w:rPr>
              <w:t>1.3.</w:t>
            </w:r>
            <w:r w:rsidRPr="00E82AC9">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0062A8"/>
                <w:sz w:val="20"/>
                <w:szCs w:val="20"/>
                <w:lang w:eastAsia="tr-TR"/>
              </w:rPr>
              <w:t>03562754013-14</w:t>
            </w:r>
          </w:p>
        </w:tc>
      </w:tr>
      <w:tr w:rsidR="00E82AC9" w:rsidRPr="00E82AC9" w:rsidTr="00E82AC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rPr>
                <w:rFonts w:ascii="Helvetica" w:eastAsia="Times New Roman" w:hAnsi="Helvetica" w:cs="Helvetica"/>
                <w:color w:val="666666"/>
                <w:sz w:val="20"/>
                <w:szCs w:val="20"/>
                <w:lang w:eastAsia="tr-TR"/>
              </w:rPr>
            </w:pPr>
            <w:r w:rsidRPr="00E82AC9">
              <w:rPr>
                <w:rFonts w:ascii="Helvetica" w:eastAsia="Times New Roman" w:hAnsi="Helvetica" w:cs="Helvetica"/>
                <w:b/>
                <w:bCs/>
                <w:color w:val="666666"/>
                <w:sz w:val="20"/>
                <w:szCs w:val="20"/>
                <w:lang w:eastAsia="tr-TR"/>
              </w:rPr>
              <w:t>1.4.</w:t>
            </w:r>
            <w:r w:rsidRPr="00E82AC9">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color w:val="666666"/>
                <w:sz w:val="20"/>
                <w:szCs w:val="20"/>
                <w:lang w:eastAsia="tr-TR"/>
              </w:rPr>
              <w:t>https://ekap.kik.gov.tr/EKAP/</w:t>
            </w:r>
          </w:p>
        </w:tc>
      </w:tr>
    </w:tbl>
    <w:p w:rsidR="00E82AC9" w:rsidRPr="00E82AC9" w:rsidRDefault="00E82AC9" w:rsidP="00E82AC9">
      <w:pPr>
        <w:spacing w:after="0" w:line="240" w:lineRule="auto"/>
        <w:rPr>
          <w:rFonts w:ascii="Times New Roman" w:eastAsia="Times New Roman" w:hAnsi="Times New Roman" w:cs="Times New Roman"/>
          <w:sz w:val="24"/>
          <w:szCs w:val="24"/>
          <w:lang w:eastAsia="tr-TR"/>
        </w:rPr>
      </w:pP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E82AC9" w:rsidRPr="00E82AC9" w:rsidTr="00E82AC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rPr>
                <w:rFonts w:ascii="Helvetica" w:eastAsia="Times New Roman" w:hAnsi="Helvetica" w:cs="Helvetica"/>
                <w:color w:val="666666"/>
                <w:sz w:val="20"/>
                <w:szCs w:val="20"/>
                <w:lang w:eastAsia="tr-TR"/>
              </w:rPr>
            </w:pPr>
            <w:r w:rsidRPr="00E82AC9">
              <w:rPr>
                <w:rFonts w:ascii="Helvetica" w:eastAsia="Times New Roman" w:hAnsi="Helvetica" w:cs="Helvetica"/>
                <w:b/>
                <w:bCs/>
                <w:color w:val="666666"/>
                <w:sz w:val="20"/>
                <w:szCs w:val="20"/>
                <w:lang w:eastAsia="tr-TR"/>
              </w:rPr>
              <w:t>2.1.</w:t>
            </w:r>
            <w:r w:rsidRPr="00E82AC9">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0062A8"/>
                <w:sz w:val="20"/>
                <w:szCs w:val="20"/>
                <w:lang w:eastAsia="tr-TR"/>
              </w:rPr>
              <w:t>03.11.2026 - 14:00</w:t>
            </w:r>
          </w:p>
        </w:tc>
      </w:tr>
      <w:tr w:rsidR="00E82AC9" w:rsidRPr="00E82AC9" w:rsidTr="00E82AC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rPr>
                <w:rFonts w:ascii="Helvetica" w:eastAsia="Times New Roman" w:hAnsi="Helvetica" w:cs="Helvetica"/>
                <w:color w:val="666666"/>
                <w:sz w:val="20"/>
                <w:szCs w:val="20"/>
                <w:lang w:eastAsia="tr-TR"/>
              </w:rPr>
            </w:pPr>
            <w:r w:rsidRPr="00E82AC9">
              <w:rPr>
                <w:rFonts w:ascii="Helvetica" w:eastAsia="Times New Roman" w:hAnsi="Helvetica" w:cs="Helvetica"/>
                <w:b/>
                <w:bCs/>
                <w:color w:val="666666"/>
                <w:sz w:val="20"/>
                <w:szCs w:val="20"/>
                <w:lang w:eastAsia="tr-TR"/>
              </w:rPr>
              <w:t>2.2.</w:t>
            </w:r>
            <w:r w:rsidRPr="00E82AC9">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0062A8"/>
                <w:sz w:val="20"/>
                <w:szCs w:val="20"/>
                <w:lang w:eastAsia="tr-TR"/>
              </w:rPr>
              <w:t>Turhal Makina Fabrikası Ofis Binası Toplantı Salonu</w:t>
            </w:r>
          </w:p>
        </w:tc>
      </w:tr>
    </w:tbl>
    <w:p w:rsidR="00E82AC9" w:rsidRPr="00E82AC9" w:rsidRDefault="00E82AC9" w:rsidP="00E82AC9">
      <w:pPr>
        <w:spacing w:after="0" w:line="240" w:lineRule="auto"/>
        <w:rPr>
          <w:rFonts w:ascii="Times New Roman" w:eastAsia="Times New Roman" w:hAnsi="Times New Roman" w:cs="Times New Roman"/>
          <w:sz w:val="24"/>
          <w:szCs w:val="24"/>
          <w:lang w:eastAsia="tr-TR"/>
        </w:rPr>
      </w:pP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E82AC9" w:rsidRPr="00E82AC9" w:rsidTr="00E82AC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666666"/>
                <w:sz w:val="20"/>
                <w:szCs w:val="20"/>
                <w:lang w:eastAsia="tr-TR"/>
              </w:rPr>
              <w:t xml:space="preserve">3.1. </w:t>
            </w:r>
            <w:r w:rsidRPr="00E82AC9">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0062A8"/>
                <w:sz w:val="20"/>
                <w:szCs w:val="20"/>
                <w:lang w:eastAsia="tr-TR"/>
              </w:rPr>
              <w:t>761 Metrekare 4+14+4 Çift Cam</w:t>
            </w:r>
          </w:p>
        </w:tc>
      </w:tr>
      <w:tr w:rsidR="00E82AC9" w:rsidRPr="00E82AC9" w:rsidTr="00E82AC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666666"/>
                <w:sz w:val="20"/>
                <w:szCs w:val="20"/>
                <w:lang w:eastAsia="tr-TR"/>
              </w:rPr>
              <w:t xml:space="preserve">3.2. </w:t>
            </w:r>
            <w:r w:rsidRPr="00E82AC9">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0062A8"/>
                <w:sz w:val="20"/>
                <w:szCs w:val="20"/>
                <w:lang w:eastAsia="tr-TR"/>
              </w:rPr>
              <w:t>761 Metrekare 4+14+4 Çift Cam</w:t>
            </w:r>
            <w:r w:rsidRPr="00E82AC9">
              <w:rPr>
                <w:rFonts w:ascii="Helvetica" w:eastAsia="Times New Roman" w:hAnsi="Helvetica" w:cs="Helvetica"/>
                <w:b/>
                <w:bCs/>
                <w:color w:val="0062A8"/>
                <w:sz w:val="20"/>
                <w:szCs w:val="20"/>
                <w:lang w:eastAsia="tr-TR"/>
              </w:rPr>
              <w:br/>
              <w:t xml:space="preserve">Ayrıntılı bilgiye </w:t>
            </w:r>
            <w:proofErr w:type="spellStart"/>
            <w:r w:rsidRPr="00E82AC9">
              <w:rPr>
                <w:rFonts w:ascii="Helvetica" w:eastAsia="Times New Roman" w:hAnsi="Helvetica" w:cs="Helvetica"/>
                <w:b/>
                <w:bCs/>
                <w:color w:val="0062A8"/>
                <w:sz w:val="20"/>
                <w:szCs w:val="20"/>
                <w:lang w:eastAsia="tr-TR"/>
              </w:rPr>
              <w:t>EKAP’ta</w:t>
            </w:r>
            <w:proofErr w:type="spellEnd"/>
            <w:r w:rsidRPr="00E82AC9">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E82AC9" w:rsidRPr="00E82AC9" w:rsidTr="00E82AC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666666"/>
                <w:sz w:val="20"/>
                <w:szCs w:val="20"/>
                <w:lang w:eastAsia="tr-TR"/>
              </w:rPr>
              <w:t>3.3.</w:t>
            </w:r>
            <w:r w:rsidRPr="00E82AC9">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0062A8"/>
                <w:sz w:val="20"/>
                <w:szCs w:val="20"/>
                <w:lang w:eastAsia="tr-TR"/>
              </w:rPr>
              <w:t xml:space="preserve">Sivas Karayolu 5. Km Sorgun/Yozgat </w:t>
            </w:r>
            <w:proofErr w:type="spellStart"/>
            <w:r w:rsidRPr="00E82AC9">
              <w:rPr>
                <w:rFonts w:ascii="Helvetica" w:eastAsia="Times New Roman" w:hAnsi="Helvetica" w:cs="Helvetica"/>
                <w:b/>
                <w:bCs/>
                <w:color w:val="0062A8"/>
                <w:sz w:val="20"/>
                <w:szCs w:val="20"/>
                <w:lang w:eastAsia="tr-TR"/>
              </w:rPr>
              <w:t>Yozgat</w:t>
            </w:r>
            <w:proofErr w:type="spellEnd"/>
            <w:r w:rsidRPr="00E82AC9">
              <w:rPr>
                <w:rFonts w:ascii="Helvetica" w:eastAsia="Times New Roman" w:hAnsi="Helvetica" w:cs="Helvetica"/>
                <w:b/>
                <w:bCs/>
                <w:color w:val="0062A8"/>
                <w:sz w:val="20"/>
                <w:szCs w:val="20"/>
                <w:lang w:eastAsia="tr-TR"/>
              </w:rPr>
              <w:t xml:space="preserve"> Şeker Fabrikası</w:t>
            </w:r>
          </w:p>
        </w:tc>
      </w:tr>
      <w:tr w:rsidR="00E82AC9" w:rsidRPr="00E82AC9" w:rsidTr="00E82AC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666666"/>
                <w:sz w:val="20"/>
                <w:szCs w:val="20"/>
                <w:lang w:eastAsia="tr-TR"/>
              </w:rPr>
              <w:t>3.4.</w:t>
            </w:r>
            <w:r w:rsidRPr="00E82AC9">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0062A8"/>
                <w:sz w:val="20"/>
                <w:szCs w:val="20"/>
                <w:lang w:eastAsia="tr-TR"/>
              </w:rPr>
              <w:t>Malzemelerin temin edilerek Yozgat Şeker Fabrikası ambarına teslim edilmesi işleri; sözleşmenin imzalanmasına müteakip en geç 25 (</w:t>
            </w:r>
            <w:proofErr w:type="spellStart"/>
            <w:r w:rsidRPr="00E82AC9">
              <w:rPr>
                <w:rFonts w:ascii="Helvetica" w:eastAsia="Times New Roman" w:hAnsi="Helvetica" w:cs="Helvetica"/>
                <w:b/>
                <w:bCs/>
                <w:color w:val="0062A8"/>
                <w:sz w:val="20"/>
                <w:szCs w:val="20"/>
                <w:lang w:eastAsia="tr-TR"/>
              </w:rPr>
              <w:t>yirmibeş</w:t>
            </w:r>
            <w:proofErr w:type="spellEnd"/>
            <w:r w:rsidRPr="00E82AC9">
              <w:rPr>
                <w:rFonts w:ascii="Helvetica" w:eastAsia="Times New Roman" w:hAnsi="Helvetica" w:cs="Helvetica"/>
                <w:b/>
                <w:bCs/>
                <w:color w:val="0062A8"/>
                <w:sz w:val="20"/>
                <w:szCs w:val="20"/>
                <w:lang w:eastAsia="tr-TR"/>
              </w:rPr>
              <w:t xml:space="preserve">) takvim günü içinde tamamlanacaktır. Bu süreye, gümrükte ve/veya nakliyede geçen süre </w:t>
            </w:r>
            <w:proofErr w:type="gramStart"/>
            <w:r w:rsidRPr="00E82AC9">
              <w:rPr>
                <w:rFonts w:ascii="Helvetica" w:eastAsia="Times New Roman" w:hAnsi="Helvetica" w:cs="Helvetica"/>
                <w:b/>
                <w:bCs/>
                <w:color w:val="0062A8"/>
                <w:sz w:val="20"/>
                <w:szCs w:val="20"/>
                <w:lang w:eastAsia="tr-TR"/>
              </w:rPr>
              <w:t>dahildir</w:t>
            </w:r>
            <w:proofErr w:type="gramEnd"/>
            <w:r w:rsidRPr="00E82AC9">
              <w:rPr>
                <w:rFonts w:ascii="Helvetica" w:eastAsia="Times New Roman" w:hAnsi="Helvetica" w:cs="Helvetica"/>
                <w:b/>
                <w:bCs/>
                <w:color w:val="0062A8"/>
                <w:sz w:val="20"/>
                <w:szCs w:val="20"/>
                <w:lang w:eastAsia="tr-TR"/>
              </w:rPr>
              <w:t>.</w:t>
            </w:r>
          </w:p>
        </w:tc>
      </w:tr>
      <w:tr w:rsidR="00E82AC9" w:rsidRPr="00E82AC9" w:rsidTr="00E82AC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666666"/>
                <w:sz w:val="20"/>
                <w:szCs w:val="20"/>
                <w:lang w:eastAsia="tr-TR"/>
              </w:rPr>
              <w:t>3.5.</w:t>
            </w:r>
            <w:r w:rsidRPr="00E82AC9">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0062A8"/>
                <w:sz w:val="20"/>
                <w:szCs w:val="20"/>
                <w:lang w:eastAsia="tr-TR"/>
              </w:rPr>
              <w:t>Sözleşmenin imzalanmasına müteakip işe başlanır.</w:t>
            </w:r>
          </w:p>
        </w:tc>
      </w:tr>
    </w:tbl>
    <w:p w:rsidR="00E82AC9" w:rsidRPr="00E82AC9" w:rsidRDefault="00E82AC9" w:rsidP="00E82AC9">
      <w:pPr>
        <w:spacing w:after="0" w:line="240" w:lineRule="auto"/>
        <w:rPr>
          <w:rFonts w:ascii="Times New Roman" w:eastAsia="Times New Roman" w:hAnsi="Times New Roman" w:cs="Times New Roman"/>
          <w:sz w:val="24"/>
          <w:szCs w:val="24"/>
          <w:lang w:eastAsia="tr-TR"/>
        </w:rPr>
      </w:pP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E82AC9">
        <w:rPr>
          <w:rFonts w:ascii="Helvetica" w:eastAsia="Times New Roman" w:hAnsi="Helvetica" w:cs="Helvetica"/>
          <w:b/>
          <w:bCs/>
          <w:color w:val="666666"/>
          <w:sz w:val="20"/>
          <w:szCs w:val="20"/>
          <w:shd w:val="clear" w:color="auto" w:fill="F5F5F5"/>
          <w:lang w:eastAsia="tr-TR"/>
        </w:rPr>
        <w:t>kriterleri</w:t>
      </w:r>
      <w:proofErr w:type="gramEnd"/>
      <w:r w:rsidRPr="00E82AC9">
        <w:rPr>
          <w:rFonts w:ascii="Helvetica" w:eastAsia="Times New Roman" w:hAnsi="Helvetica" w:cs="Helvetica"/>
          <w:b/>
          <w:bCs/>
          <w:color w:val="666666"/>
          <w:sz w:val="20"/>
          <w:szCs w:val="20"/>
          <w:shd w:val="clear" w:color="auto" w:fill="F5F5F5"/>
          <w:lang w:eastAsia="tr-TR"/>
        </w:rPr>
        <w:t>:</w:t>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b/>
          <w:bCs/>
          <w:color w:val="666666"/>
          <w:sz w:val="20"/>
          <w:szCs w:val="20"/>
          <w:shd w:val="clear" w:color="auto" w:fill="F5F5F5"/>
          <w:lang w:eastAsia="tr-TR"/>
        </w:rPr>
        <w:t>4.1.</w:t>
      </w:r>
      <w:r w:rsidRPr="00E82AC9">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b/>
          <w:bCs/>
          <w:color w:val="666666"/>
          <w:sz w:val="20"/>
          <w:szCs w:val="20"/>
          <w:shd w:val="clear" w:color="auto" w:fill="F5F5F5"/>
          <w:lang w:eastAsia="tr-TR"/>
        </w:rPr>
        <w:t>4.1.1.</w:t>
      </w:r>
      <w:r w:rsidRPr="00E82AC9">
        <w:rPr>
          <w:rFonts w:ascii="Helvetica" w:eastAsia="Times New Roman" w:hAnsi="Helvetica" w:cs="Helvetica"/>
          <w:color w:val="666666"/>
          <w:sz w:val="20"/>
          <w:szCs w:val="20"/>
          <w:shd w:val="clear" w:color="auto" w:fill="F5F5F5"/>
          <w:lang w:eastAsia="tr-TR"/>
        </w:rPr>
        <w:t xml:space="preserve"> Teklif mektubu.</w:t>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b/>
          <w:bCs/>
          <w:color w:val="666666"/>
          <w:sz w:val="20"/>
          <w:szCs w:val="20"/>
          <w:shd w:val="clear" w:color="auto" w:fill="F5F5F5"/>
          <w:lang w:eastAsia="tr-TR"/>
        </w:rPr>
        <w:t>4.1.2.1.</w:t>
      </w:r>
      <w:r w:rsidRPr="00E82AC9">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b/>
          <w:bCs/>
          <w:color w:val="666666"/>
          <w:sz w:val="20"/>
          <w:szCs w:val="20"/>
          <w:shd w:val="clear" w:color="auto" w:fill="F5F5F5"/>
          <w:lang w:eastAsia="tr-TR"/>
        </w:rPr>
        <w:t>4.1.2.2.</w:t>
      </w:r>
      <w:r w:rsidRPr="00E82AC9">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b/>
          <w:bCs/>
          <w:color w:val="666666"/>
          <w:sz w:val="20"/>
          <w:szCs w:val="20"/>
          <w:shd w:val="clear" w:color="auto" w:fill="F5F5F5"/>
          <w:lang w:eastAsia="tr-TR"/>
        </w:rPr>
        <w:t>4.1.3.</w:t>
      </w:r>
      <w:r w:rsidRPr="00E82AC9">
        <w:rPr>
          <w:rFonts w:ascii="Helvetica" w:eastAsia="Times New Roman" w:hAnsi="Helvetica" w:cs="Helvetica"/>
          <w:color w:val="666666"/>
          <w:sz w:val="20"/>
          <w:szCs w:val="20"/>
          <w:shd w:val="clear" w:color="auto" w:fill="F5F5F5"/>
          <w:lang w:eastAsia="tr-TR"/>
        </w:rPr>
        <w:t xml:space="preserve"> Geçici teminat.</w:t>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b/>
          <w:bCs/>
          <w:color w:val="666666"/>
          <w:sz w:val="20"/>
          <w:szCs w:val="20"/>
          <w:shd w:val="clear" w:color="auto" w:fill="F5F5F5"/>
          <w:lang w:eastAsia="tr-TR"/>
        </w:rPr>
        <w:t>4.1.4</w:t>
      </w:r>
      <w:r w:rsidRPr="00E82AC9">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b/>
          <w:bCs/>
          <w:color w:val="666666"/>
          <w:sz w:val="20"/>
          <w:szCs w:val="20"/>
          <w:shd w:val="clear" w:color="auto" w:fill="F5F5F5"/>
          <w:lang w:eastAsia="tr-TR"/>
        </w:rPr>
        <w:t>4.1.5.</w:t>
      </w:r>
      <w:r w:rsidRPr="00E82AC9">
        <w:rPr>
          <w:rFonts w:ascii="Helvetica" w:eastAsia="Times New Roman" w:hAnsi="Helvetica" w:cs="Helvetica"/>
          <w:color w:val="666666"/>
          <w:sz w:val="20"/>
          <w:szCs w:val="20"/>
          <w:shd w:val="clear" w:color="auto" w:fill="F5F5F5"/>
          <w:lang w:eastAsia="tr-TR"/>
        </w:rPr>
        <w:t xml:space="preserve">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E82AC9" w:rsidRPr="00E82AC9" w:rsidTr="00E82AC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E82AC9">
              <w:rPr>
                <w:rFonts w:ascii="Helvetica" w:eastAsia="Times New Roman" w:hAnsi="Helvetica" w:cs="Helvetica"/>
                <w:b/>
                <w:bCs/>
                <w:color w:val="666666"/>
                <w:sz w:val="20"/>
                <w:szCs w:val="20"/>
                <w:lang w:eastAsia="tr-TR"/>
              </w:rPr>
              <w:t>kriterler</w:t>
            </w:r>
            <w:proofErr w:type="gramEnd"/>
            <w:r w:rsidRPr="00E82AC9">
              <w:rPr>
                <w:rFonts w:ascii="Helvetica" w:eastAsia="Times New Roman" w:hAnsi="Helvetica" w:cs="Helvetica"/>
                <w:b/>
                <w:bCs/>
                <w:color w:val="666666"/>
                <w:sz w:val="20"/>
                <w:szCs w:val="20"/>
                <w:lang w:eastAsia="tr-TR"/>
              </w:rPr>
              <w:t>:</w:t>
            </w:r>
          </w:p>
        </w:tc>
      </w:tr>
      <w:tr w:rsidR="00E82AC9" w:rsidRPr="00E82AC9" w:rsidTr="00E82AC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color w:val="666666"/>
                <w:sz w:val="20"/>
                <w:szCs w:val="20"/>
                <w:lang w:eastAsia="tr-TR"/>
              </w:rPr>
              <w:t xml:space="preserve">Ekonomik ve mali yeterliğe ilişkin bilgi, belge veya </w:t>
            </w:r>
            <w:proofErr w:type="gramStart"/>
            <w:r w:rsidRPr="00E82AC9">
              <w:rPr>
                <w:rFonts w:ascii="Helvetica" w:eastAsia="Times New Roman" w:hAnsi="Helvetica" w:cs="Helvetica"/>
                <w:color w:val="666666"/>
                <w:sz w:val="20"/>
                <w:szCs w:val="20"/>
                <w:lang w:eastAsia="tr-TR"/>
              </w:rPr>
              <w:t>kriter</w:t>
            </w:r>
            <w:proofErr w:type="gramEnd"/>
            <w:r w:rsidRPr="00E82AC9">
              <w:rPr>
                <w:rFonts w:ascii="Helvetica" w:eastAsia="Times New Roman" w:hAnsi="Helvetica" w:cs="Helvetica"/>
                <w:color w:val="666666"/>
                <w:sz w:val="20"/>
                <w:szCs w:val="20"/>
                <w:lang w:eastAsia="tr-TR"/>
              </w:rPr>
              <w:t xml:space="preserve"> belirtilmemiştir.</w:t>
            </w:r>
          </w:p>
        </w:tc>
      </w:tr>
    </w:tbl>
    <w:p w:rsidR="00E82AC9" w:rsidRPr="00E82AC9" w:rsidRDefault="00E82AC9" w:rsidP="00E82AC9">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E82AC9" w:rsidRPr="00E82AC9" w:rsidTr="00E82AC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E82AC9">
              <w:rPr>
                <w:rFonts w:ascii="Helvetica" w:eastAsia="Times New Roman" w:hAnsi="Helvetica" w:cs="Helvetica"/>
                <w:b/>
                <w:bCs/>
                <w:color w:val="666666"/>
                <w:sz w:val="20"/>
                <w:szCs w:val="20"/>
                <w:lang w:eastAsia="tr-TR"/>
              </w:rPr>
              <w:t>kriterler</w:t>
            </w:r>
            <w:proofErr w:type="gramEnd"/>
            <w:r w:rsidRPr="00E82AC9">
              <w:rPr>
                <w:rFonts w:ascii="Helvetica" w:eastAsia="Times New Roman" w:hAnsi="Helvetica" w:cs="Helvetica"/>
                <w:b/>
                <w:bCs/>
                <w:color w:val="666666"/>
                <w:sz w:val="20"/>
                <w:szCs w:val="20"/>
                <w:lang w:eastAsia="tr-TR"/>
              </w:rPr>
              <w:t>:</w:t>
            </w:r>
          </w:p>
        </w:tc>
      </w:tr>
      <w:tr w:rsidR="00E82AC9" w:rsidRPr="00E82AC9" w:rsidTr="00E82AC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color w:val="666666"/>
                <w:sz w:val="20"/>
                <w:szCs w:val="20"/>
                <w:lang w:eastAsia="tr-TR"/>
              </w:rPr>
              <w:t xml:space="preserve">Mesleki ve teknik yeterliğe ilişkin bilgi, belge veya </w:t>
            </w:r>
            <w:proofErr w:type="gramStart"/>
            <w:r w:rsidRPr="00E82AC9">
              <w:rPr>
                <w:rFonts w:ascii="Helvetica" w:eastAsia="Times New Roman" w:hAnsi="Helvetica" w:cs="Helvetica"/>
                <w:color w:val="666666"/>
                <w:sz w:val="20"/>
                <w:szCs w:val="20"/>
                <w:lang w:eastAsia="tr-TR"/>
              </w:rPr>
              <w:t>kriter</w:t>
            </w:r>
            <w:proofErr w:type="gramEnd"/>
            <w:r w:rsidRPr="00E82AC9">
              <w:rPr>
                <w:rFonts w:ascii="Helvetica" w:eastAsia="Times New Roman" w:hAnsi="Helvetica" w:cs="Helvetica"/>
                <w:color w:val="666666"/>
                <w:sz w:val="20"/>
                <w:szCs w:val="20"/>
                <w:lang w:eastAsia="tr-TR"/>
              </w:rPr>
              <w:t xml:space="preserve"> belirtilmemiştir.</w:t>
            </w:r>
          </w:p>
        </w:tc>
      </w:tr>
      <w:tr w:rsidR="00E82AC9" w:rsidRPr="00E82AC9" w:rsidTr="00E82AC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666666"/>
                <w:sz w:val="20"/>
                <w:szCs w:val="20"/>
                <w:lang w:eastAsia="tr-TR"/>
              </w:rPr>
              <w:t>4.3.1. Yetkili satıcılığı veya imalatçılığı gösteren belgelere ilişkin bilgiler:</w:t>
            </w:r>
          </w:p>
        </w:tc>
      </w:tr>
      <w:tr w:rsidR="00E82AC9" w:rsidRPr="00E82AC9" w:rsidTr="00E82AC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color w:val="666666"/>
                <w:sz w:val="20"/>
                <w:szCs w:val="20"/>
                <w:lang w:eastAsia="tr-TR"/>
              </w:rPr>
              <w:lastRenderedPageBreak/>
              <w:t>a) İmalatçı ise imalatçı olduğunu gösteren belge veya belgelere ilişkin bilgiler,</w:t>
            </w:r>
            <w:r w:rsidRPr="00E82AC9">
              <w:rPr>
                <w:rFonts w:ascii="Helvetica" w:eastAsia="Times New Roman" w:hAnsi="Helvetica" w:cs="Helvetica"/>
                <w:color w:val="666666"/>
                <w:sz w:val="20"/>
                <w:szCs w:val="20"/>
                <w:lang w:eastAsia="tr-TR"/>
              </w:rPr>
              <w:br/>
              <w:t>b) Yetkili satıcı veya yetkili temsilci ise yetkili satıcı ya da yetkili temsilci olduğunu gösteren belge veya belgelere ilişkin bilgiler,</w:t>
            </w:r>
            <w:r w:rsidRPr="00E82AC9">
              <w:rPr>
                <w:rFonts w:ascii="Helvetica" w:eastAsia="Times New Roman" w:hAnsi="Helvetica" w:cs="Helvetica"/>
                <w:color w:val="666666"/>
                <w:sz w:val="20"/>
                <w:szCs w:val="20"/>
                <w:lang w:eastAsia="tr-TR"/>
              </w:rPr>
              <w:br/>
              <w:t>c) İstekli Türkiye'de serbest bölgelerde faaliyet gösteriyor ise yukarıdaki belgelerden biriyle birlikte sunduğu serbest bölge faaliyet belgesi.</w:t>
            </w:r>
            <w:r w:rsidRPr="00E82AC9">
              <w:rPr>
                <w:rFonts w:ascii="Helvetica" w:eastAsia="Times New Roman" w:hAnsi="Helvetica" w:cs="Helvetica"/>
                <w:color w:val="666666"/>
                <w:sz w:val="20"/>
                <w:szCs w:val="20"/>
                <w:lang w:eastAsia="tr-TR"/>
              </w:rPr>
              <w:br/>
              <w:t xml:space="preserve">İsteklilerin yukarıda sayılan bilgilerden, kendi durumuna uygun bilgi veya bilgileri belirten isteklilerin ihaleye katılım belgesi uygun kabul </w:t>
            </w:r>
            <w:proofErr w:type="spellStart"/>
            <w:proofErr w:type="gramStart"/>
            <w:r w:rsidRPr="00E82AC9">
              <w:rPr>
                <w:rFonts w:ascii="Helvetica" w:eastAsia="Times New Roman" w:hAnsi="Helvetica" w:cs="Helvetica"/>
                <w:color w:val="666666"/>
                <w:sz w:val="20"/>
                <w:szCs w:val="20"/>
                <w:lang w:eastAsia="tr-TR"/>
              </w:rPr>
              <w:t>edilir.İsteklinin</w:t>
            </w:r>
            <w:proofErr w:type="spellEnd"/>
            <w:proofErr w:type="gramEnd"/>
            <w:r w:rsidRPr="00E82AC9">
              <w:rPr>
                <w:rFonts w:ascii="Helvetica" w:eastAsia="Times New Roman" w:hAnsi="Helvetica" w:cs="Helvetica"/>
                <w:color w:val="666666"/>
                <w:sz w:val="20"/>
                <w:szCs w:val="20"/>
                <w:lang w:eastAsia="tr-TR"/>
              </w:rPr>
              <w:t xml:space="preserve"> alım konusu malı teklif etmeye yetkisinin bulunup bulunmadığını gösteren belgeler şunlardır:</w:t>
            </w:r>
          </w:p>
          <w:p w:rsidR="00E82AC9" w:rsidRPr="00E82AC9" w:rsidRDefault="00E82AC9" w:rsidP="00E82AC9">
            <w:pPr>
              <w:spacing w:after="0" w:line="240" w:lineRule="atLeast"/>
              <w:jc w:val="both"/>
              <w:rPr>
                <w:rFonts w:ascii="Helvetica" w:eastAsia="Times New Roman" w:hAnsi="Helvetica" w:cs="Helvetica"/>
                <w:color w:val="666666"/>
                <w:sz w:val="20"/>
                <w:szCs w:val="20"/>
                <w:lang w:eastAsia="tr-TR"/>
              </w:rPr>
            </w:pPr>
            <w:r w:rsidRPr="00E82AC9">
              <w:rPr>
                <w:rFonts w:ascii="Helvetica" w:eastAsia="Times New Roman" w:hAnsi="Helvetica" w:cs="Helvetica"/>
                <w:b/>
                <w:bCs/>
                <w:color w:val="0062A8"/>
                <w:sz w:val="20"/>
                <w:szCs w:val="20"/>
                <w:lang w:eastAsia="tr-TR"/>
              </w:rPr>
              <w:t>Sanayi Sicil Belgesi</w:t>
            </w:r>
          </w:p>
        </w:tc>
      </w:tr>
    </w:tbl>
    <w:p w:rsidR="00E82AC9" w:rsidRPr="00E82AC9" w:rsidRDefault="00E82AC9" w:rsidP="00E82AC9">
      <w:pPr>
        <w:spacing w:after="0" w:line="240" w:lineRule="auto"/>
        <w:rPr>
          <w:rFonts w:ascii="Times New Roman" w:eastAsia="Times New Roman" w:hAnsi="Times New Roman" w:cs="Times New Roman"/>
          <w:sz w:val="24"/>
          <w:szCs w:val="24"/>
          <w:lang w:eastAsia="tr-TR"/>
        </w:rPr>
      </w:pP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b/>
          <w:bCs/>
          <w:color w:val="666666"/>
          <w:sz w:val="20"/>
          <w:szCs w:val="20"/>
          <w:shd w:val="clear" w:color="auto" w:fill="F5F5F5"/>
          <w:lang w:eastAsia="tr-TR"/>
        </w:rPr>
        <w:t>5-</w:t>
      </w:r>
      <w:r w:rsidRPr="00E82AC9">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b/>
          <w:bCs/>
          <w:color w:val="666666"/>
          <w:sz w:val="20"/>
          <w:szCs w:val="20"/>
          <w:shd w:val="clear" w:color="auto" w:fill="F5F5F5"/>
          <w:lang w:eastAsia="tr-TR"/>
        </w:rPr>
        <w:t xml:space="preserve">6- </w:t>
      </w:r>
      <w:r w:rsidRPr="00E82AC9">
        <w:rPr>
          <w:rFonts w:ascii="Helvetica" w:eastAsia="Times New Roman" w:hAnsi="Helvetica" w:cs="Helvetica"/>
          <w:color w:val="666666"/>
          <w:sz w:val="20"/>
          <w:szCs w:val="20"/>
          <w:shd w:val="clear" w:color="auto" w:fill="F5F5F5"/>
          <w:lang w:eastAsia="tr-TR"/>
        </w:rPr>
        <w:t>İhaleye sadece yerli istekliler katılabilecektir.</w:t>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b/>
          <w:bCs/>
          <w:color w:val="666666"/>
          <w:sz w:val="20"/>
          <w:szCs w:val="20"/>
          <w:shd w:val="clear" w:color="auto" w:fill="F5F5F5"/>
          <w:lang w:eastAsia="tr-TR"/>
        </w:rPr>
        <w:t>7-</w:t>
      </w:r>
      <w:r w:rsidRPr="00E82AC9">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b/>
          <w:bCs/>
          <w:color w:val="666666"/>
          <w:sz w:val="20"/>
          <w:szCs w:val="20"/>
          <w:shd w:val="clear" w:color="auto" w:fill="F5F5F5"/>
          <w:lang w:eastAsia="tr-TR"/>
        </w:rPr>
        <w:t>8-</w:t>
      </w:r>
      <w:r w:rsidRPr="00E82AC9">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b/>
          <w:bCs/>
          <w:color w:val="666666"/>
          <w:sz w:val="20"/>
          <w:szCs w:val="20"/>
          <w:shd w:val="clear" w:color="auto" w:fill="F5F5F5"/>
          <w:lang w:eastAsia="tr-TR"/>
        </w:rPr>
        <w:t>9-</w:t>
      </w:r>
      <w:r w:rsidRPr="00E82AC9">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b/>
          <w:bCs/>
          <w:color w:val="666666"/>
          <w:sz w:val="20"/>
          <w:szCs w:val="20"/>
          <w:shd w:val="clear" w:color="auto" w:fill="F5F5F5"/>
          <w:lang w:eastAsia="tr-TR"/>
        </w:rPr>
        <w:t>10-</w:t>
      </w:r>
      <w:r w:rsidRPr="00E82AC9">
        <w:rPr>
          <w:rFonts w:ascii="Helvetica" w:eastAsia="Times New Roman" w:hAnsi="Helvetica" w:cs="Helvetica"/>
          <w:color w:val="666666"/>
          <w:sz w:val="20"/>
          <w:szCs w:val="20"/>
          <w:shd w:val="clear" w:color="auto" w:fill="F5F5F5"/>
          <w:lang w:eastAsia="tr-TR"/>
        </w:rPr>
        <w:t xml:space="preserve"> Bu ihalede, işin tamamı için teklif verilecektir.</w:t>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b/>
          <w:bCs/>
          <w:color w:val="666666"/>
          <w:sz w:val="20"/>
          <w:szCs w:val="20"/>
          <w:shd w:val="clear" w:color="auto" w:fill="F5F5F5"/>
          <w:lang w:eastAsia="tr-TR"/>
        </w:rPr>
        <w:t>11-</w:t>
      </w:r>
      <w:r w:rsidRPr="00E82AC9">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b/>
          <w:bCs/>
          <w:color w:val="666666"/>
          <w:sz w:val="20"/>
          <w:szCs w:val="20"/>
          <w:shd w:val="clear" w:color="auto" w:fill="F5F5F5"/>
          <w:lang w:eastAsia="tr-TR"/>
        </w:rPr>
        <w:t xml:space="preserve">12- </w:t>
      </w:r>
      <w:r w:rsidRPr="00E82AC9">
        <w:rPr>
          <w:rFonts w:ascii="Helvetica" w:eastAsia="Times New Roman" w:hAnsi="Helvetica" w:cs="Helvetica"/>
          <w:color w:val="666666"/>
          <w:sz w:val="20"/>
          <w:szCs w:val="20"/>
          <w:shd w:val="clear" w:color="auto" w:fill="F5F5F5"/>
          <w:lang w:eastAsia="tr-TR"/>
        </w:rPr>
        <w:t>Bu ihalede elektronik eksiltme yapılmayacaktır.</w:t>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b/>
          <w:bCs/>
          <w:color w:val="666666"/>
          <w:sz w:val="20"/>
          <w:szCs w:val="20"/>
          <w:shd w:val="clear" w:color="auto" w:fill="F5F5F5"/>
          <w:lang w:eastAsia="tr-TR"/>
        </w:rPr>
        <w:t>13-</w:t>
      </w:r>
      <w:r w:rsidRPr="00E82AC9">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E82AC9">
        <w:rPr>
          <w:rFonts w:ascii="Helvetica" w:eastAsia="Times New Roman" w:hAnsi="Helvetica" w:cs="Helvetica"/>
          <w:b/>
          <w:bCs/>
          <w:color w:val="0062A8"/>
          <w:sz w:val="20"/>
          <w:szCs w:val="20"/>
          <w:shd w:val="clear" w:color="auto" w:fill="F5F5F5"/>
          <w:lang w:eastAsia="tr-TR"/>
        </w:rPr>
        <w:t>60 (Altmış)</w:t>
      </w:r>
      <w:r w:rsidRPr="00E82AC9">
        <w:rPr>
          <w:rFonts w:ascii="Helvetica" w:eastAsia="Times New Roman" w:hAnsi="Helvetica" w:cs="Helvetica"/>
          <w:color w:val="666666"/>
          <w:sz w:val="20"/>
          <w:szCs w:val="20"/>
          <w:shd w:val="clear" w:color="auto" w:fill="F5F5F5"/>
          <w:lang w:eastAsia="tr-TR"/>
        </w:rPr>
        <w:t xml:space="preserve"> takvim günüdür.</w:t>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b/>
          <w:bCs/>
          <w:color w:val="666666"/>
          <w:sz w:val="20"/>
          <w:szCs w:val="20"/>
          <w:shd w:val="clear" w:color="auto" w:fill="F5F5F5"/>
          <w:lang w:eastAsia="tr-TR"/>
        </w:rPr>
        <w:t>14-</w:t>
      </w:r>
      <w:r w:rsidRPr="00E82AC9">
        <w:rPr>
          <w:rFonts w:ascii="Helvetica" w:eastAsia="Times New Roman" w:hAnsi="Helvetica" w:cs="Helvetica"/>
          <w:color w:val="666666"/>
          <w:sz w:val="20"/>
          <w:szCs w:val="20"/>
          <w:shd w:val="clear" w:color="auto" w:fill="F5F5F5"/>
          <w:lang w:eastAsia="tr-TR"/>
        </w:rPr>
        <w:t xml:space="preserve"> Konsorsiyum olarak ihaleye teklif verilemez.</w:t>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color w:val="666666"/>
          <w:sz w:val="20"/>
          <w:szCs w:val="20"/>
          <w:lang w:eastAsia="tr-TR"/>
        </w:rPr>
        <w:br/>
      </w:r>
      <w:r w:rsidRPr="00E82AC9">
        <w:rPr>
          <w:rFonts w:ascii="Helvetica" w:eastAsia="Times New Roman" w:hAnsi="Helvetica" w:cs="Helvetica"/>
          <w:b/>
          <w:bCs/>
          <w:color w:val="666666"/>
          <w:sz w:val="20"/>
          <w:szCs w:val="20"/>
          <w:shd w:val="clear" w:color="auto" w:fill="F5F5F5"/>
          <w:lang w:eastAsia="tr-TR"/>
        </w:rPr>
        <w:t>15- Diğer hususlar:</w:t>
      </w:r>
    </w:p>
    <w:p w:rsidR="00E82AC9" w:rsidRPr="00E82AC9" w:rsidRDefault="00E82AC9" w:rsidP="00E82AC9">
      <w:pPr>
        <w:shd w:val="clear" w:color="auto" w:fill="F5F5F5"/>
        <w:spacing w:after="0" w:line="240" w:lineRule="auto"/>
        <w:jc w:val="both"/>
        <w:rPr>
          <w:rFonts w:ascii="Helvetica" w:eastAsia="Times New Roman" w:hAnsi="Helvetica" w:cs="Helvetica"/>
          <w:color w:val="666666"/>
          <w:sz w:val="20"/>
          <w:szCs w:val="20"/>
          <w:lang w:eastAsia="tr-TR"/>
        </w:rPr>
      </w:pPr>
      <w:r w:rsidRPr="00E82AC9">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DD6DC0" w:rsidRPr="00E82AC9" w:rsidRDefault="00DD6DC0" w:rsidP="00E82AC9">
      <w:bookmarkStart w:id="0" w:name="_GoBack"/>
      <w:bookmarkEnd w:id="0"/>
    </w:p>
    <w:sectPr w:rsidR="00DD6DC0" w:rsidRPr="00E82A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BC0"/>
    <w:rsid w:val="000F1750"/>
    <w:rsid w:val="00562253"/>
    <w:rsid w:val="006E021C"/>
    <w:rsid w:val="00CF2AE0"/>
    <w:rsid w:val="00DD6DC0"/>
    <w:rsid w:val="00E03BC0"/>
    <w:rsid w:val="00E82AC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0C728"/>
  <w15:chartTrackingRefBased/>
  <w15:docId w15:val="{7F16F4AD-58DF-4A4B-BE80-4BE46650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562253"/>
  </w:style>
  <w:style w:type="character" w:customStyle="1" w:styleId="ilanbaslik">
    <w:name w:val="ilanbaslik"/>
    <w:basedOn w:val="VarsaylanParagrafYazTipi"/>
    <w:rsid w:val="005622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066948">
      <w:bodyDiv w:val="1"/>
      <w:marLeft w:val="0"/>
      <w:marRight w:val="0"/>
      <w:marTop w:val="0"/>
      <w:marBottom w:val="0"/>
      <w:divBdr>
        <w:top w:val="none" w:sz="0" w:space="0" w:color="auto"/>
        <w:left w:val="none" w:sz="0" w:space="0" w:color="auto"/>
        <w:bottom w:val="none" w:sz="0" w:space="0" w:color="auto"/>
        <w:right w:val="none" w:sz="0" w:space="0" w:color="auto"/>
      </w:divBdr>
      <w:divsChild>
        <w:div w:id="738090380">
          <w:marLeft w:val="0"/>
          <w:marRight w:val="0"/>
          <w:marTop w:val="0"/>
          <w:marBottom w:val="0"/>
          <w:divBdr>
            <w:top w:val="none" w:sz="0" w:space="0" w:color="auto"/>
            <w:left w:val="none" w:sz="0" w:space="0" w:color="auto"/>
            <w:bottom w:val="none" w:sz="0" w:space="0" w:color="auto"/>
            <w:right w:val="none" w:sz="0" w:space="0" w:color="auto"/>
          </w:divBdr>
        </w:div>
        <w:div w:id="385880230">
          <w:marLeft w:val="0"/>
          <w:marRight w:val="0"/>
          <w:marTop w:val="0"/>
          <w:marBottom w:val="0"/>
          <w:divBdr>
            <w:top w:val="none" w:sz="0" w:space="0" w:color="auto"/>
            <w:left w:val="none" w:sz="0" w:space="0" w:color="auto"/>
            <w:bottom w:val="none" w:sz="0" w:space="0" w:color="auto"/>
            <w:right w:val="none" w:sz="0" w:space="0" w:color="auto"/>
          </w:divBdr>
        </w:div>
      </w:divsChild>
    </w:div>
    <w:div w:id="754398288">
      <w:bodyDiv w:val="1"/>
      <w:marLeft w:val="0"/>
      <w:marRight w:val="0"/>
      <w:marTop w:val="0"/>
      <w:marBottom w:val="0"/>
      <w:divBdr>
        <w:top w:val="none" w:sz="0" w:space="0" w:color="auto"/>
        <w:left w:val="none" w:sz="0" w:space="0" w:color="auto"/>
        <w:bottom w:val="none" w:sz="0" w:space="0" w:color="auto"/>
        <w:right w:val="none" w:sz="0" w:space="0" w:color="auto"/>
      </w:divBdr>
      <w:divsChild>
        <w:div w:id="483158367">
          <w:marLeft w:val="0"/>
          <w:marRight w:val="0"/>
          <w:marTop w:val="0"/>
          <w:marBottom w:val="0"/>
          <w:divBdr>
            <w:top w:val="none" w:sz="0" w:space="0" w:color="auto"/>
            <w:left w:val="none" w:sz="0" w:space="0" w:color="auto"/>
            <w:bottom w:val="none" w:sz="0" w:space="0" w:color="auto"/>
            <w:right w:val="none" w:sz="0" w:space="0" w:color="auto"/>
          </w:divBdr>
        </w:div>
        <w:div w:id="150997052">
          <w:marLeft w:val="0"/>
          <w:marRight w:val="0"/>
          <w:marTop w:val="0"/>
          <w:marBottom w:val="0"/>
          <w:divBdr>
            <w:top w:val="none" w:sz="0" w:space="0" w:color="auto"/>
            <w:left w:val="none" w:sz="0" w:space="0" w:color="auto"/>
            <w:bottom w:val="none" w:sz="0" w:space="0" w:color="auto"/>
            <w:right w:val="none" w:sz="0" w:space="0" w:color="auto"/>
          </w:divBdr>
        </w:div>
      </w:divsChild>
    </w:div>
    <w:div w:id="1123233123">
      <w:bodyDiv w:val="1"/>
      <w:marLeft w:val="0"/>
      <w:marRight w:val="0"/>
      <w:marTop w:val="0"/>
      <w:marBottom w:val="0"/>
      <w:divBdr>
        <w:top w:val="none" w:sz="0" w:space="0" w:color="auto"/>
        <w:left w:val="none" w:sz="0" w:space="0" w:color="auto"/>
        <w:bottom w:val="none" w:sz="0" w:space="0" w:color="auto"/>
        <w:right w:val="none" w:sz="0" w:space="0" w:color="auto"/>
      </w:divBdr>
      <w:divsChild>
        <w:div w:id="957107755">
          <w:marLeft w:val="0"/>
          <w:marRight w:val="0"/>
          <w:marTop w:val="0"/>
          <w:marBottom w:val="0"/>
          <w:divBdr>
            <w:top w:val="none" w:sz="0" w:space="0" w:color="auto"/>
            <w:left w:val="none" w:sz="0" w:space="0" w:color="auto"/>
            <w:bottom w:val="none" w:sz="0" w:space="0" w:color="auto"/>
            <w:right w:val="none" w:sz="0" w:space="0" w:color="auto"/>
          </w:divBdr>
        </w:div>
        <w:div w:id="96751575">
          <w:marLeft w:val="0"/>
          <w:marRight w:val="0"/>
          <w:marTop w:val="0"/>
          <w:marBottom w:val="0"/>
          <w:divBdr>
            <w:top w:val="none" w:sz="0" w:space="0" w:color="auto"/>
            <w:left w:val="none" w:sz="0" w:space="0" w:color="auto"/>
            <w:bottom w:val="none" w:sz="0" w:space="0" w:color="auto"/>
            <w:right w:val="none" w:sz="0" w:space="0" w:color="auto"/>
          </w:divBdr>
        </w:div>
      </w:divsChild>
    </w:div>
    <w:div w:id="1215772808">
      <w:bodyDiv w:val="1"/>
      <w:marLeft w:val="0"/>
      <w:marRight w:val="0"/>
      <w:marTop w:val="0"/>
      <w:marBottom w:val="0"/>
      <w:divBdr>
        <w:top w:val="none" w:sz="0" w:space="0" w:color="auto"/>
        <w:left w:val="none" w:sz="0" w:space="0" w:color="auto"/>
        <w:bottom w:val="none" w:sz="0" w:space="0" w:color="auto"/>
        <w:right w:val="none" w:sz="0" w:space="0" w:color="auto"/>
      </w:divBdr>
      <w:divsChild>
        <w:div w:id="1739477159">
          <w:marLeft w:val="0"/>
          <w:marRight w:val="0"/>
          <w:marTop w:val="0"/>
          <w:marBottom w:val="0"/>
          <w:divBdr>
            <w:top w:val="none" w:sz="0" w:space="0" w:color="auto"/>
            <w:left w:val="none" w:sz="0" w:space="0" w:color="auto"/>
            <w:bottom w:val="none" w:sz="0" w:space="0" w:color="auto"/>
            <w:right w:val="none" w:sz="0" w:space="0" w:color="auto"/>
          </w:divBdr>
        </w:div>
        <w:div w:id="616524812">
          <w:marLeft w:val="0"/>
          <w:marRight w:val="0"/>
          <w:marTop w:val="0"/>
          <w:marBottom w:val="0"/>
          <w:divBdr>
            <w:top w:val="none" w:sz="0" w:space="0" w:color="auto"/>
            <w:left w:val="none" w:sz="0" w:space="0" w:color="auto"/>
            <w:bottom w:val="none" w:sz="0" w:space="0" w:color="auto"/>
            <w:right w:val="none" w:sz="0" w:space="0" w:color="auto"/>
          </w:divBdr>
        </w:div>
      </w:divsChild>
    </w:div>
    <w:div w:id="1832213193">
      <w:bodyDiv w:val="1"/>
      <w:marLeft w:val="0"/>
      <w:marRight w:val="0"/>
      <w:marTop w:val="0"/>
      <w:marBottom w:val="0"/>
      <w:divBdr>
        <w:top w:val="none" w:sz="0" w:space="0" w:color="auto"/>
        <w:left w:val="none" w:sz="0" w:space="0" w:color="auto"/>
        <w:bottom w:val="none" w:sz="0" w:space="0" w:color="auto"/>
        <w:right w:val="none" w:sz="0" w:space="0" w:color="auto"/>
      </w:divBdr>
      <w:divsChild>
        <w:div w:id="691490204">
          <w:marLeft w:val="0"/>
          <w:marRight w:val="0"/>
          <w:marTop w:val="0"/>
          <w:marBottom w:val="0"/>
          <w:divBdr>
            <w:top w:val="none" w:sz="0" w:space="0" w:color="auto"/>
            <w:left w:val="none" w:sz="0" w:space="0" w:color="auto"/>
            <w:bottom w:val="none" w:sz="0" w:space="0" w:color="auto"/>
            <w:right w:val="none" w:sz="0" w:space="0" w:color="auto"/>
          </w:divBdr>
        </w:div>
        <w:div w:id="231938029">
          <w:marLeft w:val="0"/>
          <w:marRight w:val="0"/>
          <w:marTop w:val="0"/>
          <w:marBottom w:val="0"/>
          <w:divBdr>
            <w:top w:val="none" w:sz="0" w:space="0" w:color="auto"/>
            <w:left w:val="none" w:sz="0" w:space="0" w:color="auto"/>
            <w:bottom w:val="none" w:sz="0" w:space="0" w:color="auto"/>
            <w:right w:val="none" w:sz="0" w:space="0" w:color="auto"/>
          </w:divBdr>
        </w:div>
        <w:div w:id="20509147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682</Words>
  <Characters>3890</Characters>
  <Application>Microsoft Office Word</Application>
  <DocSecurity>0</DocSecurity>
  <Lines>32</Lines>
  <Paragraphs>9</Paragraphs>
  <ScaleCrop>false</ScaleCrop>
  <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KADİR DİLMAÇ</dc:creator>
  <cp:keywords/>
  <dc:description/>
  <cp:lastModifiedBy>KADİR DİLMAÇ</cp:lastModifiedBy>
  <cp:revision>6</cp:revision>
  <dcterms:created xsi:type="dcterms:W3CDTF">2026-10-21T11:31:00Z</dcterms:created>
  <dcterms:modified xsi:type="dcterms:W3CDTF">2026-10-23T10:20:00Z</dcterms:modified>
</cp:coreProperties>
</file>