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82B" w:rsidRPr="0048782B" w:rsidRDefault="0048782B" w:rsidP="0048782B">
      <w:pPr>
        <w:spacing w:after="240" w:line="240" w:lineRule="auto"/>
        <w:rPr>
          <w:rFonts w:ascii="Helvetica" w:eastAsia="Times New Roman" w:hAnsi="Helvetica" w:cs="Helvetica"/>
          <w:color w:val="666666"/>
          <w:lang w:eastAsia="tr-TR"/>
        </w:rPr>
      </w:pPr>
      <w:bookmarkStart w:id="0" w:name="_GoBack"/>
      <w:bookmarkEnd w:id="0"/>
    </w:p>
    <w:p w:rsidR="0048782B" w:rsidRPr="0048782B" w:rsidRDefault="0048782B" w:rsidP="0048782B">
      <w:pPr>
        <w:spacing w:after="0" w:line="240" w:lineRule="atLeast"/>
        <w:jc w:val="center"/>
        <w:rPr>
          <w:rFonts w:ascii="Helvetica" w:eastAsia="Times New Roman" w:hAnsi="Helvetica" w:cs="Helvetica"/>
          <w:color w:val="666666"/>
          <w:sz w:val="20"/>
          <w:szCs w:val="20"/>
          <w:lang w:eastAsia="tr-TR"/>
        </w:rPr>
      </w:pPr>
      <w:r w:rsidRPr="0048782B">
        <w:rPr>
          <w:rFonts w:ascii="Helvetica" w:eastAsia="Times New Roman" w:hAnsi="Helvetica" w:cs="Helvetica"/>
          <w:b/>
          <w:bCs/>
          <w:color w:val="666666"/>
          <w:sz w:val="20"/>
          <w:szCs w:val="20"/>
          <w:lang w:eastAsia="tr-TR"/>
        </w:rPr>
        <w:t>KASTAMONU ŞEKER FABRİKASI BÜRO PERSONELİ ÇALIŞTIRILMASI</w:t>
      </w:r>
    </w:p>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0062A8"/>
          <w:sz w:val="20"/>
          <w:szCs w:val="20"/>
          <w:lang w:eastAsia="tr-TR"/>
        </w:rPr>
        <w:t>Kastamonu Şeker Fabrikası Büro Personeli Çalıştırılması</w:t>
      </w:r>
      <w:r w:rsidRPr="0048782B">
        <w:rPr>
          <w:rFonts w:ascii="Helvetica" w:eastAsia="Times New Roman" w:hAnsi="Helvetica" w:cs="Helvetica"/>
          <w:color w:val="666666"/>
          <w:sz w:val="20"/>
          <w:szCs w:val="20"/>
          <w:lang w:eastAsia="tr-TR"/>
        </w:rPr>
        <w:t xml:space="preserve"> hizmet alımı 4734 sayılı Kamu İhale Kanununun 19 uncu maddesine göre açık ihale usulü ile ihale edilecektir.</w:t>
      </w:r>
      <w:r w:rsidRPr="0048782B">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2026/2060630</w:t>
            </w:r>
          </w:p>
        </w:tc>
      </w:tr>
    </w:tbl>
    <w:p w:rsidR="0048782B" w:rsidRPr="0048782B" w:rsidRDefault="0048782B" w:rsidP="0048782B">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48782B" w:rsidRPr="0048782B" w:rsidTr="0048782B">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B04935"/>
                <w:sz w:val="20"/>
                <w:szCs w:val="20"/>
                <w:lang w:eastAsia="tr-TR"/>
              </w:rPr>
              <w:t>1- İdarenin</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1.1.</w:t>
            </w:r>
            <w:r w:rsidRPr="0048782B">
              <w:rPr>
                <w:rFonts w:ascii="Times New Roman" w:eastAsia="Times New Roman" w:hAnsi="Times New Roman" w:cs="Times New Roman"/>
                <w:sz w:val="20"/>
                <w:szCs w:val="20"/>
                <w:lang w:eastAsia="tr-TR"/>
              </w:rPr>
              <w:t xml:space="preserve"> 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TÜRKİYE ŞEKER FABRİKALARI ANONİM ŞİRKETİ GENEL MÜDÜRLÜĞÜ KASTAMONU ŞEKER FABRİKASI MÜDÜRLÜĞÜ</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1.2.</w:t>
            </w:r>
            <w:r w:rsidRPr="0048782B">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TASKÖPRÜ YOLU 18. KM BÜK KÖYÜ KASTAMONU MERKEZ/KASTAMONU</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1.3.</w:t>
            </w:r>
            <w:r w:rsidRPr="0048782B">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03662427311</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1.4.</w:t>
            </w:r>
            <w:r w:rsidRPr="0048782B">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https://ekap.kik.gov.tr/EKAP/</w:t>
            </w:r>
          </w:p>
        </w:tc>
      </w:tr>
    </w:tbl>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2.1.</w:t>
            </w:r>
            <w:r w:rsidRPr="0048782B">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17.11.2026 - 11:00</w:t>
            </w:r>
          </w:p>
        </w:tc>
      </w:tr>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2.2.</w:t>
            </w:r>
            <w:r w:rsidRPr="0048782B">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Kastamonu Şeker Fabrikası Ofis Binası - Toplantı Salonu</w:t>
            </w:r>
          </w:p>
        </w:tc>
      </w:tr>
    </w:tbl>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B04935"/>
          <w:sz w:val="20"/>
          <w:szCs w:val="20"/>
          <w:lang w:eastAsia="tr-TR"/>
        </w:rPr>
        <w:t>3- İhale konusu hizmet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3.1</w:t>
            </w:r>
            <w:r w:rsidRPr="0048782B">
              <w:rPr>
                <w:rFonts w:ascii="Times New Roman" w:eastAsia="Times New Roman" w:hAnsi="Times New Roman" w:cs="Times New Roman"/>
                <w:sz w:val="20"/>
                <w:szCs w:val="20"/>
                <w:lang w:eastAsia="tr-TR"/>
              </w:rPr>
              <w:t xml:space="preserve"> 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Kastamonu Şeker Fabrikası Büro Personeli Çalıştırılması</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3.2.</w:t>
            </w:r>
            <w:r w:rsidRPr="0048782B">
              <w:rPr>
                <w:rFonts w:ascii="Times New Roman" w:eastAsia="Times New Roman" w:hAnsi="Times New Roman" w:cs="Times New Roman"/>
                <w:sz w:val="20"/>
                <w:szCs w:val="20"/>
                <w:lang w:eastAsia="tr-TR"/>
              </w:rPr>
              <w:t xml:space="preserve"> 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Fabrikamız Büro Hizmetlerinde 13 adet personel ile 12 ay süreli ve 2 adet personel ile 6 ay süreli toplamda 15 kişi çalıştırılması işidir.</w:t>
            </w:r>
            <w:r w:rsidRPr="0048782B">
              <w:rPr>
                <w:rFonts w:ascii="Times New Roman" w:eastAsia="Times New Roman" w:hAnsi="Times New Roman" w:cs="Times New Roman"/>
                <w:b/>
                <w:bCs/>
                <w:color w:val="0062A8"/>
                <w:sz w:val="20"/>
                <w:szCs w:val="20"/>
                <w:lang w:eastAsia="tr-TR"/>
              </w:rPr>
              <w:br/>
              <w:t xml:space="preserve">Ayrıntılı bilgiye </w:t>
            </w:r>
            <w:proofErr w:type="spellStart"/>
            <w:r w:rsidRPr="0048782B">
              <w:rPr>
                <w:rFonts w:ascii="Times New Roman" w:eastAsia="Times New Roman" w:hAnsi="Times New Roman" w:cs="Times New Roman"/>
                <w:b/>
                <w:bCs/>
                <w:color w:val="0062A8"/>
                <w:sz w:val="20"/>
                <w:szCs w:val="20"/>
                <w:lang w:eastAsia="tr-TR"/>
              </w:rPr>
              <w:t>EKAP’ta</w:t>
            </w:r>
            <w:proofErr w:type="spellEnd"/>
            <w:r w:rsidRPr="0048782B">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3.3.</w:t>
            </w:r>
            <w:r w:rsidRPr="0048782B">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color w:val="0062A8"/>
                <w:sz w:val="20"/>
                <w:szCs w:val="20"/>
                <w:lang w:eastAsia="tr-TR"/>
              </w:rPr>
              <w:t>Kastamonu Şeker Fabrikası Müdürlüğü</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3.4.</w:t>
            </w:r>
            <w:r w:rsidRPr="0048782B">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 xml:space="preserve">İşe başlama tarihinden itibaren </w:t>
            </w:r>
            <w:r w:rsidRPr="0048782B">
              <w:rPr>
                <w:rFonts w:ascii="Times New Roman" w:eastAsia="Times New Roman" w:hAnsi="Times New Roman" w:cs="Times New Roman"/>
                <w:b/>
                <w:bCs/>
                <w:color w:val="0062A8"/>
                <w:sz w:val="20"/>
                <w:szCs w:val="20"/>
                <w:lang w:eastAsia="tr-TR"/>
              </w:rPr>
              <w:t>12(</w:t>
            </w:r>
            <w:proofErr w:type="spellStart"/>
            <w:r w:rsidRPr="0048782B">
              <w:rPr>
                <w:rFonts w:ascii="Times New Roman" w:eastAsia="Times New Roman" w:hAnsi="Times New Roman" w:cs="Times New Roman"/>
                <w:b/>
                <w:bCs/>
                <w:color w:val="0062A8"/>
                <w:sz w:val="20"/>
                <w:szCs w:val="20"/>
                <w:lang w:eastAsia="tr-TR"/>
              </w:rPr>
              <w:t>Onİki</w:t>
            </w:r>
            <w:proofErr w:type="spellEnd"/>
            <w:r w:rsidRPr="0048782B">
              <w:rPr>
                <w:rFonts w:ascii="Times New Roman" w:eastAsia="Times New Roman" w:hAnsi="Times New Roman" w:cs="Times New Roman"/>
                <w:b/>
                <w:bCs/>
                <w:color w:val="0062A8"/>
                <w:sz w:val="20"/>
                <w:szCs w:val="20"/>
                <w:lang w:eastAsia="tr-TR"/>
              </w:rPr>
              <w:t>) aydır</w:t>
            </w:r>
          </w:p>
        </w:tc>
      </w:tr>
      <w:tr w:rsidR="0048782B" w:rsidRPr="0048782B" w:rsidTr="0048782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3.5.</w:t>
            </w:r>
            <w:r w:rsidRPr="0048782B">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 xml:space="preserve">Sözleşmenin imzalandığı tarihten itibaren </w:t>
            </w:r>
            <w:r w:rsidRPr="0048782B">
              <w:rPr>
                <w:rFonts w:ascii="Times New Roman" w:eastAsia="Times New Roman" w:hAnsi="Times New Roman" w:cs="Times New Roman"/>
                <w:b/>
                <w:bCs/>
                <w:color w:val="0062A8"/>
                <w:sz w:val="20"/>
                <w:szCs w:val="20"/>
                <w:lang w:eastAsia="tr-TR"/>
              </w:rPr>
              <w:t>2</w:t>
            </w:r>
            <w:r w:rsidRPr="0048782B">
              <w:rPr>
                <w:rFonts w:ascii="Times New Roman" w:eastAsia="Times New Roman" w:hAnsi="Times New Roman" w:cs="Times New Roman"/>
                <w:sz w:val="20"/>
                <w:szCs w:val="20"/>
                <w:lang w:eastAsia="tr-TR"/>
              </w:rPr>
              <w:t xml:space="preserve"> gün içinde işe başlanacaktır.</w:t>
            </w:r>
          </w:p>
        </w:tc>
      </w:tr>
    </w:tbl>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 xml:space="preserve">4- Katılım ve yeterlik </w:t>
      </w:r>
      <w:proofErr w:type="gramStart"/>
      <w:r w:rsidRPr="0048782B">
        <w:rPr>
          <w:rFonts w:ascii="Helvetica" w:eastAsia="Times New Roman" w:hAnsi="Helvetica" w:cs="Helvetica"/>
          <w:b/>
          <w:bCs/>
          <w:color w:val="666666"/>
          <w:sz w:val="20"/>
          <w:szCs w:val="20"/>
          <w:lang w:eastAsia="tr-TR"/>
        </w:rPr>
        <w:t>kriterleri</w:t>
      </w:r>
      <w:proofErr w:type="gramEnd"/>
      <w:r w:rsidRPr="0048782B">
        <w:rPr>
          <w:rFonts w:ascii="Helvetica" w:eastAsia="Times New Roman" w:hAnsi="Helvetica" w:cs="Helvetica"/>
          <w:b/>
          <w:bCs/>
          <w:color w:val="666666"/>
          <w:sz w:val="20"/>
          <w:szCs w:val="20"/>
          <w:lang w:eastAsia="tr-TR"/>
        </w:rPr>
        <w:t>:</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w:t>
      </w:r>
      <w:r w:rsidRPr="0048782B">
        <w:rPr>
          <w:rFonts w:ascii="Helvetica" w:eastAsia="Times New Roman" w:hAnsi="Helvetica" w:cs="Helvetica"/>
          <w:color w:val="666666"/>
          <w:sz w:val="20"/>
          <w:szCs w:val="20"/>
          <w:lang w:eastAsia="tr-TR"/>
        </w:rPr>
        <w:t xml:space="preserve"> Katılım ve yeterlik kriterlerine ilişkin istekliler tarafından e-teklif kapsamında sunulması gereken bilgi ve belgelere aşağıda yer verilmiştir: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4.1.1.</w:t>
      </w:r>
      <w:r w:rsidRPr="0048782B">
        <w:rPr>
          <w:rFonts w:ascii="Helvetica" w:eastAsia="Times New Roman" w:hAnsi="Helvetica" w:cs="Helvetica"/>
          <w:color w:val="666666"/>
          <w:sz w:val="20"/>
          <w:szCs w:val="20"/>
          <w:lang w:eastAsia="tr-TR"/>
        </w:rPr>
        <w:t xml:space="preserve"> Teklif mektubu.</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4.1.2. Teklif vermeye yetkili olunduğunu gösteren bilgi ve belgeler: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4.1.2.1.</w:t>
      </w:r>
      <w:r w:rsidRPr="0048782B">
        <w:rPr>
          <w:rFonts w:ascii="Helvetica" w:eastAsia="Times New Roman" w:hAnsi="Helvetica" w:cs="Helvetica"/>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4.1.2.2.</w:t>
      </w:r>
      <w:r w:rsidRPr="0048782B">
        <w:rPr>
          <w:rFonts w:ascii="Helvetica" w:eastAsia="Times New Roman" w:hAnsi="Helvetica" w:cs="Helvetica"/>
          <w:color w:val="666666"/>
          <w:sz w:val="20"/>
          <w:szCs w:val="20"/>
          <w:lang w:eastAsia="tr-TR"/>
        </w:rPr>
        <w:t xml:space="preserve"> Vekâleten ihaleye katılma halinde vekile ilişkin bilgi ve belgeler.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4.1.3.</w:t>
      </w:r>
      <w:r w:rsidRPr="0048782B">
        <w:rPr>
          <w:rFonts w:ascii="Helvetica" w:eastAsia="Times New Roman" w:hAnsi="Helvetica" w:cs="Helvetica"/>
          <w:color w:val="666666"/>
          <w:sz w:val="20"/>
          <w:szCs w:val="20"/>
          <w:lang w:eastAsia="tr-TR"/>
        </w:rPr>
        <w:t xml:space="preserve"> Geçici teminat.</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4.1.4</w:t>
      </w:r>
      <w:r w:rsidRPr="0048782B">
        <w:rPr>
          <w:rFonts w:ascii="Helvetica" w:eastAsia="Times New Roman" w:hAnsi="Helvetica" w:cs="Helvetica"/>
          <w:color w:val="666666"/>
          <w:sz w:val="20"/>
          <w:szCs w:val="20"/>
          <w:lang w:eastAsia="tr-TR"/>
        </w:rPr>
        <w:t xml:space="preserve"> İsteklinin iş ortaklığı olması halinde iş ortaklığı beyannamesi.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 xml:space="preserve">4.2. Ekonomik ve mali yeterliğe ilişkin bilgi ve belgeler ile bunların taşıması gereken </w:t>
            </w:r>
            <w:proofErr w:type="gramStart"/>
            <w:r w:rsidRPr="0048782B">
              <w:rPr>
                <w:rFonts w:ascii="Times New Roman" w:eastAsia="Times New Roman" w:hAnsi="Times New Roman" w:cs="Times New Roman"/>
                <w:b/>
                <w:bCs/>
                <w:sz w:val="20"/>
                <w:szCs w:val="20"/>
                <w:lang w:eastAsia="tr-TR"/>
              </w:rPr>
              <w:t>kriterler</w:t>
            </w:r>
            <w:proofErr w:type="gramEnd"/>
            <w:r w:rsidRPr="0048782B">
              <w:rPr>
                <w:rFonts w:ascii="Times New Roman" w:eastAsia="Times New Roman" w:hAnsi="Times New Roman" w:cs="Times New Roman"/>
                <w:b/>
                <w:bCs/>
                <w:sz w:val="20"/>
                <w:szCs w:val="20"/>
                <w:lang w:eastAsia="tr-TR"/>
              </w:rPr>
              <w:t>:</w:t>
            </w:r>
          </w:p>
        </w:tc>
      </w:tr>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sz w:val="20"/>
                <w:szCs w:val="20"/>
                <w:lang w:eastAsia="tr-TR"/>
              </w:rPr>
              <w:t xml:space="preserve">Ekonomik ve mali yeterliğe ilişkin bilgi, belge veya </w:t>
            </w:r>
            <w:proofErr w:type="gramStart"/>
            <w:r w:rsidRPr="0048782B">
              <w:rPr>
                <w:rFonts w:ascii="Times New Roman" w:eastAsia="Times New Roman" w:hAnsi="Times New Roman" w:cs="Times New Roman"/>
                <w:sz w:val="20"/>
                <w:szCs w:val="20"/>
                <w:lang w:eastAsia="tr-TR"/>
              </w:rPr>
              <w:t>kriter</w:t>
            </w:r>
            <w:proofErr w:type="gramEnd"/>
            <w:r w:rsidRPr="0048782B">
              <w:rPr>
                <w:rFonts w:ascii="Times New Roman" w:eastAsia="Times New Roman" w:hAnsi="Times New Roman" w:cs="Times New Roman"/>
                <w:sz w:val="20"/>
                <w:szCs w:val="20"/>
                <w:lang w:eastAsia="tr-TR"/>
              </w:rPr>
              <w:t xml:space="preserve"> belirtilmemiştir.</w:t>
            </w:r>
          </w:p>
        </w:tc>
      </w:tr>
    </w:tbl>
    <w:p w:rsidR="0048782B" w:rsidRPr="0048782B" w:rsidRDefault="0048782B" w:rsidP="0048782B">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 xml:space="preserve">4.3. Mesleki ve teknik yeterliğe ilişkin bilgi ve belgeler ile bunların taşıması gereken </w:t>
            </w:r>
            <w:proofErr w:type="gramStart"/>
            <w:r w:rsidRPr="0048782B">
              <w:rPr>
                <w:rFonts w:ascii="Times New Roman" w:eastAsia="Times New Roman" w:hAnsi="Times New Roman" w:cs="Times New Roman"/>
                <w:b/>
                <w:bCs/>
                <w:sz w:val="20"/>
                <w:szCs w:val="20"/>
                <w:lang w:eastAsia="tr-TR"/>
              </w:rPr>
              <w:t>kriterler</w:t>
            </w:r>
            <w:proofErr w:type="gramEnd"/>
            <w:r w:rsidRPr="0048782B">
              <w:rPr>
                <w:rFonts w:ascii="Times New Roman" w:eastAsia="Times New Roman" w:hAnsi="Times New Roman" w:cs="Times New Roman"/>
                <w:b/>
                <w:bCs/>
                <w:sz w:val="20"/>
                <w:szCs w:val="20"/>
                <w:lang w:eastAsia="tr-TR"/>
              </w:rPr>
              <w:t>:</w:t>
            </w:r>
          </w:p>
        </w:tc>
      </w:tr>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 xml:space="preserve">4.3.1. </w:t>
            </w:r>
            <w:r w:rsidRPr="0048782B">
              <w:rPr>
                <w:rFonts w:ascii="Times New Roman" w:eastAsia="Times New Roman" w:hAnsi="Times New Roman" w:cs="Times New Roman"/>
                <w:sz w:val="20"/>
                <w:szCs w:val="20"/>
                <w:lang w:eastAsia="tr-TR"/>
              </w:rPr>
              <w:t xml:space="preserve">Son beş yıl içinde bedel içeren bir sözleşme kapsamında kabul işlemleri tamamlanan ve teklif edilen bedelin </w:t>
            </w:r>
            <w:r w:rsidRPr="0048782B">
              <w:rPr>
                <w:rFonts w:ascii="Times New Roman" w:eastAsia="Times New Roman" w:hAnsi="Times New Roman" w:cs="Times New Roman"/>
                <w:b/>
                <w:bCs/>
                <w:color w:val="0062A8"/>
                <w:sz w:val="20"/>
                <w:szCs w:val="20"/>
                <w:lang w:eastAsia="tr-TR"/>
              </w:rPr>
              <w:t>% 30</w:t>
            </w:r>
            <w:r w:rsidRPr="0048782B">
              <w:rPr>
                <w:rFonts w:ascii="Times New Roman" w:eastAsia="Times New Roman" w:hAnsi="Times New Roman" w:cs="Times New Roman"/>
                <w:sz w:val="20"/>
                <w:szCs w:val="20"/>
                <w:lang w:eastAsia="tr-TR"/>
              </w:rPr>
              <w:t xml:space="preserve"> oranından az olmamak üzere, ihale konusu iş veya benzer işlere ilişkin iş deneyimini gösteren belgeler veya teknolojik ürün deneyim belgesi.</w:t>
            </w:r>
            <w:r w:rsidRPr="0048782B">
              <w:rPr>
                <w:rFonts w:ascii="Times New Roman" w:eastAsia="Times New Roman" w:hAnsi="Times New Roman" w:cs="Times New Roman"/>
                <w:sz w:val="20"/>
                <w:szCs w:val="20"/>
                <w:lang w:eastAsia="tr-TR"/>
              </w:rPr>
              <w:br/>
            </w:r>
            <w:proofErr w:type="gramStart"/>
            <w:r w:rsidRPr="0048782B">
              <w:rPr>
                <w:rFonts w:ascii="Times New Roman" w:eastAsia="Times New Roman" w:hAnsi="Times New Roman" w:cs="Times New Roman"/>
                <w:b/>
                <w:bCs/>
                <w:sz w:val="20"/>
                <w:szCs w:val="20"/>
                <w:lang w:eastAsia="tr-TR"/>
              </w:rPr>
              <w:t>4.3.1.1.</w:t>
            </w:r>
            <w:r w:rsidRPr="0048782B">
              <w:rPr>
                <w:rFonts w:ascii="Times New Roman" w:eastAsia="Times New Roman" w:hAnsi="Times New Roman" w:cs="Times New Roman"/>
                <w:sz w:val="20"/>
                <w:szCs w:val="20"/>
                <w:lang w:eastAsia="tr-TR"/>
              </w:rPr>
              <w:t xml:space="preserve"> Tüzel kişi tarafından iş deneyimini göstermek üzere kullanılan belgenin, tüzel kişiliğin yarısından fazla </w:t>
            </w:r>
            <w:r w:rsidRPr="0048782B">
              <w:rPr>
                <w:rFonts w:ascii="Times New Roman" w:eastAsia="Times New Roman" w:hAnsi="Times New Roman" w:cs="Times New Roman"/>
                <w:sz w:val="20"/>
                <w:szCs w:val="20"/>
                <w:lang w:eastAsia="tr-TR"/>
              </w:rPr>
              <w:lastRenderedPageBreak/>
              <w:t>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48782B">
              <w:rPr>
                <w:rFonts w:ascii="Times New Roman" w:eastAsia="Times New Roman" w:hAnsi="Times New Roman" w:cs="Times New Roman"/>
                <w:sz w:val="20"/>
                <w:szCs w:val="20"/>
                <w:lang w:eastAsia="tr-TR"/>
              </w:rPr>
              <w:br/>
            </w:r>
            <w:proofErr w:type="gramStart"/>
            <w:r w:rsidRPr="0048782B">
              <w:rPr>
                <w:rFonts w:ascii="Times New Roman" w:eastAsia="Times New Roman" w:hAnsi="Times New Roman" w:cs="Times New Roman"/>
                <w:b/>
                <w:bCs/>
                <w:sz w:val="20"/>
                <w:szCs w:val="20"/>
                <w:lang w:eastAsia="tr-TR"/>
              </w:rPr>
              <w:t>4.3.1.2.</w:t>
            </w:r>
            <w:r w:rsidRPr="0048782B">
              <w:rPr>
                <w:rFonts w:ascii="Times New Roman" w:eastAsia="Times New Roman" w:hAnsi="Times New Roman" w:cs="Times New Roman"/>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sz w:val="20"/>
                <w:szCs w:val="20"/>
                <w:lang w:eastAsia="tr-TR"/>
              </w:rPr>
            </w:pPr>
            <w:r w:rsidRPr="0048782B">
              <w:rPr>
                <w:rFonts w:ascii="Times New Roman" w:eastAsia="Times New Roman" w:hAnsi="Times New Roman" w:cs="Times New Roman"/>
                <w:b/>
                <w:bCs/>
                <w:sz w:val="20"/>
                <w:szCs w:val="20"/>
                <w:lang w:eastAsia="tr-TR"/>
              </w:rPr>
              <w:t>4.4. Bu ihalede benzer iş olarak kabul edilecek işler:</w:t>
            </w:r>
          </w:p>
        </w:tc>
      </w:tr>
      <w:tr w:rsidR="0048782B" w:rsidRPr="0048782B" w:rsidTr="0048782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48782B" w:rsidRPr="0048782B" w:rsidRDefault="0048782B" w:rsidP="0048782B">
            <w:pPr>
              <w:spacing w:after="0" w:line="240" w:lineRule="atLeast"/>
              <w:jc w:val="both"/>
              <w:rPr>
                <w:rFonts w:ascii="Times New Roman" w:eastAsia="Times New Roman" w:hAnsi="Times New Roman" w:cs="Times New Roman"/>
                <w:b/>
                <w:bCs/>
                <w:sz w:val="20"/>
                <w:szCs w:val="20"/>
                <w:lang w:eastAsia="tr-TR"/>
              </w:rPr>
            </w:pPr>
            <w:r w:rsidRPr="0048782B">
              <w:rPr>
                <w:rFonts w:ascii="Times New Roman" w:eastAsia="Times New Roman" w:hAnsi="Times New Roman" w:cs="Times New Roman"/>
                <w:b/>
                <w:bCs/>
                <w:sz w:val="20"/>
                <w:szCs w:val="20"/>
                <w:lang w:eastAsia="tr-TR"/>
              </w:rPr>
              <w:t>4.4.1.</w:t>
            </w:r>
          </w:p>
          <w:p w:rsidR="0048782B" w:rsidRPr="0048782B" w:rsidRDefault="0048782B" w:rsidP="0048782B">
            <w:pPr>
              <w:spacing w:after="0" w:line="240" w:lineRule="atLeast"/>
              <w:jc w:val="both"/>
              <w:rPr>
                <w:rFonts w:ascii="Times New Roman" w:eastAsia="Times New Roman" w:hAnsi="Times New Roman" w:cs="Times New Roman"/>
                <w:b/>
                <w:bCs/>
                <w:sz w:val="20"/>
                <w:szCs w:val="20"/>
                <w:lang w:eastAsia="tr-TR"/>
              </w:rPr>
            </w:pPr>
            <w:r w:rsidRPr="0048782B">
              <w:rPr>
                <w:rFonts w:ascii="Times New Roman" w:eastAsia="Times New Roman" w:hAnsi="Times New Roman" w:cs="Times New Roman"/>
                <w:b/>
                <w:bCs/>
                <w:sz w:val="20"/>
                <w:szCs w:val="20"/>
                <w:lang w:eastAsia="tr-TR"/>
              </w:rPr>
              <w:t>Personel çalıştırılmasına dayalı her türlü hizmet alımı </w:t>
            </w:r>
          </w:p>
        </w:tc>
      </w:tr>
    </w:tbl>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5-</w:t>
      </w:r>
      <w:r w:rsidRPr="0048782B">
        <w:rPr>
          <w:rFonts w:ascii="Helvetica" w:eastAsia="Times New Roman" w:hAnsi="Helvetica" w:cs="Helvetica"/>
          <w:color w:val="666666"/>
          <w:sz w:val="20"/>
          <w:szCs w:val="20"/>
          <w:lang w:eastAsia="tr-TR"/>
        </w:rPr>
        <w:t xml:space="preserve"> Ekonomik açıdan en avantajlı teklif sadece fiyat esasına göre belirlenecektir.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6-</w:t>
      </w:r>
      <w:r w:rsidRPr="0048782B">
        <w:rPr>
          <w:rFonts w:ascii="Helvetica" w:eastAsia="Times New Roman" w:hAnsi="Helvetica" w:cs="Helvetica"/>
          <w:color w:val="666666"/>
          <w:sz w:val="20"/>
          <w:szCs w:val="20"/>
          <w:lang w:eastAsia="tr-TR"/>
        </w:rPr>
        <w:t xml:space="preserve"> İhaleye sadece yerli istekliler katılabilecektir.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7-</w:t>
      </w:r>
      <w:r w:rsidRPr="0048782B">
        <w:rPr>
          <w:rFonts w:ascii="Helvetica" w:eastAsia="Times New Roman" w:hAnsi="Helvetica" w:cs="Helvetica"/>
          <w:color w:val="666666"/>
          <w:sz w:val="20"/>
          <w:szCs w:val="20"/>
          <w:lang w:eastAsia="tr-TR"/>
        </w:rPr>
        <w:t xml:space="preserve"> İhaleye teklif verecek olanların, EKAP hesabına giriş yaparak ihale dokümanını indirmeleri zorunludur.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8-</w:t>
      </w:r>
      <w:r w:rsidRPr="0048782B">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9-</w:t>
      </w:r>
      <w:r w:rsidRPr="0048782B">
        <w:rPr>
          <w:rFonts w:ascii="Helvetica" w:eastAsia="Times New Roman" w:hAnsi="Helvetica" w:cs="Helvetica"/>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10-</w:t>
      </w:r>
      <w:r w:rsidRPr="0048782B">
        <w:rPr>
          <w:rFonts w:ascii="Helvetica" w:eastAsia="Times New Roman" w:hAnsi="Helvetica" w:cs="Helvetica"/>
          <w:color w:val="666666"/>
          <w:sz w:val="20"/>
          <w:szCs w:val="20"/>
          <w:lang w:eastAsia="tr-TR"/>
        </w:rPr>
        <w:t xml:space="preserve"> Bu ihalede, işin tamamı için teklif verilecektir.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11-</w:t>
      </w:r>
      <w:r w:rsidRPr="0048782B">
        <w:rPr>
          <w:rFonts w:ascii="Helvetica" w:eastAsia="Times New Roman" w:hAnsi="Helvetica" w:cs="Helvetica"/>
          <w:color w:val="666666"/>
          <w:sz w:val="20"/>
          <w:szCs w:val="20"/>
          <w:lang w:eastAsia="tr-TR"/>
        </w:rPr>
        <w:t xml:space="preserve"> İstekliler teklif ettikleri bedelin %3’ünden az olmamak üzere kendi belirleyecekleri tutarda geçici teminat vereceklerdir.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 xml:space="preserve">12- </w:t>
      </w:r>
      <w:r w:rsidRPr="0048782B">
        <w:rPr>
          <w:rFonts w:ascii="Helvetica" w:eastAsia="Times New Roman" w:hAnsi="Helvetica" w:cs="Helvetica"/>
          <w:color w:val="666666"/>
          <w:sz w:val="20"/>
          <w:szCs w:val="20"/>
          <w:lang w:eastAsia="tr-TR"/>
        </w:rPr>
        <w:t>Bu ihalede elektronik eksiltme yapılmayacaktır.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13-</w:t>
      </w:r>
      <w:r w:rsidRPr="0048782B">
        <w:rPr>
          <w:rFonts w:ascii="Helvetica" w:eastAsia="Times New Roman" w:hAnsi="Helvetica" w:cs="Helvetica"/>
          <w:color w:val="666666"/>
          <w:sz w:val="20"/>
          <w:szCs w:val="20"/>
          <w:lang w:eastAsia="tr-TR"/>
        </w:rPr>
        <w:t xml:space="preserve"> Verilen tekliflerin geçerlilik süresi, ihale tarihinden itibaren </w:t>
      </w:r>
      <w:r w:rsidRPr="0048782B">
        <w:rPr>
          <w:rFonts w:ascii="Helvetica" w:eastAsia="Times New Roman" w:hAnsi="Helvetica" w:cs="Helvetica"/>
          <w:b/>
          <w:bCs/>
          <w:color w:val="0062A8"/>
          <w:sz w:val="20"/>
          <w:szCs w:val="20"/>
          <w:lang w:eastAsia="tr-TR"/>
        </w:rPr>
        <w:t>60 (Altmış)</w:t>
      </w:r>
      <w:r w:rsidRPr="0048782B">
        <w:rPr>
          <w:rFonts w:ascii="Helvetica" w:eastAsia="Times New Roman" w:hAnsi="Helvetica" w:cs="Helvetica"/>
          <w:color w:val="666666"/>
          <w:sz w:val="20"/>
          <w:szCs w:val="20"/>
          <w:lang w:eastAsia="tr-TR"/>
        </w:rPr>
        <w:t xml:space="preserve"> takvim günüdür.</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14-</w:t>
      </w:r>
      <w:r w:rsidRPr="0048782B">
        <w:rPr>
          <w:rFonts w:ascii="Helvetica" w:eastAsia="Times New Roman" w:hAnsi="Helvetica" w:cs="Helvetica"/>
          <w:color w:val="666666"/>
          <w:sz w:val="20"/>
          <w:szCs w:val="20"/>
          <w:lang w:eastAsia="tr-TR"/>
        </w:rPr>
        <w:t xml:space="preserve"> Konsorsiyum olarak ihaleye teklif verilemez.</w:t>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color w:val="666666"/>
          <w:sz w:val="20"/>
          <w:szCs w:val="20"/>
          <w:lang w:eastAsia="tr-TR"/>
        </w:rPr>
        <w:br/>
      </w:r>
      <w:r w:rsidRPr="0048782B">
        <w:rPr>
          <w:rFonts w:ascii="Helvetica" w:eastAsia="Times New Roman" w:hAnsi="Helvetica" w:cs="Helvetica"/>
          <w:b/>
          <w:bCs/>
          <w:color w:val="666666"/>
          <w:sz w:val="20"/>
          <w:szCs w:val="20"/>
          <w:lang w:eastAsia="tr-TR"/>
        </w:rPr>
        <w:t>15- Diğer hususlar:</w:t>
      </w:r>
    </w:p>
    <w:p w:rsidR="0048782B" w:rsidRPr="0048782B" w:rsidRDefault="0048782B" w:rsidP="0048782B">
      <w:pPr>
        <w:spacing w:after="0" w:line="240" w:lineRule="atLeast"/>
        <w:jc w:val="both"/>
        <w:rPr>
          <w:rFonts w:ascii="Helvetica" w:eastAsia="Times New Roman" w:hAnsi="Helvetica" w:cs="Helvetica"/>
          <w:color w:val="666666"/>
          <w:sz w:val="20"/>
          <w:szCs w:val="20"/>
          <w:lang w:eastAsia="tr-TR"/>
        </w:rPr>
      </w:pPr>
      <w:r w:rsidRPr="0048782B">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2212BB" w:rsidRDefault="002212BB"/>
    <w:p w:rsidR="009B26B6" w:rsidRDefault="009B26B6"/>
    <w:p w:rsidR="009B26B6" w:rsidRDefault="009B26B6"/>
    <w:p w:rsidR="009B26B6" w:rsidRDefault="009B26B6">
      <w:r>
        <w:tab/>
      </w:r>
      <w:r>
        <w:tab/>
      </w:r>
      <w:r>
        <w:tab/>
      </w:r>
      <w:r>
        <w:tab/>
      </w:r>
      <w:r>
        <w:tab/>
      </w:r>
      <w:r>
        <w:tab/>
      </w:r>
      <w:r>
        <w:tab/>
        <w:t>TÜRKİYE ŞEKER FABRİKALARI A.Ş.</w:t>
      </w:r>
    </w:p>
    <w:sectPr w:rsidR="009B26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A0C"/>
    <w:rsid w:val="002212BB"/>
    <w:rsid w:val="0048782B"/>
    <w:rsid w:val="007A2A0C"/>
    <w:rsid w:val="009B26B6"/>
    <w:rsid w:val="00B85A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46AA7"/>
  <w15:chartTrackingRefBased/>
  <w15:docId w15:val="{B91F2AA7-4532-48BE-9D77-BE1F20BD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48782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8782B"/>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48782B"/>
  </w:style>
  <w:style w:type="character" w:customStyle="1" w:styleId="ilanbaslik">
    <w:name w:val="ilanbaslik"/>
    <w:basedOn w:val="VarsaylanParagrafYazTipi"/>
    <w:rsid w:val="0048782B"/>
  </w:style>
  <w:style w:type="paragraph" w:styleId="NormalWeb">
    <w:name w:val="Normal (Web)"/>
    <w:basedOn w:val="Normal"/>
    <w:uiPriority w:val="99"/>
    <w:semiHidden/>
    <w:unhideWhenUsed/>
    <w:rsid w:val="0048782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313519">
      <w:bodyDiv w:val="1"/>
      <w:marLeft w:val="0"/>
      <w:marRight w:val="0"/>
      <w:marTop w:val="0"/>
      <w:marBottom w:val="0"/>
      <w:divBdr>
        <w:top w:val="none" w:sz="0" w:space="0" w:color="auto"/>
        <w:left w:val="none" w:sz="0" w:space="0" w:color="auto"/>
        <w:bottom w:val="none" w:sz="0" w:space="0" w:color="auto"/>
        <w:right w:val="none" w:sz="0" w:space="0" w:color="auto"/>
      </w:divBdr>
      <w:divsChild>
        <w:div w:id="2069570197">
          <w:marLeft w:val="0"/>
          <w:marRight w:val="0"/>
          <w:marTop w:val="0"/>
          <w:marBottom w:val="0"/>
          <w:divBdr>
            <w:top w:val="none" w:sz="0" w:space="0" w:color="auto"/>
            <w:left w:val="none" w:sz="0" w:space="0" w:color="auto"/>
            <w:bottom w:val="none" w:sz="0" w:space="0" w:color="auto"/>
            <w:right w:val="none" w:sz="0" w:space="0" w:color="auto"/>
          </w:divBdr>
        </w:div>
        <w:div w:id="915358284">
          <w:marLeft w:val="0"/>
          <w:marRight w:val="0"/>
          <w:marTop w:val="0"/>
          <w:marBottom w:val="0"/>
          <w:divBdr>
            <w:top w:val="none" w:sz="0" w:space="0" w:color="auto"/>
            <w:left w:val="none" w:sz="0" w:space="0" w:color="auto"/>
            <w:bottom w:val="none" w:sz="0" w:space="0" w:color="auto"/>
            <w:right w:val="none" w:sz="0" w:space="0" w:color="auto"/>
          </w:divBdr>
        </w:div>
        <w:div w:id="1222906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BİRSEL SİNANOĞLU</dc:creator>
  <cp:keywords/>
  <dc:description/>
  <cp:lastModifiedBy>BİRSEL SİNANOĞLU</cp:lastModifiedBy>
  <cp:revision>4</cp:revision>
  <dcterms:created xsi:type="dcterms:W3CDTF">2026-10-20T12:33:00Z</dcterms:created>
  <dcterms:modified xsi:type="dcterms:W3CDTF">2026-10-21T05:43:00Z</dcterms:modified>
</cp:coreProperties>
</file>