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EC7" w:rsidRPr="00964EC7" w:rsidRDefault="00964EC7" w:rsidP="00964EC7">
      <w:pPr>
        <w:spacing w:after="240" w:line="240" w:lineRule="auto"/>
        <w:rPr>
          <w:rFonts w:ascii="Helvetica" w:eastAsia="Times New Roman" w:hAnsi="Helvetica" w:cs="Helvetica"/>
          <w:color w:val="666666"/>
          <w:lang w:eastAsia="tr-TR"/>
        </w:rPr>
      </w:pPr>
    </w:p>
    <w:p w:rsidR="00964EC7" w:rsidRPr="00964EC7" w:rsidRDefault="00964EC7" w:rsidP="00964EC7">
      <w:pPr>
        <w:spacing w:after="0" w:line="240" w:lineRule="atLeast"/>
        <w:jc w:val="center"/>
        <w:rPr>
          <w:rFonts w:ascii="Helvetica" w:eastAsia="Times New Roman" w:hAnsi="Helvetica" w:cs="Helvetica"/>
          <w:color w:val="666666"/>
          <w:sz w:val="20"/>
          <w:szCs w:val="20"/>
          <w:lang w:eastAsia="tr-TR"/>
        </w:rPr>
      </w:pPr>
      <w:r w:rsidRPr="00964EC7">
        <w:rPr>
          <w:rFonts w:ascii="Helvetica" w:eastAsia="Times New Roman" w:hAnsi="Helvetica" w:cs="Helvetica"/>
          <w:b/>
          <w:bCs/>
          <w:color w:val="666666"/>
          <w:sz w:val="20"/>
          <w:szCs w:val="20"/>
          <w:lang w:eastAsia="tr-TR"/>
        </w:rPr>
        <w:t>MUHTELİF ÖLÇÜ VE EVSAFTA JEOTERMAL BORU, BİRLEŞTİRME SETİ, DİRSEK, SABİT MESNET, KOMPANSATÖR, BRANŞMAN AYIRICI ALIMI</w:t>
      </w:r>
    </w:p>
    <w:p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0062A8"/>
          <w:sz w:val="20"/>
          <w:szCs w:val="20"/>
          <w:lang w:eastAsia="tr-TR"/>
        </w:rPr>
        <w:t>MUHTELİF ÖLÇÜ VE EVSAFTA JEOTERMAL BORU, BİRLEŞTİRME SETİ, DİRSEK, SABİT MESNET, KOMPANSATÖR, BRANŞMAN AYIRICI ALIMI</w:t>
      </w:r>
      <w:r w:rsidRPr="00964EC7">
        <w:rPr>
          <w:rFonts w:ascii="Helvetica" w:eastAsia="Times New Roman" w:hAnsi="Helvetica" w:cs="Helvetica"/>
          <w:color w:val="666666"/>
          <w:sz w:val="20"/>
          <w:szCs w:val="20"/>
          <w:lang w:eastAsia="tr-TR"/>
        </w:rPr>
        <w:t> mal alımı 4734 sayılı Kamu İhale Kanununun 19 uncu maddesine göre açık ihale usulü ile ihale edilecektir.</w:t>
      </w:r>
      <w:r w:rsidRPr="00964EC7">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2026/1733673</w:t>
            </w:r>
          </w:p>
        </w:tc>
      </w:tr>
    </w:tbl>
    <w:p w:rsidR="00964EC7" w:rsidRPr="00964EC7" w:rsidRDefault="00964EC7" w:rsidP="00964EC7">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964EC7" w:rsidRPr="00964EC7" w:rsidTr="00964EC7">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B04935"/>
                <w:sz w:val="20"/>
                <w:szCs w:val="20"/>
                <w:lang w:eastAsia="tr-TR"/>
              </w:rPr>
              <w:t>1- İdarenin</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1.1. </w:t>
            </w:r>
            <w:r w:rsidRPr="00964EC7">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TÜRKİYE ŞEKER FABRİKALARI ANONİM ŞİRKETİ GENEL MÜDÜRLÜĞÜ TURHAL MAKİNE FABRİKASI MÜDÜRLÜĞÜ</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1.2.</w:t>
            </w:r>
            <w:r w:rsidRPr="00964EC7">
              <w:rPr>
                <w:rFonts w:ascii="Times New Roman" w:eastAsia="Times New Roman" w:hAnsi="Times New Roman" w:cs="Times New Roman"/>
                <w:sz w:val="20"/>
                <w:szCs w:val="20"/>
                <w:lang w:eastAsia="tr-TR"/>
              </w:rPr>
              <w:t> Adresi</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OSMANGAZİ MAHALLESİ ŞEHİT UĞUR CADDESİ NO:3 TURHAL/TOKAT</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1.3.</w:t>
            </w:r>
            <w:r w:rsidRPr="00964EC7">
              <w:rPr>
                <w:rFonts w:ascii="Times New Roman" w:eastAsia="Times New Roman" w:hAnsi="Times New Roman" w:cs="Times New Roman"/>
                <w:sz w:val="20"/>
                <w:szCs w:val="20"/>
                <w:lang w:eastAsia="tr-TR"/>
              </w:rPr>
              <w:t>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03562754013</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1.4.</w:t>
            </w:r>
            <w:r w:rsidRPr="00964EC7">
              <w:rPr>
                <w:rFonts w:ascii="Times New Roman" w:eastAsia="Times New Roman" w:hAnsi="Times New Roman" w:cs="Times New Roman"/>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https://ekap.kik.gov.tr/EKAP/</w:t>
            </w:r>
          </w:p>
        </w:tc>
      </w:tr>
    </w:tbl>
    <w:p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2.1.</w:t>
            </w:r>
            <w:r w:rsidRPr="00964EC7">
              <w:rPr>
                <w:rFonts w:ascii="Times New Roman" w:eastAsia="Times New Roman" w:hAnsi="Times New Roman" w:cs="Times New Roman"/>
                <w:sz w:val="20"/>
                <w:szCs w:val="20"/>
                <w:lang w:eastAsia="tr-TR"/>
              </w:rPr>
              <w:t>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25.09.2026 - 11:00</w:t>
            </w:r>
          </w:p>
        </w:tc>
      </w:tr>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2.2.</w:t>
            </w:r>
            <w:r w:rsidRPr="00964EC7">
              <w:rPr>
                <w:rFonts w:ascii="Times New Roman" w:eastAsia="Times New Roman" w:hAnsi="Times New Roman" w:cs="Times New Roman"/>
                <w:sz w:val="20"/>
                <w:szCs w:val="20"/>
                <w:lang w:eastAsia="tr-TR"/>
              </w:rPr>
              <w:t>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Turhal Makina Fabrikası Ofis Binası Toplantı Salonu</w:t>
            </w:r>
          </w:p>
        </w:tc>
      </w:tr>
    </w:tbl>
    <w:p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3.1. </w:t>
            </w:r>
            <w:r w:rsidRPr="00964EC7">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MUHTELİF ÖLÇÜ VE EVSAFTA JEOTERMAL BORU, BİRLEŞTİRME SETİ, DİRSEK, SABİT MESNET, KOMPANSATÖR, BRANŞMAN AYIRICI ALIMI</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3.2. </w:t>
            </w:r>
            <w:r w:rsidRPr="00964EC7">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 xml:space="preserve">Muhtelif Ölçü ve Evsafta Jeotermal Boru, Birleştirme Seti, Dirsek, Sabit Mesnet, </w:t>
            </w:r>
            <w:proofErr w:type="spellStart"/>
            <w:r w:rsidRPr="00964EC7">
              <w:rPr>
                <w:rFonts w:ascii="Times New Roman" w:eastAsia="Times New Roman" w:hAnsi="Times New Roman" w:cs="Times New Roman"/>
                <w:b/>
                <w:bCs/>
                <w:color w:val="0062A8"/>
                <w:sz w:val="20"/>
                <w:szCs w:val="20"/>
                <w:lang w:eastAsia="tr-TR"/>
              </w:rPr>
              <w:t>Kompansatör</w:t>
            </w:r>
            <w:proofErr w:type="spellEnd"/>
            <w:r w:rsidRPr="00964EC7">
              <w:rPr>
                <w:rFonts w:ascii="Times New Roman" w:eastAsia="Times New Roman" w:hAnsi="Times New Roman" w:cs="Times New Roman"/>
                <w:b/>
                <w:bCs/>
                <w:color w:val="0062A8"/>
                <w:sz w:val="20"/>
                <w:szCs w:val="20"/>
                <w:lang w:eastAsia="tr-TR"/>
              </w:rPr>
              <w:t xml:space="preserve">, </w:t>
            </w:r>
            <w:proofErr w:type="spellStart"/>
            <w:r w:rsidRPr="00964EC7">
              <w:rPr>
                <w:rFonts w:ascii="Times New Roman" w:eastAsia="Times New Roman" w:hAnsi="Times New Roman" w:cs="Times New Roman"/>
                <w:b/>
                <w:bCs/>
                <w:color w:val="0062A8"/>
                <w:sz w:val="20"/>
                <w:szCs w:val="20"/>
                <w:lang w:eastAsia="tr-TR"/>
              </w:rPr>
              <w:t>Branşman</w:t>
            </w:r>
            <w:proofErr w:type="spellEnd"/>
            <w:r w:rsidRPr="00964EC7">
              <w:rPr>
                <w:rFonts w:ascii="Times New Roman" w:eastAsia="Times New Roman" w:hAnsi="Times New Roman" w:cs="Times New Roman"/>
                <w:b/>
                <w:bCs/>
                <w:color w:val="0062A8"/>
                <w:sz w:val="20"/>
                <w:szCs w:val="20"/>
                <w:lang w:eastAsia="tr-TR"/>
              </w:rPr>
              <w:t xml:space="preserve"> Ayırıcı</w:t>
            </w:r>
            <w:r w:rsidRPr="00964EC7">
              <w:rPr>
                <w:rFonts w:ascii="Times New Roman" w:eastAsia="Times New Roman" w:hAnsi="Times New Roman" w:cs="Times New Roman"/>
                <w:b/>
                <w:bCs/>
                <w:color w:val="0062A8"/>
                <w:sz w:val="20"/>
                <w:szCs w:val="20"/>
                <w:lang w:eastAsia="tr-TR"/>
              </w:rPr>
              <w:br/>
              <w:t xml:space="preserve">Ayrıntılı bilgiye </w:t>
            </w:r>
            <w:proofErr w:type="spellStart"/>
            <w:r w:rsidRPr="00964EC7">
              <w:rPr>
                <w:rFonts w:ascii="Times New Roman" w:eastAsia="Times New Roman" w:hAnsi="Times New Roman" w:cs="Times New Roman"/>
                <w:b/>
                <w:bCs/>
                <w:color w:val="0062A8"/>
                <w:sz w:val="20"/>
                <w:szCs w:val="20"/>
                <w:lang w:eastAsia="tr-TR"/>
              </w:rPr>
              <w:t>EKAP’ta</w:t>
            </w:r>
            <w:proofErr w:type="spellEnd"/>
            <w:r w:rsidRPr="00964EC7">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3.3.</w:t>
            </w:r>
            <w:r w:rsidRPr="00964EC7">
              <w:rPr>
                <w:rFonts w:ascii="Times New Roman" w:eastAsia="Times New Roman" w:hAnsi="Times New Roman" w:cs="Times New Roman"/>
                <w:sz w:val="20"/>
                <w:szCs w:val="20"/>
                <w:lang w:eastAsia="tr-TR"/>
              </w:rPr>
              <w:t>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Türkiye Şeker Fabrikaları A.Ş. Turhal Makina Fabrikası</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3.4.</w:t>
            </w:r>
            <w:r w:rsidRPr="00964EC7">
              <w:rPr>
                <w:rFonts w:ascii="Times New Roman" w:eastAsia="Times New Roman" w:hAnsi="Times New Roman" w:cs="Times New Roman"/>
                <w:sz w:val="20"/>
                <w:szCs w:val="20"/>
                <w:lang w:eastAsia="tr-TR"/>
              </w:rPr>
              <w:t>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Malzemelerin temin edilerek İdaremiz ambarına teslim edilmesi işleri; sözleşmenin imzalanmasına müteakip en geç 15 (</w:t>
            </w:r>
            <w:proofErr w:type="spellStart"/>
            <w:r w:rsidRPr="00964EC7">
              <w:rPr>
                <w:rFonts w:ascii="Times New Roman" w:eastAsia="Times New Roman" w:hAnsi="Times New Roman" w:cs="Times New Roman"/>
                <w:b/>
                <w:bCs/>
                <w:color w:val="0062A8"/>
                <w:sz w:val="20"/>
                <w:szCs w:val="20"/>
                <w:lang w:eastAsia="tr-TR"/>
              </w:rPr>
              <w:t>onbeş</w:t>
            </w:r>
            <w:proofErr w:type="spellEnd"/>
            <w:r w:rsidRPr="00964EC7">
              <w:rPr>
                <w:rFonts w:ascii="Times New Roman" w:eastAsia="Times New Roman" w:hAnsi="Times New Roman" w:cs="Times New Roman"/>
                <w:b/>
                <w:bCs/>
                <w:color w:val="0062A8"/>
                <w:sz w:val="20"/>
                <w:szCs w:val="20"/>
                <w:lang w:eastAsia="tr-TR"/>
              </w:rPr>
              <w:t xml:space="preserve">) takvim günü içinde tamamlanacaktır. Bu süreye, gümrükte ve/veya nakliyede geçen süre </w:t>
            </w:r>
            <w:proofErr w:type="gramStart"/>
            <w:r w:rsidRPr="00964EC7">
              <w:rPr>
                <w:rFonts w:ascii="Times New Roman" w:eastAsia="Times New Roman" w:hAnsi="Times New Roman" w:cs="Times New Roman"/>
                <w:b/>
                <w:bCs/>
                <w:color w:val="0062A8"/>
                <w:sz w:val="20"/>
                <w:szCs w:val="20"/>
                <w:lang w:eastAsia="tr-TR"/>
              </w:rPr>
              <w:t>dahildir</w:t>
            </w:r>
            <w:proofErr w:type="gramEnd"/>
            <w:r w:rsidRPr="00964EC7">
              <w:rPr>
                <w:rFonts w:ascii="Times New Roman" w:eastAsia="Times New Roman" w:hAnsi="Times New Roman" w:cs="Times New Roman"/>
                <w:b/>
                <w:bCs/>
                <w:color w:val="0062A8"/>
                <w:sz w:val="20"/>
                <w:szCs w:val="20"/>
                <w:lang w:eastAsia="tr-TR"/>
              </w:rPr>
              <w:t>.</w:t>
            </w:r>
          </w:p>
        </w:tc>
      </w:tr>
      <w:tr w:rsidR="00964EC7" w:rsidRPr="00964EC7" w:rsidTr="00964EC7">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3.5.</w:t>
            </w:r>
            <w:r w:rsidRPr="00964EC7">
              <w:rPr>
                <w:rFonts w:ascii="Times New Roman" w:eastAsia="Times New Roman" w:hAnsi="Times New Roman" w:cs="Times New Roman"/>
                <w:sz w:val="20"/>
                <w:szCs w:val="20"/>
                <w:lang w:eastAsia="tr-TR"/>
              </w:rPr>
              <w:t>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Sözleşmenin imzalanmasına müteakip işe başlanır.</w:t>
            </w:r>
          </w:p>
        </w:tc>
      </w:tr>
    </w:tbl>
    <w:p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 xml:space="preserve">4- Katılım ve yeterlik </w:t>
      </w:r>
      <w:proofErr w:type="gramStart"/>
      <w:r w:rsidRPr="00964EC7">
        <w:rPr>
          <w:rFonts w:ascii="Helvetica" w:eastAsia="Times New Roman" w:hAnsi="Helvetica" w:cs="Helvetica"/>
          <w:b/>
          <w:bCs/>
          <w:color w:val="666666"/>
          <w:sz w:val="20"/>
          <w:szCs w:val="20"/>
          <w:lang w:eastAsia="tr-TR"/>
        </w:rPr>
        <w:t>kriterleri</w:t>
      </w:r>
      <w:proofErr w:type="gramEnd"/>
      <w:r w:rsidRPr="00964EC7">
        <w:rPr>
          <w:rFonts w:ascii="Helvetica" w:eastAsia="Times New Roman" w:hAnsi="Helvetica" w:cs="Helvetica"/>
          <w:b/>
          <w:bCs/>
          <w:color w:val="666666"/>
          <w:sz w:val="20"/>
          <w:szCs w:val="20"/>
          <w:lang w:eastAsia="tr-TR"/>
        </w:rPr>
        <w:t>:</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w:t>
      </w:r>
      <w:r w:rsidRPr="00964EC7">
        <w:rPr>
          <w:rFonts w:ascii="Helvetica" w:eastAsia="Times New Roman" w:hAnsi="Helvetica" w:cs="Helvetica"/>
          <w:color w:val="666666"/>
          <w:sz w:val="20"/>
          <w:szCs w:val="20"/>
          <w:lang w:eastAsia="tr-TR"/>
        </w:rPr>
        <w:t> Katılım ve yeterlik kriterlerine ilişkin istekliler tarafından e-teklif kapsamında sunulması gereken bilgi ve belgeler ile fiyat dışı unsurlara ilişkin bilgi ve belgelere aşağıda yer verilmiştir: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4.1.1.</w:t>
      </w:r>
      <w:r w:rsidRPr="00964EC7">
        <w:rPr>
          <w:rFonts w:ascii="Helvetica" w:eastAsia="Times New Roman" w:hAnsi="Helvetica" w:cs="Helvetica"/>
          <w:color w:val="666666"/>
          <w:sz w:val="20"/>
          <w:szCs w:val="20"/>
          <w:lang w:eastAsia="tr-TR"/>
        </w:rPr>
        <w:t> Teklif mektubu.</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4.1.2. Teklif vermeye yetkili olunduğunu gösteren bilgi ve belgeler: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4.1.2.1.</w:t>
      </w:r>
      <w:r w:rsidRPr="00964EC7">
        <w:rPr>
          <w:rFonts w:ascii="Helvetica" w:eastAsia="Times New Roman" w:hAnsi="Helvetica" w:cs="Helvetica"/>
          <w:color w:val="666666"/>
          <w:sz w:val="20"/>
          <w:szCs w:val="20"/>
          <w:lang w:eastAsia="tr-TR"/>
        </w:rPr>
        <w:t> Tüzel kişilerde; isteklilerin yönetimindeki görevliler ile ilgisine göre, ortaklar ve ortaklık oranlarına (halka arz edilen hisseler hariç)/üyelerine/kurucularına ilişkin bilgi ve belgeler.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4.1.2.2.</w:t>
      </w:r>
      <w:r w:rsidRPr="00964EC7">
        <w:rPr>
          <w:rFonts w:ascii="Helvetica" w:eastAsia="Times New Roman" w:hAnsi="Helvetica" w:cs="Helvetica"/>
          <w:color w:val="666666"/>
          <w:sz w:val="20"/>
          <w:szCs w:val="20"/>
          <w:lang w:eastAsia="tr-TR"/>
        </w:rPr>
        <w:t> Vekâleten ihaleye katılma halinde vekile ilişkin bilgi ve belgeler.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4.1.3.</w:t>
      </w:r>
      <w:r w:rsidRPr="00964EC7">
        <w:rPr>
          <w:rFonts w:ascii="Helvetica" w:eastAsia="Times New Roman" w:hAnsi="Helvetica" w:cs="Helvetica"/>
          <w:color w:val="666666"/>
          <w:sz w:val="20"/>
          <w:szCs w:val="20"/>
          <w:lang w:eastAsia="tr-TR"/>
        </w:rPr>
        <w:t> Geçici teminat.</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4.1.4</w:t>
      </w:r>
      <w:r w:rsidRPr="00964EC7">
        <w:rPr>
          <w:rFonts w:ascii="Helvetica" w:eastAsia="Times New Roman" w:hAnsi="Helvetica" w:cs="Helvetica"/>
          <w:color w:val="666666"/>
          <w:sz w:val="20"/>
          <w:szCs w:val="20"/>
          <w:lang w:eastAsia="tr-TR"/>
        </w:rPr>
        <w:t> İsteklinin iş ortaklığı olması halinde iş ortaklığı beyannamesi.</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4.1.5.</w:t>
      </w:r>
      <w:r w:rsidRPr="00964EC7">
        <w:rPr>
          <w:rFonts w:ascii="Helvetica" w:eastAsia="Times New Roman" w:hAnsi="Helvetica" w:cs="Helvetica"/>
          <w:color w:val="666666"/>
          <w:sz w:val="20"/>
          <w:szCs w:val="20"/>
          <w:lang w:eastAsia="tr-TR"/>
        </w:rPr>
        <w:t>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 xml:space="preserve">4.2. Ekonomik ve mali yeterliğe ilişkin bilgi ve belgeler ile bunların taşıması gereken </w:t>
            </w:r>
            <w:proofErr w:type="gramStart"/>
            <w:r w:rsidRPr="00964EC7">
              <w:rPr>
                <w:rFonts w:ascii="Times New Roman" w:eastAsia="Times New Roman" w:hAnsi="Times New Roman" w:cs="Times New Roman"/>
                <w:b/>
                <w:bCs/>
                <w:sz w:val="20"/>
                <w:szCs w:val="20"/>
                <w:lang w:eastAsia="tr-TR"/>
              </w:rPr>
              <w:t>kriterler</w:t>
            </w:r>
            <w:proofErr w:type="gramEnd"/>
            <w:r w:rsidRPr="00964EC7">
              <w:rPr>
                <w:rFonts w:ascii="Times New Roman" w:eastAsia="Times New Roman" w:hAnsi="Times New Roman" w:cs="Times New Roman"/>
                <w:b/>
                <w:bCs/>
                <w:sz w:val="20"/>
                <w:szCs w:val="20"/>
                <w:lang w:eastAsia="tr-TR"/>
              </w:rPr>
              <w:t>:</w:t>
            </w:r>
          </w:p>
        </w:tc>
      </w:tr>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lastRenderedPageBreak/>
              <w:t xml:space="preserve">Ekonomik ve mali yeterliğe ilişkin bilgi, belge veya </w:t>
            </w:r>
            <w:proofErr w:type="gramStart"/>
            <w:r w:rsidRPr="00964EC7">
              <w:rPr>
                <w:rFonts w:ascii="Times New Roman" w:eastAsia="Times New Roman" w:hAnsi="Times New Roman" w:cs="Times New Roman"/>
                <w:sz w:val="20"/>
                <w:szCs w:val="20"/>
                <w:lang w:eastAsia="tr-TR"/>
              </w:rPr>
              <w:t>kriter</w:t>
            </w:r>
            <w:proofErr w:type="gramEnd"/>
            <w:r w:rsidRPr="00964EC7">
              <w:rPr>
                <w:rFonts w:ascii="Times New Roman" w:eastAsia="Times New Roman" w:hAnsi="Times New Roman" w:cs="Times New Roman"/>
                <w:sz w:val="20"/>
                <w:szCs w:val="20"/>
                <w:lang w:eastAsia="tr-TR"/>
              </w:rPr>
              <w:t xml:space="preserve"> belirtilmemiştir.</w:t>
            </w:r>
          </w:p>
        </w:tc>
      </w:tr>
    </w:tbl>
    <w:p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 xml:space="preserve">4.3. Mesleki ve teknik yeterliğe ilişkin bilgi ve belgeler ile bunların taşıması gereken </w:t>
            </w:r>
            <w:proofErr w:type="gramStart"/>
            <w:r w:rsidRPr="00964EC7">
              <w:rPr>
                <w:rFonts w:ascii="Times New Roman" w:eastAsia="Times New Roman" w:hAnsi="Times New Roman" w:cs="Times New Roman"/>
                <w:b/>
                <w:bCs/>
                <w:sz w:val="20"/>
                <w:szCs w:val="20"/>
                <w:lang w:eastAsia="tr-TR"/>
              </w:rPr>
              <w:t>kriterler</w:t>
            </w:r>
            <w:proofErr w:type="gramEnd"/>
            <w:r w:rsidRPr="00964EC7">
              <w:rPr>
                <w:rFonts w:ascii="Times New Roman" w:eastAsia="Times New Roman" w:hAnsi="Times New Roman" w:cs="Times New Roman"/>
                <w:b/>
                <w:bCs/>
                <w:sz w:val="20"/>
                <w:szCs w:val="20"/>
                <w:lang w:eastAsia="tr-TR"/>
              </w:rPr>
              <w:t>:</w:t>
            </w:r>
          </w:p>
        </w:tc>
      </w:tr>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4.3.1 Kaliteye ilişkin belgelere ait bilgiler:</w:t>
            </w:r>
          </w:p>
        </w:tc>
      </w:tr>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br/>
              <w:t>Bu maddede istenen standarda ilişkin diğer belgelere ait bilgiler:</w:t>
            </w:r>
            <w:r w:rsidRPr="00964EC7">
              <w:rPr>
                <w:rFonts w:ascii="Times New Roman" w:eastAsia="Times New Roman" w:hAnsi="Times New Roman" w:cs="Times New Roman"/>
                <w:sz w:val="20"/>
                <w:szCs w:val="20"/>
                <w:lang w:eastAsia="tr-TR"/>
              </w:rPr>
              <w:br/>
            </w:r>
            <w:r w:rsidRPr="00964EC7">
              <w:rPr>
                <w:rFonts w:ascii="Times New Roman" w:eastAsia="Times New Roman" w:hAnsi="Times New Roman" w:cs="Times New Roman"/>
                <w:b/>
                <w:bCs/>
                <w:color w:val="0062A8"/>
                <w:sz w:val="20"/>
                <w:szCs w:val="20"/>
                <w:lang w:eastAsia="tr-TR"/>
              </w:rPr>
              <w:t>Kapasite Raporu</w:t>
            </w:r>
            <w:r w:rsidRPr="00964EC7">
              <w:rPr>
                <w:rFonts w:ascii="Times New Roman" w:eastAsia="Times New Roman" w:hAnsi="Times New Roman" w:cs="Times New Roman"/>
                <w:b/>
                <w:bCs/>
                <w:color w:val="0062A8"/>
                <w:sz w:val="20"/>
                <w:szCs w:val="20"/>
                <w:lang w:eastAsia="tr-TR"/>
              </w:rPr>
              <w:br/>
              <w:t>Yerli Malı Belgesi</w:t>
            </w:r>
          </w:p>
        </w:tc>
      </w:tr>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sz w:val="20"/>
                <w:szCs w:val="20"/>
                <w:lang w:eastAsia="tr-TR"/>
              </w:rPr>
              <w:t>4.3.2. Yetkili satıcılığı veya imalatçılığı gösteren belgelere ilişkin bilgiler:</w:t>
            </w:r>
          </w:p>
        </w:tc>
      </w:tr>
      <w:tr w:rsidR="00964EC7" w:rsidRPr="00964EC7" w:rsidTr="00964EC7">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sz w:val="20"/>
                <w:szCs w:val="20"/>
                <w:lang w:eastAsia="tr-TR"/>
              </w:rPr>
              <w:t>a) İmalatçı ise imalatçı olduğunu gösteren belge veya belgelere ilişkin bilgiler,</w:t>
            </w:r>
            <w:r w:rsidRPr="00964EC7">
              <w:rPr>
                <w:rFonts w:ascii="Times New Roman" w:eastAsia="Times New Roman" w:hAnsi="Times New Roman" w:cs="Times New Roman"/>
                <w:sz w:val="20"/>
                <w:szCs w:val="20"/>
                <w:lang w:eastAsia="tr-TR"/>
              </w:rPr>
              <w:br/>
              <w:t>b) Yetkili satıcı veya yetkili temsilci ise yetkili satıcı ya da yetkili temsilci olduğunu gösteren belge veya belgelere ilişkin bilgiler,</w:t>
            </w:r>
            <w:r w:rsidRPr="00964EC7">
              <w:rPr>
                <w:rFonts w:ascii="Times New Roman" w:eastAsia="Times New Roman" w:hAnsi="Times New Roman" w:cs="Times New Roman"/>
                <w:sz w:val="20"/>
                <w:szCs w:val="20"/>
                <w:lang w:eastAsia="tr-TR"/>
              </w:rPr>
              <w:br/>
              <w:t>c) İstekli Türkiye'de serbest bölgelerde faaliyet gösteriyor ise yukarıdaki belgelerden biriyle birlikte sunduğu serbest bölge faaliyet belgesi.</w:t>
            </w:r>
            <w:r w:rsidRPr="00964EC7">
              <w:rPr>
                <w:rFonts w:ascii="Times New Roman" w:eastAsia="Times New Roman" w:hAnsi="Times New Roman" w:cs="Times New Roman"/>
                <w:sz w:val="20"/>
                <w:szCs w:val="20"/>
                <w:lang w:eastAsia="tr-TR"/>
              </w:rPr>
              <w:br/>
              <w:t xml:space="preserve">İsteklilerin yukarıda sayılan bilgilerden, kendi durumuna uygun bilgi veya bilgileri belirten isteklilerin ihaleye katılım belgesi uygun kabul </w:t>
            </w:r>
            <w:proofErr w:type="spellStart"/>
            <w:proofErr w:type="gramStart"/>
            <w:r w:rsidRPr="00964EC7">
              <w:rPr>
                <w:rFonts w:ascii="Times New Roman" w:eastAsia="Times New Roman" w:hAnsi="Times New Roman" w:cs="Times New Roman"/>
                <w:sz w:val="20"/>
                <w:szCs w:val="20"/>
                <w:lang w:eastAsia="tr-TR"/>
              </w:rPr>
              <w:t>edilir.İsteklinin</w:t>
            </w:r>
            <w:proofErr w:type="spellEnd"/>
            <w:proofErr w:type="gramEnd"/>
            <w:r w:rsidRPr="00964EC7">
              <w:rPr>
                <w:rFonts w:ascii="Times New Roman" w:eastAsia="Times New Roman" w:hAnsi="Times New Roman" w:cs="Times New Roman"/>
                <w:sz w:val="20"/>
                <w:szCs w:val="20"/>
                <w:lang w:eastAsia="tr-TR"/>
              </w:rPr>
              <w:t xml:space="preserve"> alım konusu malı teklif etmeye yetkisinin bulunup bulunmadığını gösteren belgeler şunlardır:</w:t>
            </w:r>
          </w:p>
          <w:p w:rsidR="00964EC7" w:rsidRPr="00964EC7" w:rsidRDefault="00964EC7" w:rsidP="00964EC7">
            <w:pPr>
              <w:spacing w:after="0" w:line="240" w:lineRule="atLeast"/>
              <w:jc w:val="both"/>
              <w:rPr>
                <w:rFonts w:ascii="Times New Roman" w:eastAsia="Times New Roman" w:hAnsi="Times New Roman" w:cs="Times New Roman"/>
                <w:sz w:val="20"/>
                <w:szCs w:val="20"/>
                <w:lang w:eastAsia="tr-TR"/>
              </w:rPr>
            </w:pPr>
            <w:r w:rsidRPr="00964EC7">
              <w:rPr>
                <w:rFonts w:ascii="Times New Roman" w:eastAsia="Times New Roman" w:hAnsi="Times New Roman" w:cs="Times New Roman"/>
                <w:b/>
                <w:bCs/>
                <w:color w:val="0062A8"/>
                <w:sz w:val="20"/>
                <w:szCs w:val="20"/>
                <w:lang w:eastAsia="tr-TR"/>
              </w:rPr>
              <w:t>İmalat Yeterlilik Belgesi</w:t>
            </w:r>
            <w:r w:rsidRPr="00964EC7">
              <w:rPr>
                <w:rFonts w:ascii="Times New Roman" w:eastAsia="Times New Roman" w:hAnsi="Times New Roman" w:cs="Times New Roman"/>
                <w:b/>
                <w:bCs/>
                <w:color w:val="0062A8"/>
                <w:sz w:val="20"/>
                <w:szCs w:val="20"/>
                <w:lang w:eastAsia="tr-TR"/>
              </w:rPr>
              <w:br/>
              <w:t>İmalatçı Belgesi</w:t>
            </w:r>
            <w:r w:rsidRPr="00964EC7">
              <w:rPr>
                <w:rFonts w:ascii="Times New Roman" w:eastAsia="Times New Roman" w:hAnsi="Times New Roman" w:cs="Times New Roman"/>
                <w:b/>
                <w:bCs/>
                <w:color w:val="0062A8"/>
                <w:sz w:val="20"/>
                <w:szCs w:val="20"/>
                <w:lang w:eastAsia="tr-TR"/>
              </w:rPr>
              <w:br/>
              <w:t>Sanayi Sicil Belgesi</w:t>
            </w:r>
            <w:r w:rsidRPr="00964EC7">
              <w:rPr>
                <w:rFonts w:ascii="Times New Roman" w:eastAsia="Times New Roman" w:hAnsi="Times New Roman" w:cs="Times New Roman"/>
                <w:b/>
                <w:bCs/>
                <w:color w:val="0062A8"/>
                <w:sz w:val="20"/>
                <w:szCs w:val="20"/>
                <w:lang w:eastAsia="tr-TR"/>
              </w:rPr>
              <w:br/>
              <w:t>Yetkili Satıcı Belgesi</w:t>
            </w:r>
            <w:r w:rsidRPr="00964EC7">
              <w:rPr>
                <w:rFonts w:ascii="Times New Roman" w:eastAsia="Times New Roman" w:hAnsi="Times New Roman" w:cs="Times New Roman"/>
                <w:b/>
                <w:bCs/>
                <w:color w:val="0062A8"/>
                <w:sz w:val="20"/>
                <w:szCs w:val="20"/>
                <w:lang w:eastAsia="tr-TR"/>
              </w:rPr>
              <w:br/>
              <w:t>Yetkili Temsilci Belgesi</w:t>
            </w:r>
          </w:p>
        </w:tc>
      </w:tr>
    </w:tbl>
    <w:p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5-</w:t>
      </w:r>
      <w:r w:rsidRPr="00964EC7">
        <w:rPr>
          <w:rFonts w:ascii="Helvetica" w:eastAsia="Times New Roman" w:hAnsi="Helvetica" w:cs="Helvetica"/>
          <w:color w:val="666666"/>
          <w:sz w:val="20"/>
          <w:szCs w:val="20"/>
          <w:lang w:eastAsia="tr-TR"/>
        </w:rPr>
        <w:t> Ekonomik açıdan en avantajlı teklif sadece fiyat esasına göre belirlenecektir.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6- </w:t>
      </w:r>
      <w:r w:rsidRPr="00964EC7">
        <w:rPr>
          <w:rFonts w:ascii="Helvetica" w:eastAsia="Times New Roman" w:hAnsi="Helvetica" w:cs="Helvetica"/>
          <w:color w:val="666666"/>
          <w:sz w:val="20"/>
          <w:szCs w:val="20"/>
          <w:lang w:eastAsia="tr-TR"/>
        </w:rPr>
        <w:t>İhaleye sadece yerli istekliler katılabilecektir.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7-</w:t>
      </w:r>
      <w:r w:rsidRPr="00964EC7">
        <w:rPr>
          <w:rFonts w:ascii="Helvetica" w:eastAsia="Times New Roman" w:hAnsi="Helvetica" w:cs="Helvetica"/>
          <w:color w:val="666666"/>
          <w:sz w:val="20"/>
          <w:szCs w:val="20"/>
          <w:lang w:eastAsia="tr-TR"/>
        </w:rPr>
        <w:t> İhaleye teklif verecek olanların, EKAP hesabına giriş yaparak ihale dokümanını indirmeleri zorunludur.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8-</w:t>
      </w:r>
      <w:r w:rsidRPr="00964EC7">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9-</w:t>
      </w:r>
      <w:r w:rsidRPr="00964EC7">
        <w:rPr>
          <w:rFonts w:ascii="Helvetica" w:eastAsia="Times New Roman" w:hAnsi="Helvetica" w:cs="Helvetica"/>
          <w:color w:val="666666"/>
          <w:sz w:val="20"/>
          <w:szCs w:val="20"/>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10-</w:t>
      </w:r>
      <w:r w:rsidRPr="00964EC7">
        <w:rPr>
          <w:rFonts w:ascii="Helvetica" w:eastAsia="Times New Roman" w:hAnsi="Helvetica" w:cs="Helvetica"/>
          <w:color w:val="666666"/>
          <w:sz w:val="20"/>
          <w:szCs w:val="20"/>
          <w:lang w:eastAsia="tr-TR"/>
        </w:rPr>
        <w:t> Bu ihalede, işin tamamı için teklif verilecektir.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11-</w:t>
      </w:r>
      <w:r w:rsidRPr="00964EC7">
        <w:rPr>
          <w:rFonts w:ascii="Helvetica" w:eastAsia="Times New Roman" w:hAnsi="Helvetica" w:cs="Helvetica"/>
          <w:color w:val="666666"/>
          <w:sz w:val="20"/>
          <w:szCs w:val="20"/>
          <w:lang w:eastAsia="tr-TR"/>
        </w:rPr>
        <w:t> İstekliler teklif ettikleri bedelin %3’ünden az olmamak üzere kendi belirleyecekleri tutarda geçici teminat vereceklerdir.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12- </w:t>
      </w:r>
      <w:r w:rsidRPr="00964EC7">
        <w:rPr>
          <w:rFonts w:ascii="Helvetica" w:eastAsia="Times New Roman" w:hAnsi="Helvetica" w:cs="Helvetica"/>
          <w:color w:val="666666"/>
          <w:sz w:val="20"/>
          <w:szCs w:val="20"/>
          <w:lang w:eastAsia="tr-TR"/>
        </w:rPr>
        <w:t>Bu ihalede elektronik eksiltme yapılmayacaktır.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lastRenderedPageBreak/>
        <w:br/>
      </w:r>
      <w:r w:rsidRPr="00964EC7">
        <w:rPr>
          <w:rFonts w:ascii="Helvetica" w:eastAsia="Times New Roman" w:hAnsi="Helvetica" w:cs="Helvetica"/>
          <w:b/>
          <w:bCs/>
          <w:color w:val="666666"/>
          <w:sz w:val="20"/>
          <w:szCs w:val="20"/>
          <w:lang w:eastAsia="tr-TR"/>
        </w:rPr>
        <w:t>13-</w:t>
      </w:r>
      <w:r w:rsidRPr="00964EC7">
        <w:rPr>
          <w:rFonts w:ascii="Helvetica" w:eastAsia="Times New Roman" w:hAnsi="Helvetica" w:cs="Helvetica"/>
          <w:color w:val="666666"/>
          <w:sz w:val="20"/>
          <w:szCs w:val="20"/>
          <w:lang w:eastAsia="tr-TR"/>
        </w:rPr>
        <w:t> Verilen tekliflerin geçerlilik süresi, ihale tarihinden itibaren </w:t>
      </w:r>
      <w:r w:rsidRPr="00964EC7">
        <w:rPr>
          <w:rFonts w:ascii="Helvetica" w:eastAsia="Times New Roman" w:hAnsi="Helvetica" w:cs="Helvetica"/>
          <w:b/>
          <w:bCs/>
          <w:color w:val="0062A8"/>
          <w:sz w:val="20"/>
          <w:szCs w:val="20"/>
          <w:lang w:eastAsia="tr-TR"/>
        </w:rPr>
        <w:t>60 (Altmış)</w:t>
      </w:r>
      <w:r w:rsidRPr="00964EC7">
        <w:rPr>
          <w:rFonts w:ascii="Helvetica" w:eastAsia="Times New Roman" w:hAnsi="Helvetica" w:cs="Helvetica"/>
          <w:color w:val="666666"/>
          <w:sz w:val="20"/>
          <w:szCs w:val="20"/>
          <w:lang w:eastAsia="tr-TR"/>
        </w:rPr>
        <w:t> takvim günüdür.</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14-</w:t>
      </w:r>
      <w:r w:rsidRPr="00964EC7">
        <w:rPr>
          <w:rFonts w:ascii="Helvetica" w:eastAsia="Times New Roman" w:hAnsi="Helvetica" w:cs="Helvetica"/>
          <w:color w:val="666666"/>
          <w:sz w:val="20"/>
          <w:szCs w:val="20"/>
          <w:lang w:eastAsia="tr-TR"/>
        </w:rPr>
        <w:t> Konsorsiyum olarak ihaleye teklif verilemez.</w:t>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color w:val="666666"/>
          <w:sz w:val="20"/>
          <w:szCs w:val="20"/>
          <w:lang w:eastAsia="tr-TR"/>
        </w:rPr>
        <w:br/>
      </w:r>
      <w:r w:rsidRPr="00964EC7">
        <w:rPr>
          <w:rFonts w:ascii="Helvetica" w:eastAsia="Times New Roman" w:hAnsi="Helvetica" w:cs="Helvetica"/>
          <w:b/>
          <w:bCs/>
          <w:color w:val="666666"/>
          <w:sz w:val="20"/>
          <w:szCs w:val="20"/>
          <w:lang w:eastAsia="tr-TR"/>
        </w:rPr>
        <w:t>15- Diğer hususlar:</w:t>
      </w:r>
    </w:p>
    <w:p w:rsidR="00964EC7" w:rsidRPr="00964EC7" w:rsidRDefault="00964EC7" w:rsidP="00964EC7">
      <w:pPr>
        <w:spacing w:after="0" w:line="240" w:lineRule="atLeast"/>
        <w:jc w:val="both"/>
        <w:rPr>
          <w:rFonts w:ascii="Helvetica" w:eastAsia="Times New Roman" w:hAnsi="Helvetica" w:cs="Helvetica"/>
          <w:color w:val="666666"/>
          <w:sz w:val="20"/>
          <w:szCs w:val="20"/>
          <w:lang w:eastAsia="tr-TR"/>
        </w:rPr>
      </w:pPr>
      <w:r w:rsidRPr="00964EC7">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E76C94" w:rsidRDefault="00E76C94"/>
    <w:p w:rsidR="00E5442E" w:rsidRDefault="00E5442E"/>
    <w:p w:rsidR="00E5442E" w:rsidRDefault="00E5442E"/>
    <w:p w:rsidR="00E5442E" w:rsidRDefault="00E5442E"/>
    <w:p w:rsidR="00E5442E" w:rsidRDefault="00E5442E"/>
    <w:p w:rsidR="00E5442E" w:rsidRDefault="00E5442E"/>
    <w:p w:rsidR="00E5442E" w:rsidRPr="00892A01" w:rsidRDefault="00E5442E" w:rsidP="00E5442E">
      <w:pPr>
        <w:spacing w:after="0" w:line="240" w:lineRule="atLeast"/>
        <w:jc w:val="center"/>
        <w:rPr>
          <w:rFonts w:ascii="Helvetica" w:eastAsia="Times New Roman" w:hAnsi="Helvetica" w:cs="Helvetica"/>
          <w:color w:val="666666"/>
          <w:sz w:val="20"/>
          <w:szCs w:val="20"/>
          <w:lang w:eastAsia="tr-TR"/>
        </w:rPr>
      </w:pPr>
      <w:r w:rsidRPr="00892A01">
        <w:rPr>
          <w:rFonts w:ascii="Helvetica" w:eastAsia="Times New Roman" w:hAnsi="Helvetica" w:cs="Helvetica"/>
          <w:b/>
          <w:bCs/>
          <w:color w:val="666666"/>
          <w:sz w:val="20"/>
          <w:szCs w:val="20"/>
          <w:lang w:eastAsia="tr-TR"/>
        </w:rPr>
        <w:t>DÜZELTME İLANI</w:t>
      </w:r>
    </w:p>
    <w:p w:rsidR="00E5442E" w:rsidRPr="00892A01" w:rsidRDefault="00E5442E" w:rsidP="00E5442E">
      <w:pPr>
        <w:spacing w:after="0" w:line="240" w:lineRule="atLeast"/>
        <w:jc w:val="both"/>
        <w:rPr>
          <w:rFonts w:ascii="Helvetica" w:eastAsia="Times New Roman" w:hAnsi="Helvetica" w:cs="Helvetica"/>
          <w:color w:val="666666"/>
          <w:sz w:val="20"/>
          <w:szCs w:val="20"/>
          <w:lang w:eastAsia="tr-TR"/>
        </w:rPr>
      </w:pPr>
      <w:r w:rsidRPr="00892A01">
        <w:rPr>
          <w:rFonts w:ascii="Helvetica" w:eastAsia="Times New Roman" w:hAnsi="Helvetica" w:cs="Helvetica"/>
          <w:color w:val="666666"/>
          <w:sz w:val="20"/>
          <w:szCs w:val="20"/>
          <w:lang w:eastAsia="tr-TR"/>
        </w:rPr>
        <w:br/>
      </w:r>
      <w:r w:rsidRPr="00892A01">
        <w:rPr>
          <w:rFonts w:ascii="Helvetica" w:eastAsia="Times New Roman" w:hAnsi="Helvetica" w:cs="Helvetica"/>
          <w:color w:val="666666"/>
          <w:sz w:val="20"/>
          <w:szCs w:val="20"/>
          <w:lang w:eastAsia="tr-TR"/>
        </w:rPr>
        <w:br/>
        <w:t xml:space="preserve">JEOTERMAL BORU, BİRLEŞTİRME SETİ, DİRSEK, SABİT MESNET, KOMPANSATÖR, BRANŞMAN AYIRICI SATIN ALINACAKTIR ihale edileceği ilan edilmiştir. Ancak 4734 sayılı Kamu İhale Kanununun 26 </w:t>
      </w:r>
      <w:proofErr w:type="spellStart"/>
      <w:r w:rsidRPr="00892A01">
        <w:rPr>
          <w:rFonts w:ascii="Helvetica" w:eastAsia="Times New Roman" w:hAnsi="Helvetica" w:cs="Helvetica"/>
          <w:color w:val="666666"/>
          <w:sz w:val="20"/>
          <w:szCs w:val="20"/>
          <w:lang w:eastAsia="tr-TR"/>
        </w:rPr>
        <w:t>ncı</w:t>
      </w:r>
      <w:proofErr w:type="spellEnd"/>
      <w:r w:rsidRPr="00892A01">
        <w:rPr>
          <w:rFonts w:ascii="Helvetica" w:eastAsia="Times New Roman" w:hAnsi="Helvetica" w:cs="Helvetica"/>
          <w:color w:val="666666"/>
          <w:sz w:val="20"/>
          <w:szCs w:val="20"/>
          <w:lang w:eastAsia="tr-TR"/>
        </w:rPr>
        <w:t xml:space="preserve"> maddesine göre aşağıdaki </w:t>
      </w:r>
      <w:proofErr w:type="gramStart"/>
      <w:r w:rsidRPr="00892A01">
        <w:rPr>
          <w:rFonts w:ascii="Helvetica" w:eastAsia="Times New Roman" w:hAnsi="Helvetica" w:cs="Helvetica"/>
          <w:color w:val="666666"/>
          <w:sz w:val="20"/>
          <w:szCs w:val="20"/>
          <w:lang w:eastAsia="tr-TR"/>
        </w:rPr>
        <w:t>hususlarda , düzeltme</w:t>
      </w:r>
      <w:proofErr w:type="gramEnd"/>
      <w:r w:rsidRPr="00892A01">
        <w:rPr>
          <w:rFonts w:ascii="Helvetica" w:eastAsia="Times New Roman" w:hAnsi="Helvetica" w:cs="Helvetica"/>
          <w:color w:val="666666"/>
          <w:sz w:val="20"/>
          <w:szCs w:val="20"/>
          <w:lang w:eastAsia="tr-TR"/>
        </w:rPr>
        <w:t xml:space="preserve"> ilanı yayımlanmasına karar verilmiştir. Tekliflerin hazırlanması ve sunulmasında düzeltilen maddelerin esas alınması gerekmektedir.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512"/>
        <w:gridCol w:w="120"/>
        <w:gridCol w:w="2440"/>
      </w:tblGrid>
      <w:tr w:rsidR="00E5442E" w:rsidRPr="00892A01" w:rsidTr="00FC24DC">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2026/1733673</w:t>
            </w:r>
          </w:p>
        </w:tc>
      </w:tr>
      <w:tr w:rsidR="00E5442E" w:rsidRPr="00892A01" w:rsidTr="00FC24DC">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color w:val="B04935"/>
                <w:sz w:val="20"/>
                <w:szCs w:val="20"/>
                <w:lang w:eastAsia="tr-TR"/>
              </w:rPr>
              <w:t>1- İdarenin</w:t>
            </w:r>
          </w:p>
        </w:tc>
      </w:tr>
      <w:tr w:rsidR="00E5442E" w:rsidRPr="00892A01" w:rsidTr="00FC24DC">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1.1.</w:t>
            </w:r>
            <w:r w:rsidRPr="00892A01">
              <w:rPr>
                <w:rFonts w:ascii="Times New Roman" w:eastAsia="Times New Roman" w:hAnsi="Times New Roman" w:cs="Times New Roman"/>
                <w:sz w:val="20"/>
                <w:szCs w:val="20"/>
                <w:lang w:eastAsia="tr-TR"/>
              </w:rPr>
              <w:t xml:space="preserve"> Adı</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TÜRKİYE ŞEKER FABRİKALARI ANONİM ŞİRKETİ GENEL MÜDÜRLÜĞÜ TURHAL MAKİNE FABRİKASI MÜDÜRLÜĞÜ</w:t>
            </w:r>
          </w:p>
        </w:tc>
      </w:tr>
      <w:tr w:rsidR="00E5442E" w:rsidRPr="00892A01" w:rsidTr="00FC24DC">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1.2.</w:t>
            </w:r>
            <w:r w:rsidRPr="00892A01">
              <w:rPr>
                <w:rFonts w:ascii="Times New Roman" w:eastAsia="Times New Roman" w:hAnsi="Times New Roman" w:cs="Times New Roman"/>
                <w:sz w:val="20"/>
                <w:szCs w:val="20"/>
                <w:lang w:eastAsia="tr-TR"/>
              </w:rPr>
              <w:t xml:space="preserve"> Adresi</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OSMANGAZİ MAHALLESİ ŞEHİT UĞUR CADDESİ NO:3 TURHAL/TOKAT</w:t>
            </w:r>
          </w:p>
        </w:tc>
      </w:tr>
      <w:tr w:rsidR="00E5442E" w:rsidRPr="00892A01" w:rsidTr="00FC24DC">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1.3.</w:t>
            </w:r>
            <w:r w:rsidRPr="00892A01">
              <w:rPr>
                <w:rFonts w:ascii="Times New Roman" w:eastAsia="Times New Roman" w:hAnsi="Times New Roman" w:cs="Times New Roman"/>
                <w:sz w:val="20"/>
                <w:szCs w:val="20"/>
                <w:lang w:eastAsia="tr-TR"/>
              </w:rPr>
              <w:t xml:space="preserve"> Telefon numarası</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03562754014</w:t>
            </w:r>
          </w:p>
        </w:tc>
      </w:tr>
      <w:tr w:rsidR="00E5442E" w:rsidRPr="00892A01" w:rsidTr="00FC24DC">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1.4.</w:t>
            </w:r>
            <w:r w:rsidRPr="00892A01">
              <w:rPr>
                <w:rFonts w:ascii="Times New Roman" w:eastAsia="Times New Roman" w:hAnsi="Times New Roman" w:cs="Times New Roman"/>
                <w:sz w:val="20"/>
                <w:szCs w:val="20"/>
                <w:lang w:eastAsia="tr-TR"/>
              </w:rPr>
              <w:t xml:space="preserve"> Ön yeterlik/İhale dokümanının görülebileceği ve indirilebileceği internet adresi</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https://ekap.kik.gov.tr/EKAP/</w:t>
            </w:r>
          </w:p>
        </w:tc>
      </w:tr>
      <w:tr w:rsidR="00E5442E" w:rsidRPr="00892A01" w:rsidTr="00FC24DC">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color w:val="B04935"/>
                <w:sz w:val="20"/>
                <w:szCs w:val="20"/>
                <w:lang w:eastAsia="tr-TR"/>
              </w:rPr>
              <w:t>2-Düzeltmeye Konu İlanın Yayımlandığı</w:t>
            </w:r>
          </w:p>
        </w:tc>
      </w:tr>
      <w:tr w:rsidR="00E5442E" w:rsidRPr="00892A01" w:rsidTr="00FC24DC">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2.1.</w:t>
            </w:r>
            <w:r w:rsidRPr="00892A01">
              <w:rPr>
                <w:rFonts w:ascii="Times New Roman" w:eastAsia="Times New Roman" w:hAnsi="Times New Roman" w:cs="Times New Roman"/>
                <w:sz w:val="20"/>
                <w:szCs w:val="20"/>
                <w:lang w:eastAsia="tr-TR"/>
              </w:rPr>
              <w:t xml:space="preserve"> Kamu İhale Bülteninin tarih ve sayısı</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17.09.2026 - 5701</w:t>
            </w:r>
          </w:p>
        </w:tc>
      </w:tr>
      <w:tr w:rsidR="00E5442E" w:rsidRPr="00892A01" w:rsidTr="00FC24DC">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sz w:val="20"/>
                <w:szCs w:val="20"/>
                <w:lang w:eastAsia="tr-TR"/>
              </w:rPr>
              <w:t>2.2.</w:t>
            </w:r>
            <w:r w:rsidRPr="00892A01">
              <w:rPr>
                <w:rFonts w:ascii="Times New Roman" w:eastAsia="Times New Roman" w:hAnsi="Times New Roman" w:cs="Times New Roman"/>
                <w:sz w:val="20"/>
                <w:szCs w:val="20"/>
                <w:lang w:eastAsia="tr-TR"/>
              </w:rPr>
              <w:t xml:space="preserve"> Gazetenin adı ve tarihi (yayımlanmış ise)</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sz w:val="20"/>
                <w:szCs w:val="20"/>
                <w:lang w:eastAsia="tr-TR"/>
              </w:rPr>
              <w:t xml:space="preserve">Turhal </w:t>
            </w:r>
            <w:proofErr w:type="gramStart"/>
            <w:r w:rsidRPr="00892A01">
              <w:rPr>
                <w:rFonts w:ascii="Times New Roman" w:eastAsia="Times New Roman" w:hAnsi="Times New Roman" w:cs="Times New Roman"/>
                <w:sz w:val="20"/>
                <w:szCs w:val="20"/>
                <w:lang w:eastAsia="tr-TR"/>
              </w:rPr>
              <w:t>Hakimiyet</w:t>
            </w:r>
            <w:proofErr w:type="gramEnd"/>
            <w:r w:rsidRPr="00892A01">
              <w:rPr>
                <w:rFonts w:ascii="Times New Roman" w:eastAsia="Times New Roman" w:hAnsi="Times New Roman" w:cs="Times New Roman"/>
                <w:sz w:val="20"/>
                <w:szCs w:val="20"/>
                <w:lang w:eastAsia="tr-TR"/>
              </w:rPr>
              <w:t xml:space="preserve"> - 16.09.2026</w:t>
            </w:r>
          </w:p>
        </w:tc>
      </w:tr>
      <w:tr w:rsidR="00E5442E" w:rsidRPr="00892A01" w:rsidTr="00FC24DC">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E5442E" w:rsidRPr="00892A01" w:rsidRDefault="00E5442E" w:rsidP="00FC24DC">
            <w:pPr>
              <w:spacing w:after="0" w:line="240" w:lineRule="atLeast"/>
              <w:jc w:val="both"/>
              <w:rPr>
                <w:rFonts w:ascii="Times New Roman" w:eastAsia="Times New Roman" w:hAnsi="Times New Roman" w:cs="Times New Roman"/>
                <w:sz w:val="20"/>
                <w:szCs w:val="20"/>
                <w:lang w:eastAsia="tr-TR"/>
              </w:rPr>
            </w:pPr>
            <w:r w:rsidRPr="00892A01">
              <w:rPr>
                <w:rFonts w:ascii="Times New Roman" w:eastAsia="Times New Roman" w:hAnsi="Times New Roman" w:cs="Times New Roman"/>
                <w:b/>
                <w:bCs/>
                <w:color w:val="B04935"/>
                <w:sz w:val="20"/>
                <w:szCs w:val="20"/>
                <w:lang w:eastAsia="tr-TR"/>
              </w:rPr>
              <w:t>3- Düzeltilen [madde/maddeler ]</w:t>
            </w:r>
          </w:p>
        </w:tc>
      </w:tr>
    </w:tbl>
    <w:p w:rsidR="00E5442E" w:rsidRPr="00892A01" w:rsidRDefault="00E5442E" w:rsidP="00E5442E">
      <w:pPr>
        <w:spacing w:after="150" w:line="240" w:lineRule="atLeast"/>
        <w:jc w:val="both"/>
        <w:rPr>
          <w:rFonts w:ascii="Helvetica" w:eastAsia="Times New Roman" w:hAnsi="Helvetica" w:cs="Helvetica"/>
          <w:color w:val="666666"/>
          <w:sz w:val="20"/>
          <w:szCs w:val="20"/>
          <w:lang w:eastAsia="tr-TR"/>
        </w:rPr>
      </w:pPr>
      <w:r w:rsidRPr="00892A01">
        <w:rPr>
          <w:rFonts w:ascii="Helvetica" w:eastAsia="Times New Roman" w:hAnsi="Helvetica" w:cs="Helvetica"/>
          <w:color w:val="666666"/>
          <w:sz w:val="20"/>
          <w:szCs w:val="20"/>
          <w:lang w:eastAsia="tr-TR"/>
        </w:rPr>
        <w:t>Birim Fiyat Teklif Cetveli </w:t>
      </w:r>
    </w:p>
    <w:p w:rsidR="00E5442E" w:rsidRDefault="00E5442E">
      <w:bookmarkStart w:id="0" w:name="_GoBack"/>
      <w:bookmarkEnd w:id="0"/>
    </w:p>
    <w:sectPr w:rsidR="00E544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EA9"/>
    <w:rsid w:val="00180EA9"/>
    <w:rsid w:val="007D40D4"/>
    <w:rsid w:val="00964EC7"/>
    <w:rsid w:val="00E5442E"/>
    <w:rsid w:val="00E76C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6A843"/>
  <w15:chartTrackingRefBased/>
  <w15:docId w15:val="{EFF8275E-0608-4E75-B611-FDD3FB52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964EC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964EC7"/>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964EC7"/>
  </w:style>
  <w:style w:type="character" w:customStyle="1" w:styleId="ilanbaslik">
    <w:name w:val="ilanbaslik"/>
    <w:basedOn w:val="VarsaylanParagrafYazTipi"/>
    <w:rsid w:val="00964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85817">
      <w:bodyDiv w:val="1"/>
      <w:marLeft w:val="0"/>
      <w:marRight w:val="0"/>
      <w:marTop w:val="0"/>
      <w:marBottom w:val="0"/>
      <w:divBdr>
        <w:top w:val="none" w:sz="0" w:space="0" w:color="auto"/>
        <w:left w:val="none" w:sz="0" w:space="0" w:color="auto"/>
        <w:bottom w:val="none" w:sz="0" w:space="0" w:color="auto"/>
        <w:right w:val="none" w:sz="0" w:space="0" w:color="auto"/>
      </w:divBdr>
      <w:divsChild>
        <w:div w:id="202711466">
          <w:marLeft w:val="0"/>
          <w:marRight w:val="0"/>
          <w:marTop w:val="0"/>
          <w:marBottom w:val="0"/>
          <w:divBdr>
            <w:top w:val="none" w:sz="0" w:space="0" w:color="auto"/>
            <w:left w:val="none" w:sz="0" w:space="0" w:color="auto"/>
            <w:bottom w:val="none" w:sz="0" w:space="0" w:color="auto"/>
            <w:right w:val="none" w:sz="0" w:space="0" w:color="auto"/>
          </w:divBdr>
        </w:div>
        <w:div w:id="1603806909">
          <w:marLeft w:val="0"/>
          <w:marRight w:val="0"/>
          <w:marTop w:val="0"/>
          <w:marBottom w:val="0"/>
          <w:divBdr>
            <w:top w:val="none" w:sz="0" w:space="0" w:color="auto"/>
            <w:left w:val="none" w:sz="0" w:space="0" w:color="auto"/>
            <w:bottom w:val="none" w:sz="0" w:space="0" w:color="auto"/>
            <w:right w:val="none" w:sz="0" w:space="0" w:color="auto"/>
          </w:divBdr>
        </w:div>
        <w:div w:id="389305957">
          <w:marLeft w:val="0"/>
          <w:marRight w:val="0"/>
          <w:marTop w:val="0"/>
          <w:marBottom w:val="0"/>
          <w:divBdr>
            <w:top w:val="none" w:sz="0" w:space="0" w:color="auto"/>
            <w:left w:val="none" w:sz="0" w:space="0" w:color="auto"/>
            <w:bottom w:val="none" w:sz="0" w:space="0" w:color="auto"/>
            <w:right w:val="none" w:sz="0" w:space="0" w:color="auto"/>
          </w:divBdr>
        </w:div>
        <w:div w:id="1912351318">
          <w:marLeft w:val="0"/>
          <w:marRight w:val="0"/>
          <w:marTop w:val="0"/>
          <w:marBottom w:val="0"/>
          <w:divBdr>
            <w:top w:val="none" w:sz="0" w:space="0" w:color="auto"/>
            <w:left w:val="none" w:sz="0" w:space="0" w:color="auto"/>
            <w:bottom w:val="none" w:sz="0" w:space="0" w:color="auto"/>
            <w:right w:val="none" w:sz="0" w:space="0" w:color="auto"/>
          </w:divBdr>
        </w:div>
        <w:div w:id="1853644613">
          <w:marLeft w:val="0"/>
          <w:marRight w:val="0"/>
          <w:marTop w:val="0"/>
          <w:marBottom w:val="0"/>
          <w:divBdr>
            <w:top w:val="none" w:sz="0" w:space="0" w:color="auto"/>
            <w:left w:val="none" w:sz="0" w:space="0" w:color="auto"/>
            <w:bottom w:val="none" w:sz="0" w:space="0" w:color="auto"/>
            <w:right w:val="none" w:sz="0" w:space="0" w:color="auto"/>
          </w:divBdr>
        </w:div>
      </w:divsChild>
    </w:div>
    <w:div w:id="276068193">
      <w:bodyDiv w:val="1"/>
      <w:marLeft w:val="0"/>
      <w:marRight w:val="0"/>
      <w:marTop w:val="0"/>
      <w:marBottom w:val="0"/>
      <w:divBdr>
        <w:top w:val="none" w:sz="0" w:space="0" w:color="auto"/>
        <w:left w:val="none" w:sz="0" w:space="0" w:color="auto"/>
        <w:bottom w:val="none" w:sz="0" w:space="0" w:color="auto"/>
        <w:right w:val="none" w:sz="0" w:space="0" w:color="auto"/>
      </w:divBdr>
      <w:divsChild>
        <w:div w:id="1836218198">
          <w:marLeft w:val="0"/>
          <w:marRight w:val="0"/>
          <w:marTop w:val="0"/>
          <w:marBottom w:val="0"/>
          <w:divBdr>
            <w:top w:val="none" w:sz="0" w:space="0" w:color="auto"/>
            <w:left w:val="none" w:sz="0" w:space="0" w:color="auto"/>
            <w:bottom w:val="none" w:sz="0" w:space="0" w:color="auto"/>
            <w:right w:val="none" w:sz="0" w:space="0" w:color="auto"/>
          </w:divBdr>
        </w:div>
        <w:div w:id="1995909801">
          <w:marLeft w:val="0"/>
          <w:marRight w:val="0"/>
          <w:marTop w:val="0"/>
          <w:marBottom w:val="0"/>
          <w:divBdr>
            <w:top w:val="none" w:sz="0" w:space="0" w:color="auto"/>
            <w:left w:val="none" w:sz="0" w:space="0" w:color="auto"/>
            <w:bottom w:val="none" w:sz="0" w:space="0" w:color="auto"/>
            <w:right w:val="none" w:sz="0" w:space="0" w:color="auto"/>
          </w:divBdr>
        </w:div>
        <w:div w:id="91165440">
          <w:marLeft w:val="0"/>
          <w:marRight w:val="0"/>
          <w:marTop w:val="0"/>
          <w:marBottom w:val="0"/>
          <w:divBdr>
            <w:top w:val="none" w:sz="0" w:space="0" w:color="auto"/>
            <w:left w:val="none" w:sz="0" w:space="0" w:color="auto"/>
            <w:bottom w:val="none" w:sz="0" w:space="0" w:color="auto"/>
            <w:right w:val="none" w:sz="0" w:space="0" w:color="auto"/>
          </w:divBdr>
        </w:div>
        <w:div w:id="89133045">
          <w:marLeft w:val="0"/>
          <w:marRight w:val="0"/>
          <w:marTop w:val="0"/>
          <w:marBottom w:val="0"/>
          <w:divBdr>
            <w:top w:val="none" w:sz="0" w:space="0" w:color="auto"/>
            <w:left w:val="none" w:sz="0" w:space="0" w:color="auto"/>
            <w:bottom w:val="none" w:sz="0" w:space="0" w:color="auto"/>
            <w:right w:val="none" w:sz="0" w:space="0" w:color="auto"/>
          </w:divBdr>
        </w:div>
        <w:div w:id="320812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1092</Words>
  <Characters>6230</Characters>
  <Application>Microsoft Office Word</Application>
  <DocSecurity>0</DocSecurity>
  <Lines>51</Lines>
  <Paragraphs>14</Paragraphs>
  <ScaleCrop>false</ScaleCrop>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TUBA ERDOĞAN</dc:creator>
  <cp:keywords/>
  <dc:description/>
  <cp:lastModifiedBy>KADİR DİLMAÇ</cp:lastModifiedBy>
  <cp:revision>4</cp:revision>
  <dcterms:created xsi:type="dcterms:W3CDTF">2026-09-15T11:17:00Z</dcterms:created>
  <dcterms:modified xsi:type="dcterms:W3CDTF">2026-09-22T11:48:00Z</dcterms:modified>
</cp:coreProperties>
</file>