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23BF" w:rsidRPr="006023BF" w:rsidRDefault="006023BF" w:rsidP="006023BF">
      <w:pPr>
        <w:shd w:val="clear" w:color="auto" w:fill="F5F5F5"/>
        <w:spacing w:after="0" w:line="240" w:lineRule="auto"/>
        <w:jc w:val="center"/>
        <w:rPr>
          <w:rFonts w:ascii="Helvetica" w:eastAsia="Times New Roman" w:hAnsi="Helvetica" w:cs="Helvetica"/>
          <w:color w:val="666666"/>
          <w:sz w:val="20"/>
          <w:szCs w:val="20"/>
          <w:lang w:eastAsia="tr-TR"/>
        </w:rPr>
      </w:pPr>
      <w:r w:rsidRPr="006023BF">
        <w:rPr>
          <w:rFonts w:ascii="Helvetica" w:eastAsia="Times New Roman" w:hAnsi="Helvetica" w:cs="Helvetica"/>
          <w:b/>
          <w:bCs/>
          <w:color w:val="666666"/>
          <w:sz w:val="20"/>
          <w:szCs w:val="20"/>
          <w:lang w:eastAsia="tr-TR"/>
        </w:rPr>
        <w:t>PİCK-UP ARAÇLARININ KULLANIMI İÇİN ŞOFÖR (SÜRÜCÜ) ÇALIŞTIRILMASI İŞİ</w:t>
      </w:r>
    </w:p>
    <w:p w:rsidR="006023BF" w:rsidRPr="006023BF" w:rsidRDefault="006023BF" w:rsidP="006023BF">
      <w:pPr>
        <w:spacing w:after="0" w:line="240" w:lineRule="auto"/>
        <w:rPr>
          <w:rFonts w:ascii="Times New Roman" w:eastAsia="Times New Roman" w:hAnsi="Times New Roman" w:cs="Times New Roman"/>
          <w:sz w:val="24"/>
          <w:szCs w:val="24"/>
          <w:lang w:eastAsia="tr-TR"/>
        </w:rPr>
      </w:pP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color w:val="666666"/>
          <w:sz w:val="20"/>
          <w:szCs w:val="20"/>
          <w:lang w:eastAsia="tr-TR"/>
        </w:rPr>
        <w:br/>
      </w:r>
      <w:proofErr w:type="spellStart"/>
      <w:r w:rsidRPr="006023BF">
        <w:rPr>
          <w:rFonts w:ascii="Helvetica" w:eastAsia="Times New Roman" w:hAnsi="Helvetica" w:cs="Helvetica"/>
          <w:b/>
          <w:bCs/>
          <w:color w:val="0062A8"/>
          <w:sz w:val="20"/>
          <w:szCs w:val="20"/>
          <w:shd w:val="clear" w:color="auto" w:fill="F5F5F5"/>
          <w:lang w:eastAsia="tr-TR"/>
        </w:rPr>
        <w:t>Pick-Up</w:t>
      </w:r>
      <w:proofErr w:type="spellEnd"/>
      <w:r w:rsidRPr="006023BF">
        <w:rPr>
          <w:rFonts w:ascii="Helvetica" w:eastAsia="Times New Roman" w:hAnsi="Helvetica" w:cs="Helvetica"/>
          <w:b/>
          <w:bCs/>
          <w:color w:val="0062A8"/>
          <w:sz w:val="20"/>
          <w:szCs w:val="20"/>
          <w:shd w:val="clear" w:color="auto" w:fill="F5F5F5"/>
          <w:lang w:eastAsia="tr-TR"/>
        </w:rPr>
        <w:t xml:space="preserve"> Araçlarının Kullanımı İçin Şoför (Sürücü) Çalıştırılması İşi</w:t>
      </w:r>
      <w:r w:rsidRPr="006023BF">
        <w:rPr>
          <w:rFonts w:ascii="Helvetica" w:eastAsia="Times New Roman" w:hAnsi="Helvetica" w:cs="Helvetica"/>
          <w:color w:val="666666"/>
          <w:sz w:val="20"/>
          <w:szCs w:val="20"/>
          <w:shd w:val="clear" w:color="auto" w:fill="F5F5F5"/>
          <w:lang w:eastAsia="tr-TR"/>
        </w:rPr>
        <w:t xml:space="preserve"> hizmet alımı 4734 sayılı Kamu İhale Kanununun 19 uncu maddesine göre açık ihale usulü ile ihale edilecektir.</w:t>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6023BF" w:rsidRPr="006023BF" w:rsidTr="006023B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b/>
                <w:bCs/>
                <w:color w:val="666666"/>
                <w:sz w:val="20"/>
                <w:szCs w:val="20"/>
                <w:lang w:eastAsia="tr-TR"/>
              </w:rPr>
              <w:t>2026/1523318</w:t>
            </w:r>
          </w:p>
        </w:tc>
      </w:tr>
    </w:tbl>
    <w:p w:rsidR="006023BF" w:rsidRPr="006023BF" w:rsidRDefault="006023BF" w:rsidP="006023BF">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6023BF" w:rsidRPr="006023BF" w:rsidTr="006023BF">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b/>
                <w:bCs/>
                <w:color w:val="B04935"/>
                <w:sz w:val="20"/>
                <w:szCs w:val="20"/>
                <w:lang w:eastAsia="tr-TR"/>
              </w:rPr>
              <w:t>1- İdarenin</w:t>
            </w:r>
          </w:p>
        </w:tc>
      </w:tr>
      <w:tr w:rsidR="006023BF" w:rsidRPr="006023BF" w:rsidTr="006023B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b/>
                <w:bCs/>
                <w:color w:val="666666"/>
                <w:sz w:val="20"/>
                <w:szCs w:val="20"/>
                <w:lang w:eastAsia="tr-TR"/>
              </w:rPr>
              <w:t>1.1.</w:t>
            </w:r>
            <w:r w:rsidRPr="006023BF">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b/>
                <w:bCs/>
                <w:color w:val="0062A8"/>
                <w:sz w:val="20"/>
                <w:szCs w:val="20"/>
                <w:lang w:eastAsia="tr-TR"/>
              </w:rPr>
              <w:t>TÜRKİYE ŞEKER FABRİKALARI ANONİM ŞİRKETİ GENEL MÜDÜRLÜĞÜ EREĞLİ ŞEKER FABRİKASI MÜDÜRLÜĞÜ</w:t>
            </w:r>
          </w:p>
        </w:tc>
      </w:tr>
      <w:tr w:rsidR="006023BF" w:rsidRPr="006023BF" w:rsidTr="006023B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b/>
                <w:bCs/>
                <w:color w:val="666666"/>
                <w:sz w:val="20"/>
                <w:szCs w:val="20"/>
                <w:lang w:eastAsia="tr-TR"/>
              </w:rPr>
              <w:t>1.2.</w:t>
            </w:r>
            <w:r w:rsidRPr="006023BF">
              <w:rPr>
                <w:rFonts w:ascii="Helvetica" w:eastAsia="Times New Roman" w:hAnsi="Helvetica" w:cs="Helvetica"/>
                <w:color w:val="666666"/>
                <w:sz w:val="20"/>
                <w:szCs w:val="20"/>
                <w:lang w:eastAsia="tr-TR"/>
              </w:rPr>
              <w:t xml:space="preserve">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b/>
                <w:bCs/>
                <w:color w:val="0062A8"/>
                <w:sz w:val="20"/>
                <w:szCs w:val="20"/>
                <w:lang w:eastAsia="tr-TR"/>
              </w:rPr>
              <w:t>500 Evler Mah. Konya Ereğli Caddesi No:2088 Ereğli/KONYA EREĞLİ/KONYA</w:t>
            </w:r>
          </w:p>
        </w:tc>
      </w:tr>
      <w:tr w:rsidR="006023BF" w:rsidRPr="006023BF" w:rsidTr="006023B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b/>
                <w:bCs/>
                <w:color w:val="666666"/>
                <w:sz w:val="20"/>
                <w:szCs w:val="20"/>
                <w:lang w:eastAsia="tr-TR"/>
              </w:rPr>
              <w:t>1.3.</w:t>
            </w:r>
            <w:r w:rsidRPr="006023BF">
              <w:rPr>
                <w:rFonts w:ascii="Helvetica" w:eastAsia="Times New Roman" w:hAnsi="Helvetica" w:cs="Helvetica"/>
                <w:color w:val="666666"/>
                <w:sz w:val="20"/>
                <w:szCs w:val="20"/>
                <w:lang w:eastAsia="tr-TR"/>
              </w:rPr>
              <w:t xml:space="preserve">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b/>
                <w:bCs/>
                <w:color w:val="0062A8"/>
                <w:sz w:val="20"/>
                <w:szCs w:val="20"/>
                <w:lang w:eastAsia="tr-TR"/>
              </w:rPr>
              <w:t>03327345930</w:t>
            </w:r>
          </w:p>
        </w:tc>
      </w:tr>
      <w:tr w:rsidR="006023BF" w:rsidRPr="006023BF" w:rsidTr="006023B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023BF" w:rsidRPr="006023BF" w:rsidRDefault="006023BF" w:rsidP="006023BF">
            <w:pPr>
              <w:spacing w:after="0" w:line="240" w:lineRule="atLeast"/>
              <w:rPr>
                <w:rFonts w:ascii="Helvetica" w:eastAsia="Times New Roman" w:hAnsi="Helvetica" w:cs="Helvetica"/>
                <w:color w:val="666666"/>
                <w:sz w:val="20"/>
                <w:szCs w:val="20"/>
                <w:lang w:eastAsia="tr-TR"/>
              </w:rPr>
            </w:pPr>
            <w:r w:rsidRPr="006023BF">
              <w:rPr>
                <w:rFonts w:ascii="Helvetica" w:eastAsia="Times New Roman" w:hAnsi="Helvetica" w:cs="Helvetica"/>
                <w:b/>
                <w:bCs/>
                <w:color w:val="666666"/>
                <w:sz w:val="20"/>
                <w:szCs w:val="20"/>
                <w:lang w:eastAsia="tr-TR"/>
              </w:rPr>
              <w:t>1.4.</w:t>
            </w:r>
            <w:r w:rsidRPr="006023BF">
              <w:rPr>
                <w:rFonts w:ascii="Helvetica" w:eastAsia="Times New Roman" w:hAnsi="Helvetica" w:cs="Helvetica"/>
                <w:color w:val="666666"/>
                <w:sz w:val="20"/>
                <w:szCs w:val="20"/>
                <w:lang w:eastAsia="tr-TR"/>
              </w:rPr>
              <w:t xml:space="preserve">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color w:val="666666"/>
                <w:sz w:val="20"/>
                <w:szCs w:val="20"/>
                <w:lang w:eastAsia="tr-TR"/>
              </w:rPr>
              <w:t>https://ekap.kik.gov.tr/EKAP/</w:t>
            </w:r>
          </w:p>
        </w:tc>
      </w:tr>
    </w:tbl>
    <w:p w:rsidR="006023BF" w:rsidRPr="006023BF" w:rsidRDefault="006023BF" w:rsidP="006023BF">
      <w:pPr>
        <w:spacing w:after="0" w:line="240" w:lineRule="auto"/>
        <w:rPr>
          <w:rFonts w:ascii="Times New Roman" w:eastAsia="Times New Roman" w:hAnsi="Times New Roman" w:cs="Times New Roman"/>
          <w:sz w:val="24"/>
          <w:szCs w:val="24"/>
          <w:lang w:eastAsia="tr-TR"/>
        </w:rPr>
      </w:pP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6023BF" w:rsidRPr="006023BF" w:rsidTr="006023B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023BF" w:rsidRPr="006023BF" w:rsidRDefault="006023BF" w:rsidP="006023BF">
            <w:pPr>
              <w:spacing w:after="0" w:line="240" w:lineRule="atLeast"/>
              <w:rPr>
                <w:rFonts w:ascii="Helvetica" w:eastAsia="Times New Roman" w:hAnsi="Helvetica" w:cs="Helvetica"/>
                <w:color w:val="666666"/>
                <w:sz w:val="20"/>
                <w:szCs w:val="20"/>
                <w:lang w:eastAsia="tr-TR"/>
              </w:rPr>
            </w:pPr>
            <w:r w:rsidRPr="006023BF">
              <w:rPr>
                <w:rFonts w:ascii="Helvetica" w:eastAsia="Times New Roman" w:hAnsi="Helvetica" w:cs="Helvetica"/>
                <w:b/>
                <w:bCs/>
                <w:color w:val="666666"/>
                <w:sz w:val="20"/>
                <w:szCs w:val="20"/>
                <w:lang w:eastAsia="tr-TR"/>
              </w:rPr>
              <w:t>2.1.</w:t>
            </w:r>
            <w:r w:rsidRPr="006023BF">
              <w:rPr>
                <w:rFonts w:ascii="Helvetica" w:eastAsia="Times New Roman" w:hAnsi="Helvetica" w:cs="Helvetica"/>
                <w:color w:val="666666"/>
                <w:sz w:val="20"/>
                <w:szCs w:val="20"/>
                <w:lang w:eastAsia="tr-TR"/>
              </w:rPr>
              <w:t xml:space="preserve">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b/>
                <w:bCs/>
                <w:color w:val="0062A8"/>
                <w:sz w:val="20"/>
                <w:szCs w:val="20"/>
                <w:lang w:eastAsia="tr-TR"/>
              </w:rPr>
              <w:t>05.10.2026 - 11:30</w:t>
            </w:r>
          </w:p>
        </w:tc>
      </w:tr>
      <w:tr w:rsidR="006023BF" w:rsidRPr="006023BF" w:rsidTr="006023B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6023BF" w:rsidRPr="006023BF" w:rsidRDefault="006023BF" w:rsidP="006023BF">
            <w:pPr>
              <w:spacing w:after="0" w:line="240" w:lineRule="atLeast"/>
              <w:rPr>
                <w:rFonts w:ascii="Helvetica" w:eastAsia="Times New Roman" w:hAnsi="Helvetica" w:cs="Helvetica"/>
                <w:color w:val="666666"/>
                <w:sz w:val="20"/>
                <w:szCs w:val="20"/>
                <w:lang w:eastAsia="tr-TR"/>
              </w:rPr>
            </w:pPr>
            <w:r w:rsidRPr="006023BF">
              <w:rPr>
                <w:rFonts w:ascii="Helvetica" w:eastAsia="Times New Roman" w:hAnsi="Helvetica" w:cs="Helvetica"/>
                <w:b/>
                <w:bCs/>
                <w:color w:val="666666"/>
                <w:sz w:val="20"/>
                <w:szCs w:val="20"/>
                <w:lang w:eastAsia="tr-TR"/>
              </w:rPr>
              <w:t>2.2.</w:t>
            </w:r>
            <w:r w:rsidRPr="006023BF">
              <w:rPr>
                <w:rFonts w:ascii="Helvetica" w:eastAsia="Times New Roman" w:hAnsi="Helvetica" w:cs="Helvetica"/>
                <w:color w:val="666666"/>
                <w:sz w:val="20"/>
                <w:szCs w:val="20"/>
                <w:lang w:eastAsia="tr-TR"/>
              </w:rPr>
              <w:t xml:space="preserve">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b/>
                <w:bCs/>
                <w:color w:val="0062A8"/>
                <w:sz w:val="20"/>
                <w:szCs w:val="20"/>
                <w:lang w:eastAsia="tr-TR"/>
              </w:rPr>
              <w:t>Ereğli Şeker Fabrikası Toplantı Salonu</w:t>
            </w:r>
          </w:p>
        </w:tc>
      </w:tr>
    </w:tbl>
    <w:p w:rsidR="006023BF" w:rsidRPr="006023BF" w:rsidRDefault="006023BF" w:rsidP="006023BF">
      <w:pPr>
        <w:spacing w:after="0" w:line="240" w:lineRule="auto"/>
        <w:rPr>
          <w:rFonts w:ascii="Times New Roman" w:eastAsia="Times New Roman" w:hAnsi="Times New Roman" w:cs="Times New Roman"/>
          <w:sz w:val="24"/>
          <w:szCs w:val="24"/>
          <w:lang w:eastAsia="tr-TR"/>
        </w:rPr>
      </w:pP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6023BF" w:rsidRPr="006023BF" w:rsidTr="006023B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b/>
                <w:bCs/>
                <w:color w:val="666666"/>
                <w:sz w:val="20"/>
                <w:szCs w:val="20"/>
                <w:lang w:eastAsia="tr-TR"/>
              </w:rPr>
              <w:t>3.1</w:t>
            </w:r>
            <w:r w:rsidRPr="006023BF">
              <w:rPr>
                <w:rFonts w:ascii="Helvetica" w:eastAsia="Times New Roman" w:hAnsi="Helvetica" w:cs="Helvetica"/>
                <w:color w:val="666666"/>
                <w:sz w:val="20"/>
                <w:szCs w:val="20"/>
                <w:lang w:eastAsia="tr-TR"/>
              </w:rPr>
              <w:t xml:space="preserve">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proofErr w:type="spellStart"/>
            <w:r w:rsidRPr="006023BF">
              <w:rPr>
                <w:rFonts w:ascii="Helvetica" w:eastAsia="Times New Roman" w:hAnsi="Helvetica" w:cs="Helvetica"/>
                <w:b/>
                <w:bCs/>
                <w:color w:val="0062A8"/>
                <w:sz w:val="20"/>
                <w:szCs w:val="20"/>
                <w:lang w:eastAsia="tr-TR"/>
              </w:rPr>
              <w:t>Pick-Up</w:t>
            </w:r>
            <w:proofErr w:type="spellEnd"/>
            <w:r w:rsidRPr="006023BF">
              <w:rPr>
                <w:rFonts w:ascii="Helvetica" w:eastAsia="Times New Roman" w:hAnsi="Helvetica" w:cs="Helvetica"/>
                <w:b/>
                <w:bCs/>
                <w:color w:val="0062A8"/>
                <w:sz w:val="20"/>
                <w:szCs w:val="20"/>
                <w:lang w:eastAsia="tr-TR"/>
              </w:rPr>
              <w:t xml:space="preserve"> Araçlarının Kullanımı İçin Şoför (Sürücü) Çalıştırılması İşi</w:t>
            </w:r>
          </w:p>
        </w:tc>
      </w:tr>
      <w:tr w:rsidR="006023BF" w:rsidRPr="006023BF" w:rsidTr="006023B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b/>
                <w:bCs/>
                <w:color w:val="666666"/>
                <w:sz w:val="20"/>
                <w:szCs w:val="20"/>
                <w:lang w:eastAsia="tr-TR"/>
              </w:rPr>
              <w:t>3.2.</w:t>
            </w:r>
            <w:r w:rsidRPr="006023BF">
              <w:rPr>
                <w:rFonts w:ascii="Helvetica" w:eastAsia="Times New Roman" w:hAnsi="Helvetica" w:cs="Helvetica"/>
                <w:color w:val="666666"/>
                <w:sz w:val="20"/>
                <w:szCs w:val="20"/>
                <w:lang w:eastAsia="tr-TR"/>
              </w:rPr>
              <w:t xml:space="preserve">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b/>
                <w:bCs/>
                <w:color w:val="0062A8"/>
                <w:sz w:val="20"/>
                <w:szCs w:val="20"/>
                <w:lang w:eastAsia="tr-TR"/>
              </w:rPr>
              <w:t>15 ay süreli toplam 3 kişi</w:t>
            </w:r>
            <w:r w:rsidRPr="006023BF">
              <w:rPr>
                <w:rFonts w:ascii="Helvetica" w:eastAsia="Times New Roman" w:hAnsi="Helvetica" w:cs="Helvetica"/>
                <w:b/>
                <w:bCs/>
                <w:color w:val="0062A8"/>
                <w:sz w:val="20"/>
                <w:szCs w:val="20"/>
                <w:lang w:eastAsia="tr-TR"/>
              </w:rPr>
              <w:br/>
              <w:t xml:space="preserve">Ayrıntılı bilgiye </w:t>
            </w:r>
            <w:proofErr w:type="spellStart"/>
            <w:r w:rsidRPr="006023BF">
              <w:rPr>
                <w:rFonts w:ascii="Helvetica" w:eastAsia="Times New Roman" w:hAnsi="Helvetica" w:cs="Helvetica"/>
                <w:b/>
                <w:bCs/>
                <w:color w:val="0062A8"/>
                <w:sz w:val="20"/>
                <w:szCs w:val="20"/>
                <w:lang w:eastAsia="tr-TR"/>
              </w:rPr>
              <w:t>EKAP’ta</w:t>
            </w:r>
            <w:proofErr w:type="spellEnd"/>
            <w:r w:rsidRPr="006023BF">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6023BF" w:rsidRPr="006023BF" w:rsidTr="006023B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b/>
                <w:bCs/>
                <w:color w:val="666666"/>
                <w:sz w:val="20"/>
                <w:szCs w:val="20"/>
                <w:lang w:eastAsia="tr-TR"/>
              </w:rPr>
              <w:t>3.3.</w:t>
            </w:r>
            <w:r w:rsidRPr="006023BF">
              <w:rPr>
                <w:rFonts w:ascii="Helvetica" w:eastAsia="Times New Roman" w:hAnsi="Helvetica" w:cs="Helvetica"/>
                <w:color w:val="666666"/>
                <w:sz w:val="20"/>
                <w:szCs w:val="20"/>
                <w:lang w:eastAsia="tr-TR"/>
              </w:rPr>
              <w:t xml:space="preserve">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b/>
                <w:bCs/>
                <w:color w:val="0062A8"/>
                <w:sz w:val="20"/>
                <w:szCs w:val="20"/>
                <w:lang w:eastAsia="tr-TR"/>
              </w:rPr>
              <w:t>Ereğli Şeker Fabrikası Merkez Ziraat Bölge Şefliği, Ereğli Şeker Fabrikası Karapınar Ziraat Bölge Şefliği, Ereğli Şeker Fabrikası Karaman Ziraat Bölge Şefliği,</w:t>
            </w:r>
          </w:p>
        </w:tc>
      </w:tr>
      <w:tr w:rsidR="006023BF" w:rsidRPr="006023BF" w:rsidTr="006023B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b/>
                <w:bCs/>
                <w:color w:val="666666"/>
                <w:sz w:val="20"/>
                <w:szCs w:val="20"/>
                <w:lang w:eastAsia="tr-TR"/>
              </w:rPr>
              <w:t>3.4.</w:t>
            </w:r>
            <w:r w:rsidRPr="006023BF">
              <w:rPr>
                <w:rFonts w:ascii="Helvetica" w:eastAsia="Times New Roman" w:hAnsi="Helvetica" w:cs="Helvetica"/>
                <w:color w:val="666666"/>
                <w:sz w:val="20"/>
                <w:szCs w:val="20"/>
                <w:lang w:eastAsia="tr-TR"/>
              </w:rPr>
              <w:t xml:space="preserve">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color w:val="666666"/>
                <w:sz w:val="20"/>
                <w:szCs w:val="20"/>
                <w:lang w:eastAsia="tr-TR"/>
              </w:rPr>
              <w:t xml:space="preserve">İşe başlama tarihinden itibaren </w:t>
            </w:r>
            <w:r w:rsidRPr="006023BF">
              <w:rPr>
                <w:rFonts w:ascii="Helvetica" w:eastAsia="Times New Roman" w:hAnsi="Helvetica" w:cs="Helvetica"/>
                <w:b/>
                <w:bCs/>
                <w:color w:val="0062A8"/>
                <w:sz w:val="20"/>
                <w:szCs w:val="20"/>
                <w:lang w:eastAsia="tr-TR"/>
              </w:rPr>
              <w:t>15(</w:t>
            </w:r>
            <w:proofErr w:type="spellStart"/>
            <w:r w:rsidRPr="006023BF">
              <w:rPr>
                <w:rFonts w:ascii="Helvetica" w:eastAsia="Times New Roman" w:hAnsi="Helvetica" w:cs="Helvetica"/>
                <w:b/>
                <w:bCs/>
                <w:color w:val="0062A8"/>
                <w:sz w:val="20"/>
                <w:szCs w:val="20"/>
                <w:lang w:eastAsia="tr-TR"/>
              </w:rPr>
              <w:t>OnBeş</w:t>
            </w:r>
            <w:proofErr w:type="spellEnd"/>
            <w:r w:rsidRPr="006023BF">
              <w:rPr>
                <w:rFonts w:ascii="Helvetica" w:eastAsia="Times New Roman" w:hAnsi="Helvetica" w:cs="Helvetica"/>
                <w:b/>
                <w:bCs/>
                <w:color w:val="0062A8"/>
                <w:sz w:val="20"/>
                <w:szCs w:val="20"/>
                <w:lang w:eastAsia="tr-TR"/>
              </w:rPr>
              <w:t>) aydır</w:t>
            </w:r>
          </w:p>
        </w:tc>
      </w:tr>
      <w:tr w:rsidR="006023BF" w:rsidRPr="006023BF" w:rsidTr="006023BF">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b/>
                <w:bCs/>
                <w:color w:val="666666"/>
                <w:sz w:val="20"/>
                <w:szCs w:val="20"/>
                <w:lang w:eastAsia="tr-TR"/>
              </w:rPr>
              <w:t>3.5.</w:t>
            </w:r>
            <w:r w:rsidRPr="006023BF">
              <w:rPr>
                <w:rFonts w:ascii="Helvetica" w:eastAsia="Times New Roman" w:hAnsi="Helvetica" w:cs="Helvetica"/>
                <w:color w:val="666666"/>
                <w:sz w:val="20"/>
                <w:szCs w:val="20"/>
                <w:lang w:eastAsia="tr-TR"/>
              </w:rPr>
              <w:t xml:space="preserve">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color w:val="666666"/>
                <w:sz w:val="20"/>
                <w:szCs w:val="20"/>
                <w:lang w:eastAsia="tr-TR"/>
              </w:rPr>
              <w:t xml:space="preserve">Sözleşmenin imzalandığı tarihten itibaren </w:t>
            </w:r>
            <w:r w:rsidRPr="006023BF">
              <w:rPr>
                <w:rFonts w:ascii="Helvetica" w:eastAsia="Times New Roman" w:hAnsi="Helvetica" w:cs="Helvetica"/>
                <w:b/>
                <w:bCs/>
                <w:color w:val="0062A8"/>
                <w:sz w:val="20"/>
                <w:szCs w:val="20"/>
                <w:lang w:eastAsia="tr-TR"/>
              </w:rPr>
              <w:t>10</w:t>
            </w:r>
            <w:r w:rsidRPr="006023BF">
              <w:rPr>
                <w:rFonts w:ascii="Helvetica" w:eastAsia="Times New Roman" w:hAnsi="Helvetica" w:cs="Helvetica"/>
                <w:color w:val="666666"/>
                <w:sz w:val="20"/>
                <w:szCs w:val="20"/>
                <w:lang w:eastAsia="tr-TR"/>
              </w:rPr>
              <w:t xml:space="preserve"> gün içinde işe başlanacaktır.</w:t>
            </w:r>
          </w:p>
        </w:tc>
      </w:tr>
    </w:tbl>
    <w:p w:rsidR="006023BF" w:rsidRPr="006023BF" w:rsidRDefault="006023BF" w:rsidP="006023BF">
      <w:pPr>
        <w:spacing w:after="0" w:line="240" w:lineRule="auto"/>
        <w:rPr>
          <w:rFonts w:ascii="Times New Roman" w:eastAsia="Times New Roman" w:hAnsi="Times New Roman" w:cs="Times New Roman"/>
          <w:sz w:val="24"/>
          <w:szCs w:val="24"/>
          <w:lang w:eastAsia="tr-TR"/>
        </w:rPr>
      </w:pP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6023BF">
        <w:rPr>
          <w:rFonts w:ascii="Helvetica" w:eastAsia="Times New Roman" w:hAnsi="Helvetica" w:cs="Helvetica"/>
          <w:b/>
          <w:bCs/>
          <w:color w:val="666666"/>
          <w:sz w:val="20"/>
          <w:szCs w:val="20"/>
          <w:shd w:val="clear" w:color="auto" w:fill="F5F5F5"/>
          <w:lang w:eastAsia="tr-TR"/>
        </w:rPr>
        <w:t>kriterleri</w:t>
      </w:r>
      <w:proofErr w:type="gramEnd"/>
      <w:r w:rsidRPr="006023BF">
        <w:rPr>
          <w:rFonts w:ascii="Helvetica" w:eastAsia="Times New Roman" w:hAnsi="Helvetica" w:cs="Helvetica"/>
          <w:b/>
          <w:bCs/>
          <w:color w:val="666666"/>
          <w:sz w:val="20"/>
          <w:szCs w:val="20"/>
          <w:shd w:val="clear" w:color="auto" w:fill="F5F5F5"/>
          <w:lang w:eastAsia="tr-TR"/>
        </w:rPr>
        <w:t>:</w:t>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b/>
          <w:bCs/>
          <w:color w:val="666666"/>
          <w:sz w:val="20"/>
          <w:szCs w:val="20"/>
          <w:shd w:val="clear" w:color="auto" w:fill="F5F5F5"/>
          <w:lang w:eastAsia="tr-TR"/>
        </w:rPr>
        <w:t>4.1.</w:t>
      </w:r>
      <w:r w:rsidRPr="006023BF">
        <w:rPr>
          <w:rFonts w:ascii="Helvetica" w:eastAsia="Times New Roman" w:hAnsi="Helvetica" w:cs="Helvetica"/>
          <w:color w:val="666666"/>
          <w:sz w:val="20"/>
          <w:szCs w:val="20"/>
          <w:shd w:val="clear" w:color="auto" w:fill="F5F5F5"/>
          <w:lang w:eastAsia="tr-TR"/>
        </w:rPr>
        <w:t xml:space="preserve"> Katılım ve yeterlik kriterlerine ilişkin istekliler tarafından e-teklif kapsamında sunulması gereken bilgi ve belgeler ile fiyat dışı unsurlara ilişkin bilgi ve belgelere aşağıda yer verilmiştir:</w:t>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b/>
          <w:bCs/>
          <w:color w:val="666666"/>
          <w:sz w:val="20"/>
          <w:szCs w:val="20"/>
          <w:shd w:val="clear" w:color="auto" w:fill="F5F5F5"/>
          <w:lang w:eastAsia="tr-TR"/>
        </w:rPr>
        <w:t>4.1.1.</w:t>
      </w:r>
      <w:r w:rsidRPr="006023BF">
        <w:rPr>
          <w:rFonts w:ascii="Helvetica" w:eastAsia="Times New Roman" w:hAnsi="Helvetica" w:cs="Helvetica"/>
          <w:color w:val="666666"/>
          <w:sz w:val="20"/>
          <w:szCs w:val="20"/>
          <w:shd w:val="clear" w:color="auto" w:fill="F5F5F5"/>
          <w:lang w:eastAsia="tr-TR"/>
        </w:rPr>
        <w:t xml:space="preserve"> Teklif mektubu.</w:t>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b/>
          <w:bCs/>
          <w:color w:val="666666"/>
          <w:sz w:val="20"/>
          <w:szCs w:val="20"/>
          <w:shd w:val="clear" w:color="auto" w:fill="F5F5F5"/>
          <w:lang w:eastAsia="tr-TR"/>
        </w:rPr>
        <w:t>4.1.2.1.</w:t>
      </w:r>
      <w:r w:rsidRPr="006023BF">
        <w:rPr>
          <w:rFonts w:ascii="Helvetica" w:eastAsia="Times New Roman" w:hAnsi="Helvetica" w:cs="Helvetica"/>
          <w:color w:val="666666"/>
          <w:sz w:val="20"/>
          <w:szCs w:val="20"/>
          <w:shd w:val="clear" w:color="auto" w:fill="F5F5F5"/>
          <w:lang w:eastAsia="tr-TR"/>
        </w:rPr>
        <w:t xml:space="preserve"> Tüzel kişilerde; isteklilerin yönetimindeki görevliler ile ilgisine göre, ortaklar ve ortaklık oranlarına (halka arz edilen hisseler hariç)/üyelerine/kurucularına ilişkin bilgi ve belgeler.</w:t>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b/>
          <w:bCs/>
          <w:color w:val="666666"/>
          <w:sz w:val="20"/>
          <w:szCs w:val="20"/>
          <w:shd w:val="clear" w:color="auto" w:fill="F5F5F5"/>
          <w:lang w:eastAsia="tr-TR"/>
        </w:rPr>
        <w:t>4.1.2.2.</w:t>
      </w:r>
      <w:r w:rsidRPr="006023BF">
        <w:rPr>
          <w:rFonts w:ascii="Helvetica" w:eastAsia="Times New Roman" w:hAnsi="Helvetica" w:cs="Helvetica"/>
          <w:color w:val="666666"/>
          <w:sz w:val="20"/>
          <w:szCs w:val="20"/>
          <w:shd w:val="clear" w:color="auto" w:fill="F5F5F5"/>
          <w:lang w:eastAsia="tr-TR"/>
        </w:rPr>
        <w:t xml:space="preserve"> Vekâleten ihaleye katılma halinde vekile ilişkin bilgi ve belgeler.</w:t>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b/>
          <w:bCs/>
          <w:color w:val="666666"/>
          <w:sz w:val="20"/>
          <w:szCs w:val="20"/>
          <w:shd w:val="clear" w:color="auto" w:fill="F5F5F5"/>
          <w:lang w:eastAsia="tr-TR"/>
        </w:rPr>
        <w:t>4.1.3.</w:t>
      </w:r>
      <w:r w:rsidRPr="006023BF">
        <w:rPr>
          <w:rFonts w:ascii="Helvetica" w:eastAsia="Times New Roman" w:hAnsi="Helvetica" w:cs="Helvetica"/>
          <w:color w:val="666666"/>
          <w:sz w:val="20"/>
          <w:szCs w:val="20"/>
          <w:shd w:val="clear" w:color="auto" w:fill="F5F5F5"/>
          <w:lang w:eastAsia="tr-TR"/>
        </w:rPr>
        <w:t xml:space="preserve"> Geçici teminat.</w:t>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b/>
          <w:bCs/>
          <w:color w:val="666666"/>
          <w:sz w:val="20"/>
          <w:szCs w:val="20"/>
          <w:shd w:val="clear" w:color="auto" w:fill="F5F5F5"/>
          <w:lang w:eastAsia="tr-TR"/>
        </w:rPr>
        <w:t>4.1.4</w:t>
      </w:r>
      <w:r w:rsidRPr="006023BF">
        <w:rPr>
          <w:rFonts w:ascii="Helvetica" w:eastAsia="Times New Roman" w:hAnsi="Helvetica" w:cs="Helvetica"/>
          <w:color w:val="666666"/>
          <w:sz w:val="20"/>
          <w:szCs w:val="20"/>
          <w:shd w:val="clear" w:color="auto" w:fill="F5F5F5"/>
          <w:lang w:eastAsia="tr-TR"/>
        </w:rPr>
        <w:t xml:space="preserve">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6023BF" w:rsidRPr="006023BF" w:rsidTr="006023B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6023BF">
              <w:rPr>
                <w:rFonts w:ascii="Helvetica" w:eastAsia="Times New Roman" w:hAnsi="Helvetica" w:cs="Helvetica"/>
                <w:b/>
                <w:bCs/>
                <w:color w:val="666666"/>
                <w:sz w:val="20"/>
                <w:szCs w:val="20"/>
                <w:lang w:eastAsia="tr-TR"/>
              </w:rPr>
              <w:t>kriterler</w:t>
            </w:r>
            <w:proofErr w:type="gramEnd"/>
            <w:r w:rsidRPr="006023BF">
              <w:rPr>
                <w:rFonts w:ascii="Helvetica" w:eastAsia="Times New Roman" w:hAnsi="Helvetica" w:cs="Helvetica"/>
                <w:b/>
                <w:bCs/>
                <w:color w:val="666666"/>
                <w:sz w:val="20"/>
                <w:szCs w:val="20"/>
                <w:lang w:eastAsia="tr-TR"/>
              </w:rPr>
              <w:t>:</w:t>
            </w:r>
          </w:p>
        </w:tc>
      </w:tr>
      <w:tr w:rsidR="006023BF" w:rsidRPr="006023BF" w:rsidTr="006023B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color w:val="666666"/>
                <w:sz w:val="20"/>
                <w:szCs w:val="20"/>
                <w:lang w:eastAsia="tr-TR"/>
              </w:rPr>
              <w:t xml:space="preserve">Ekonomik ve mali yeterliğe ilişkin bilgi, belge veya </w:t>
            </w:r>
            <w:proofErr w:type="gramStart"/>
            <w:r w:rsidRPr="006023BF">
              <w:rPr>
                <w:rFonts w:ascii="Helvetica" w:eastAsia="Times New Roman" w:hAnsi="Helvetica" w:cs="Helvetica"/>
                <w:color w:val="666666"/>
                <w:sz w:val="20"/>
                <w:szCs w:val="20"/>
                <w:lang w:eastAsia="tr-TR"/>
              </w:rPr>
              <w:t>kriter</w:t>
            </w:r>
            <w:proofErr w:type="gramEnd"/>
            <w:r w:rsidRPr="006023BF">
              <w:rPr>
                <w:rFonts w:ascii="Helvetica" w:eastAsia="Times New Roman" w:hAnsi="Helvetica" w:cs="Helvetica"/>
                <w:color w:val="666666"/>
                <w:sz w:val="20"/>
                <w:szCs w:val="20"/>
                <w:lang w:eastAsia="tr-TR"/>
              </w:rPr>
              <w:t xml:space="preserve"> belirtilmemiştir.</w:t>
            </w:r>
          </w:p>
        </w:tc>
      </w:tr>
    </w:tbl>
    <w:p w:rsidR="006023BF" w:rsidRPr="006023BF" w:rsidRDefault="006023BF" w:rsidP="006023BF">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6023BF" w:rsidRPr="006023BF" w:rsidTr="006023B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6023BF">
              <w:rPr>
                <w:rFonts w:ascii="Helvetica" w:eastAsia="Times New Roman" w:hAnsi="Helvetica" w:cs="Helvetica"/>
                <w:b/>
                <w:bCs/>
                <w:color w:val="666666"/>
                <w:sz w:val="20"/>
                <w:szCs w:val="20"/>
                <w:lang w:eastAsia="tr-TR"/>
              </w:rPr>
              <w:t>kriterler</w:t>
            </w:r>
            <w:proofErr w:type="gramEnd"/>
            <w:r w:rsidRPr="006023BF">
              <w:rPr>
                <w:rFonts w:ascii="Helvetica" w:eastAsia="Times New Roman" w:hAnsi="Helvetica" w:cs="Helvetica"/>
                <w:b/>
                <w:bCs/>
                <w:color w:val="666666"/>
                <w:sz w:val="20"/>
                <w:szCs w:val="20"/>
                <w:lang w:eastAsia="tr-TR"/>
              </w:rPr>
              <w:t>:</w:t>
            </w:r>
          </w:p>
        </w:tc>
      </w:tr>
      <w:tr w:rsidR="006023BF" w:rsidRPr="006023BF" w:rsidTr="006023B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b/>
                <w:bCs/>
                <w:color w:val="666666"/>
                <w:sz w:val="20"/>
                <w:szCs w:val="20"/>
                <w:lang w:eastAsia="tr-TR"/>
              </w:rPr>
              <w:t xml:space="preserve">4.3.1. </w:t>
            </w:r>
            <w:r w:rsidRPr="006023BF">
              <w:rPr>
                <w:rFonts w:ascii="Helvetica" w:eastAsia="Times New Roman" w:hAnsi="Helvetica" w:cs="Helvetica"/>
                <w:color w:val="666666"/>
                <w:sz w:val="20"/>
                <w:szCs w:val="20"/>
                <w:lang w:eastAsia="tr-TR"/>
              </w:rPr>
              <w:t xml:space="preserve">Son beş yıl içinde bedel içeren bir sözleşme kapsamında kabul işlemleri tamamlanan ve teklif edilen bedelin </w:t>
            </w:r>
            <w:r w:rsidRPr="006023BF">
              <w:rPr>
                <w:rFonts w:ascii="Helvetica" w:eastAsia="Times New Roman" w:hAnsi="Helvetica" w:cs="Helvetica"/>
                <w:b/>
                <w:bCs/>
                <w:color w:val="0062A8"/>
                <w:sz w:val="20"/>
                <w:szCs w:val="20"/>
                <w:lang w:eastAsia="tr-TR"/>
              </w:rPr>
              <w:t>% 30</w:t>
            </w:r>
            <w:r w:rsidRPr="006023BF">
              <w:rPr>
                <w:rFonts w:ascii="Helvetica" w:eastAsia="Times New Roman" w:hAnsi="Helvetica" w:cs="Helvetica"/>
                <w:color w:val="666666"/>
                <w:sz w:val="20"/>
                <w:szCs w:val="20"/>
                <w:lang w:eastAsia="tr-TR"/>
              </w:rPr>
              <w:t xml:space="preserve"> oranından az olmamak üzere, ihale konusu iş veya benzer işlere ilişkin iş deneyimini gösteren belgeler veya teknolojik ürün deneyim belgesi.</w:t>
            </w:r>
            <w:r w:rsidRPr="006023BF">
              <w:rPr>
                <w:rFonts w:ascii="Helvetica" w:eastAsia="Times New Roman" w:hAnsi="Helvetica" w:cs="Helvetica"/>
                <w:color w:val="666666"/>
                <w:sz w:val="20"/>
                <w:szCs w:val="20"/>
                <w:lang w:eastAsia="tr-TR"/>
              </w:rPr>
              <w:br/>
            </w:r>
            <w:proofErr w:type="gramStart"/>
            <w:r w:rsidRPr="006023BF">
              <w:rPr>
                <w:rFonts w:ascii="Helvetica" w:eastAsia="Times New Roman" w:hAnsi="Helvetica" w:cs="Helvetica"/>
                <w:b/>
                <w:bCs/>
                <w:color w:val="666666"/>
                <w:sz w:val="20"/>
                <w:szCs w:val="20"/>
                <w:lang w:eastAsia="tr-TR"/>
              </w:rPr>
              <w:t>4.3.1.1.</w:t>
            </w:r>
            <w:r w:rsidRPr="006023BF">
              <w:rPr>
                <w:rFonts w:ascii="Helvetica" w:eastAsia="Times New Roman" w:hAnsi="Helvetica" w:cs="Helvetica"/>
                <w:color w:val="666666"/>
                <w:sz w:val="20"/>
                <w:szCs w:val="20"/>
                <w:lang w:eastAsia="tr-TR"/>
              </w:rPr>
              <w:t xml:space="preserve"> Tüzel kişi tarafından iş deneyimini göstermek üzere kullanılan belgenin, tüzel kişiliğin yarısından fazla hissesine sahip ve 4734 sayılı Kanuna göre yapılacak ihalelere ilişkin sözleşmelerin yürütülmesi konusunda temsile ve yönetime yetkili olan ortağına ait olması halinde, ticaret ve sanayi </w:t>
            </w:r>
            <w:r w:rsidRPr="006023BF">
              <w:rPr>
                <w:rFonts w:ascii="Helvetica" w:eastAsia="Times New Roman" w:hAnsi="Helvetica" w:cs="Helvetica"/>
                <w:color w:val="666666"/>
                <w:sz w:val="20"/>
                <w:szCs w:val="20"/>
                <w:lang w:eastAsia="tr-TR"/>
              </w:rPr>
              <w:lastRenderedPageBreak/>
              <w:t>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e-forma uygun belgenin kullanılması zorunludur.</w:t>
            </w:r>
            <w:proofErr w:type="gramEnd"/>
            <w:r w:rsidRPr="006023BF">
              <w:rPr>
                <w:rFonts w:ascii="Helvetica" w:eastAsia="Times New Roman" w:hAnsi="Helvetica" w:cs="Helvetica"/>
                <w:color w:val="666666"/>
                <w:sz w:val="20"/>
                <w:szCs w:val="20"/>
                <w:lang w:eastAsia="tr-TR"/>
              </w:rPr>
              <w:br/>
            </w:r>
            <w:proofErr w:type="gramStart"/>
            <w:r w:rsidRPr="006023BF">
              <w:rPr>
                <w:rFonts w:ascii="Helvetica" w:eastAsia="Times New Roman" w:hAnsi="Helvetica" w:cs="Helvetica"/>
                <w:b/>
                <w:bCs/>
                <w:color w:val="666666"/>
                <w:sz w:val="20"/>
                <w:szCs w:val="20"/>
                <w:lang w:eastAsia="tr-TR"/>
              </w:rPr>
              <w:t>4.3.1.2.</w:t>
            </w:r>
            <w:r w:rsidRPr="006023BF">
              <w:rPr>
                <w:rFonts w:ascii="Helvetica" w:eastAsia="Times New Roman" w:hAnsi="Helvetica" w:cs="Helvetica"/>
                <w:color w:val="666666"/>
                <w:sz w:val="20"/>
                <w:szCs w:val="20"/>
                <w:lang w:eastAsia="tr-TR"/>
              </w:rPr>
              <w:t xml:space="preserve"> 4734 sayılı Kanun kapsamındaki idarelere taahhüt edilenler dışında yurt dışında gerçekleştirilen işlerden elde edilen iş deneyiminin 13/1/2011 tarihli ve 6102 sayılı Türk Ticaret Kanununun 195 inci maddesinin ikinci fıkrası gereğince pay çoğunluğuna dayanarak kurulan şirketler topluluğu ilişkisi içinde kullanılması halinde bu hukuki ilişkiyi ve bu ilişkinin süresini tevsik eden belgelerin sunulması zorunludur.</w:t>
            </w:r>
            <w:proofErr w:type="gramEnd"/>
          </w:p>
        </w:tc>
      </w:tr>
    </w:tbl>
    <w:p w:rsidR="006023BF" w:rsidRPr="006023BF" w:rsidRDefault="006023BF" w:rsidP="006023BF">
      <w:pPr>
        <w:spacing w:after="0" w:line="240" w:lineRule="auto"/>
        <w:rPr>
          <w:rFonts w:ascii="Times New Roman" w:eastAsia="Times New Roman" w:hAnsi="Times New Roman" w:cs="Times New Roman"/>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6023BF" w:rsidRPr="006023BF" w:rsidTr="006023B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023BF" w:rsidRPr="006023BF" w:rsidRDefault="006023BF" w:rsidP="006023BF">
            <w:pPr>
              <w:spacing w:after="0" w:line="240" w:lineRule="atLeast"/>
              <w:jc w:val="both"/>
              <w:rPr>
                <w:rFonts w:ascii="Helvetica" w:eastAsia="Times New Roman" w:hAnsi="Helvetica" w:cs="Helvetica"/>
                <w:color w:val="666666"/>
                <w:sz w:val="20"/>
                <w:szCs w:val="20"/>
                <w:lang w:eastAsia="tr-TR"/>
              </w:rPr>
            </w:pPr>
            <w:r w:rsidRPr="006023BF">
              <w:rPr>
                <w:rFonts w:ascii="Helvetica" w:eastAsia="Times New Roman" w:hAnsi="Helvetica" w:cs="Helvetica"/>
                <w:b/>
                <w:bCs/>
                <w:color w:val="666666"/>
                <w:sz w:val="20"/>
                <w:szCs w:val="20"/>
                <w:lang w:eastAsia="tr-TR"/>
              </w:rPr>
              <w:t>4.4. Bu ihalede benzer iş olarak kabul edilecek işler:</w:t>
            </w:r>
          </w:p>
        </w:tc>
      </w:tr>
      <w:tr w:rsidR="006023BF" w:rsidRPr="006023BF" w:rsidTr="006023BF">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023BF" w:rsidRPr="006023BF" w:rsidRDefault="006023BF" w:rsidP="006023BF">
            <w:pPr>
              <w:spacing w:after="0" w:line="240" w:lineRule="atLeast"/>
              <w:jc w:val="both"/>
              <w:rPr>
                <w:rFonts w:ascii="Helvetica" w:eastAsia="Times New Roman" w:hAnsi="Helvetica" w:cs="Helvetica"/>
                <w:b/>
                <w:bCs/>
                <w:color w:val="666666"/>
                <w:sz w:val="20"/>
                <w:szCs w:val="20"/>
                <w:lang w:eastAsia="tr-TR"/>
              </w:rPr>
            </w:pPr>
            <w:r w:rsidRPr="006023BF">
              <w:rPr>
                <w:rFonts w:ascii="Helvetica" w:eastAsia="Times New Roman" w:hAnsi="Helvetica" w:cs="Helvetica"/>
                <w:b/>
                <w:bCs/>
                <w:color w:val="666666"/>
                <w:sz w:val="20"/>
                <w:szCs w:val="20"/>
                <w:lang w:eastAsia="tr-TR"/>
              </w:rPr>
              <w:t>4.4.1.</w:t>
            </w:r>
          </w:p>
          <w:p w:rsidR="006023BF" w:rsidRPr="006023BF" w:rsidRDefault="006023BF" w:rsidP="006023BF">
            <w:pPr>
              <w:spacing w:after="0" w:line="240" w:lineRule="atLeast"/>
              <w:jc w:val="both"/>
              <w:rPr>
                <w:rFonts w:ascii="Helvetica" w:eastAsia="Times New Roman" w:hAnsi="Helvetica" w:cs="Helvetica"/>
                <w:b/>
                <w:bCs/>
                <w:color w:val="666666"/>
                <w:sz w:val="20"/>
                <w:szCs w:val="20"/>
                <w:lang w:eastAsia="tr-TR"/>
              </w:rPr>
            </w:pPr>
            <w:r w:rsidRPr="006023BF">
              <w:rPr>
                <w:rFonts w:ascii="Helvetica" w:eastAsia="Times New Roman" w:hAnsi="Helvetica" w:cs="Helvetica"/>
                <w:b/>
                <w:bCs/>
                <w:color w:val="666666"/>
                <w:sz w:val="20"/>
                <w:szCs w:val="20"/>
                <w:lang w:eastAsia="tr-TR"/>
              </w:rPr>
              <w:t>Resmi ve Özel kuruluşlarda her türlü personel çalıştırılması işine ait, faaliyet gösteren gerçek ve tüzel kişilerin yapmış olduğu işler.</w:t>
            </w:r>
          </w:p>
        </w:tc>
      </w:tr>
    </w:tbl>
    <w:p w:rsidR="006023BF" w:rsidRPr="006023BF" w:rsidRDefault="006023BF" w:rsidP="006023BF">
      <w:pPr>
        <w:spacing w:after="0" w:line="240" w:lineRule="auto"/>
        <w:rPr>
          <w:rFonts w:ascii="Times New Roman" w:eastAsia="Times New Roman" w:hAnsi="Times New Roman" w:cs="Times New Roman"/>
          <w:sz w:val="24"/>
          <w:szCs w:val="24"/>
          <w:lang w:eastAsia="tr-TR"/>
        </w:rPr>
      </w:pP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b/>
          <w:bCs/>
          <w:color w:val="666666"/>
          <w:sz w:val="20"/>
          <w:szCs w:val="20"/>
          <w:shd w:val="clear" w:color="auto" w:fill="F5F5F5"/>
          <w:lang w:eastAsia="tr-TR"/>
        </w:rPr>
        <w:t>5-</w:t>
      </w:r>
      <w:r w:rsidRPr="006023BF">
        <w:rPr>
          <w:rFonts w:ascii="Helvetica" w:eastAsia="Times New Roman" w:hAnsi="Helvetica" w:cs="Helvetica"/>
          <w:color w:val="666666"/>
          <w:sz w:val="20"/>
          <w:szCs w:val="20"/>
          <w:shd w:val="clear" w:color="auto" w:fill="F5F5F5"/>
          <w:lang w:eastAsia="tr-TR"/>
        </w:rPr>
        <w:t xml:space="preserve"> Ekonomik açıdan en avantajlı teklif sadece fiyat esasına göre belirlenecektir.</w:t>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b/>
          <w:bCs/>
          <w:color w:val="666666"/>
          <w:sz w:val="20"/>
          <w:szCs w:val="20"/>
          <w:shd w:val="clear" w:color="auto" w:fill="F5F5F5"/>
          <w:lang w:eastAsia="tr-TR"/>
        </w:rPr>
        <w:t>6-</w:t>
      </w:r>
      <w:r w:rsidRPr="006023BF">
        <w:rPr>
          <w:rFonts w:ascii="Helvetica" w:eastAsia="Times New Roman" w:hAnsi="Helvetica" w:cs="Helvetica"/>
          <w:color w:val="666666"/>
          <w:sz w:val="20"/>
          <w:szCs w:val="20"/>
          <w:shd w:val="clear" w:color="auto" w:fill="F5F5F5"/>
          <w:lang w:eastAsia="tr-TR"/>
        </w:rPr>
        <w:t xml:space="preserve"> İhaleye sadece yerli istekliler katılabilecektir.</w:t>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b/>
          <w:bCs/>
          <w:color w:val="666666"/>
          <w:sz w:val="20"/>
          <w:szCs w:val="20"/>
          <w:shd w:val="clear" w:color="auto" w:fill="F5F5F5"/>
          <w:lang w:eastAsia="tr-TR"/>
        </w:rPr>
        <w:t>7-</w:t>
      </w:r>
      <w:r w:rsidRPr="006023BF">
        <w:rPr>
          <w:rFonts w:ascii="Helvetica" w:eastAsia="Times New Roman" w:hAnsi="Helvetica" w:cs="Helvetica"/>
          <w:color w:val="666666"/>
          <w:sz w:val="20"/>
          <w:szCs w:val="20"/>
          <w:shd w:val="clear" w:color="auto" w:fill="F5F5F5"/>
          <w:lang w:eastAsia="tr-TR"/>
        </w:rPr>
        <w:t xml:space="preserve"> İhaleye teklif verecek olanların, EKAP hesabına giriş yaparak ihale dokümanını indirmeleri zorunludur.</w:t>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b/>
          <w:bCs/>
          <w:color w:val="666666"/>
          <w:sz w:val="20"/>
          <w:szCs w:val="20"/>
          <w:shd w:val="clear" w:color="auto" w:fill="F5F5F5"/>
          <w:lang w:eastAsia="tr-TR"/>
        </w:rPr>
        <w:t>8-</w:t>
      </w:r>
      <w:r w:rsidRPr="006023BF">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b/>
          <w:bCs/>
          <w:color w:val="666666"/>
          <w:sz w:val="20"/>
          <w:szCs w:val="20"/>
          <w:shd w:val="clear" w:color="auto" w:fill="F5F5F5"/>
          <w:lang w:eastAsia="tr-TR"/>
        </w:rPr>
        <w:t>9-</w:t>
      </w:r>
      <w:r w:rsidRPr="006023BF">
        <w:rPr>
          <w:rFonts w:ascii="Helvetica" w:eastAsia="Times New Roman" w:hAnsi="Helvetica" w:cs="Helvetica"/>
          <w:color w:val="666666"/>
          <w:sz w:val="20"/>
          <w:szCs w:val="20"/>
          <w:shd w:val="clear" w:color="auto" w:fill="F5F5F5"/>
          <w:lang w:eastAsia="tr-TR"/>
        </w:rPr>
        <w:t xml:space="preserve">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b/>
          <w:bCs/>
          <w:color w:val="666666"/>
          <w:sz w:val="20"/>
          <w:szCs w:val="20"/>
          <w:shd w:val="clear" w:color="auto" w:fill="F5F5F5"/>
          <w:lang w:eastAsia="tr-TR"/>
        </w:rPr>
        <w:t>10-</w:t>
      </w:r>
      <w:r w:rsidRPr="006023BF">
        <w:rPr>
          <w:rFonts w:ascii="Helvetica" w:eastAsia="Times New Roman" w:hAnsi="Helvetica" w:cs="Helvetica"/>
          <w:color w:val="666666"/>
          <w:sz w:val="20"/>
          <w:szCs w:val="20"/>
          <w:shd w:val="clear" w:color="auto" w:fill="F5F5F5"/>
          <w:lang w:eastAsia="tr-TR"/>
        </w:rPr>
        <w:t xml:space="preserve"> Bu ihalede, işin tamamı için teklif verilecektir.</w:t>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b/>
          <w:bCs/>
          <w:color w:val="666666"/>
          <w:sz w:val="20"/>
          <w:szCs w:val="20"/>
          <w:shd w:val="clear" w:color="auto" w:fill="F5F5F5"/>
          <w:lang w:eastAsia="tr-TR"/>
        </w:rPr>
        <w:t>11-</w:t>
      </w:r>
      <w:r w:rsidRPr="006023BF">
        <w:rPr>
          <w:rFonts w:ascii="Helvetica" w:eastAsia="Times New Roman" w:hAnsi="Helvetica" w:cs="Helvetica"/>
          <w:color w:val="666666"/>
          <w:sz w:val="20"/>
          <w:szCs w:val="20"/>
          <w:shd w:val="clear" w:color="auto" w:fill="F5F5F5"/>
          <w:lang w:eastAsia="tr-TR"/>
        </w:rPr>
        <w:t xml:space="preserve"> İstekliler teklif ettikleri bedelin %3’ünden az olmamak üzere kendi belirleyecekleri tutarda geçici teminat vereceklerdir.</w:t>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b/>
          <w:bCs/>
          <w:color w:val="666666"/>
          <w:sz w:val="20"/>
          <w:szCs w:val="20"/>
          <w:shd w:val="clear" w:color="auto" w:fill="F5F5F5"/>
          <w:lang w:eastAsia="tr-TR"/>
        </w:rPr>
        <w:t xml:space="preserve">12- </w:t>
      </w:r>
      <w:r w:rsidRPr="006023BF">
        <w:rPr>
          <w:rFonts w:ascii="Helvetica" w:eastAsia="Times New Roman" w:hAnsi="Helvetica" w:cs="Helvetica"/>
          <w:color w:val="666666"/>
          <w:sz w:val="20"/>
          <w:szCs w:val="20"/>
          <w:shd w:val="clear" w:color="auto" w:fill="F5F5F5"/>
          <w:lang w:eastAsia="tr-TR"/>
        </w:rPr>
        <w:t>Bu ihalede elektronik eksiltme yapılmayacaktır.</w:t>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b/>
          <w:bCs/>
          <w:color w:val="666666"/>
          <w:sz w:val="20"/>
          <w:szCs w:val="20"/>
          <w:shd w:val="clear" w:color="auto" w:fill="F5F5F5"/>
          <w:lang w:eastAsia="tr-TR"/>
        </w:rPr>
        <w:t>13-</w:t>
      </w:r>
      <w:r w:rsidRPr="006023BF">
        <w:rPr>
          <w:rFonts w:ascii="Helvetica" w:eastAsia="Times New Roman" w:hAnsi="Helvetica" w:cs="Helvetica"/>
          <w:color w:val="666666"/>
          <w:sz w:val="20"/>
          <w:szCs w:val="20"/>
          <w:shd w:val="clear" w:color="auto" w:fill="F5F5F5"/>
          <w:lang w:eastAsia="tr-TR"/>
        </w:rPr>
        <w:t xml:space="preserve"> Verilen tekliflerin geçerlilik süresi, ihale tarihinden itibaren </w:t>
      </w:r>
      <w:r w:rsidRPr="006023BF">
        <w:rPr>
          <w:rFonts w:ascii="Helvetica" w:eastAsia="Times New Roman" w:hAnsi="Helvetica" w:cs="Helvetica"/>
          <w:b/>
          <w:bCs/>
          <w:color w:val="0062A8"/>
          <w:sz w:val="20"/>
          <w:szCs w:val="20"/>
          <w:shd w:val="clear" w:color="auto" w:fill="F5F5F5"/>
          <w:lang w:eastAsia="tr-TR"/>
        </w:rPr>
        <w:t>90 (Doksan)</w:t>
      </w:r>
      <w:r w:rsidRPr="006023BF">
        <w:rPr>
          <w:rFonts w:ascii="Helvetica" w:eastAsia="Times New Roman" w:hAnsi="Helvetica" w:cs="Helvetica"/>
          <w:color w:val="666666"/>
          <w:sz w:val="20"/>
          <w:szCs w:val="20"/>
          <w:shd w:val="clear" w:color="auto" w:fill="F5F5F5"/>
          <w:lang w:eastAsia="tr-TR"/>
        </w:rPr>
        <w:t xml:space="preserve"> takvim günüdür.</w:t>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b/>
          <w:bCs/>
          <w:color w:val="666666"/>
          <w:sz w:val="20"/>
          <w:szCs w:val="20"/>
          <w:shd w:val="clear" w:color="auto" w:fill="F5F5F5"/>
          <w:lang w:eastAsia="tr-TR"/>
        </w:rPr>
        <w:t>14-</w:t>
      </w:r>
      <w:r w:rsidRPr="006023BF">
        <w:rPr>
          <w:rFonts w:ascii="Helvetica" w:eastAsia="Times New Roman" w:hAnsi="Helvetica" w:cs="Helvetica"/>
          <w:color w:val="666666"/>
          <w:sz w:val="20"/>
          <w:szCs w:val="20"/>
          <w:shd w:val="clear" w:color="auto" w:fill="F5F5F5"/>
          <w:lang w:eastAsia="tr-TR"/>
        </w:rPr>
        <w:t xml:space="preserve"> Konsorsiyum olarak ihaleye teklif verilemez.</w:t>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color w:val="666666"/>
          <w:sz w:val="20"/>
          <w:szCs w:val="20"/>
          <w:lang w:eastAsia="tr-TR"/>
        </w:rPr>
        <w:br/>
      </w:r>
      <w:r w:rsidRPr="006023BF">
        <w:rPr>
          <w:rFonts w:ascii="Helvetica" w:eastAsia="Times New Roman" w:hAnsi="Helvetica" w:cs="Helvetica"/>
          <w:b/>
          <w:bCs/>
          <w:color w:val="666666"/>
          <w:sz w:val="20"/>
          <w:szCs w:val="20"/>
          <w:shd w:val="clear" w:color="auto" w:fill="F5F5F5"/>
          <w:lang w:eastAsia="tr-TR"/>
        </w:rPr>
        <w:t>15- Diğer hususlar:</w:t>
      </w:r>
    </w:p>
    <w:p w:rsidR="006023BF" w:rsidRPr="006023BF" w:rsidRDefault="006023BF" w:rsidP="006023BF">
      <w:pPr>
        <w:shd w:val="clear" w:color="auto" w:fill="F5F5F5"/>
        <w:spacing w:after="0" w:line="240" w:lineRule="auto"/>
        <w:jc w:val="both"/>
        <w:rPr>
          <w:rFonts w:ascii="Helvetica" w:eastAsia="Times New Roman" w:hAnsi="Helvetica" w:cs="Helvetica"/>
          <w:color w:val="666666"/>
          <w:sz w:val="20"/>
          <w:szCs w:val="20"/>
          <w:lang w:eastAsia="tr-TR"/>
        </w:rPr>
      </w:pPr>
      <w:r w:rsidRPr="006023BF">
        <w:rPr>
          <w:rFonts w:ascii="Helvetica" w:eastAsia="Times New Roman" w:hAnsi="Helvetica" w:cs="Helvetica"/>
          <w:color w:val="666666"/>
          <w:sz w:val="20"/>
          <w:szCs w:val="20"/>
          <w:lang w:eastAsia="tr-TR"/>
        </w:rPr>
        <w:br/>
        <w:t>Sınır değerin altında teklif sunan isteklilerin teklifleri açıklama istenilmeksizin reddedilecektir.</w:t>
      </w:r>
    </w:p>
    <w:p w:rsidR="009066E0" w:rsidRDefault="009066E0">
      <w:bookmarkStart w:id="0" w:name="_GoBack"/>
      <w:bookmarkEnd w:id="0"/>
    </w:p>
    <w:sectPr w:rsidR="009066E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20002A87" w:usb1="00000000" w:usb2="00000000"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3BC6"/>
    <w:rsid w:val="006023BF"/>
    <w:rsid w:val="009066E0"/>
    <w:rsid w:val="00DF3BC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C04E33-CD16-4987-8607-814FE1070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5045261">
      <w:bodyDiv w:val="1"/>
      <w:marLeft w:val="0"/>
      <w:marRight w:val="0"/>
      <w:marTop w:val="0"/>
      <w:marBottom w:val="0"/>
      <w:divBdr>
        <w:top w:val="none" w:sz="0" w:space="0" w:color="auto"/>
        <w:left w:val="none" w:sz="0" w:space="0" w:color="auto"/>
        <w:bottom w:val="none" w:sz="0" w:space="0" w:color="auto"/>
        <w:right w:val="none" w:sz="0" w:space="0" w:color="auto"/>
      </w:divBdr>
      <w:divsChild>
        <w:div w:id="94091169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781</Words>
  <Characters>4456</Characters>
  <Application>Microsoft Office Word</Application>
  <DocSecurity>0</DocSecurity>
  <Lines>37</Lines>
  <Paragraphs>10</Paragraphs>
  <ScaleCrop>false</ScaleCrop>
  <Company/>
  <LinksUpToDate>false</LinksUpToDate>
  <CharactersWithSpaces>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FERHAT ERDEMİR</dc:creator>
  <cp:keywords/>
  <dc:description/>
  <cp:lastModifiedBy>FERHAT ERDEMİR</cp:lastModifiedBy>
  <cp:revision>2</cp:revision>
  <dcterms:created xsi:type="dcterms:W3CDTF">2026-09-16T10:03:00Z</dcterms:created>
  <dcterms:modified xsi:type="dcterms:W3CDTF">2026-09-16T10:03:00Z</dcterms:modified>
</cp:coreProperties>
</file>