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9F6" w:rsidRPr="007109F6" w:rsidRDefault="007109F6" w:rsidP="007109F6">
      <w:pPr>
        <w:shd w:val="clear" w:color="auto" w:fill="F5F5F5"/>
        <w:spacing w:after="0" w:line="240" w:lineRule="auto"/>
        <w:jc w:val="center"/>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BULAŞIK YIKAMA VE GARSONLUK HİZMET ALIMI</w:t>
      </w:r>
    </w:p>
    <w:p w:rsidR="007109F6" w:rsidRPr="007109F6" w:rsidRDefault="007109F6" w:rsidP="007109F6">
      <w:pPr>
        <w:spacing w:after="0" w:line="240" w:lineRule="auto"/>
        <w:rPr>
          <w:rFonts w:ascii="Times New Roman" w:eastAsia="Times New Roman" w:hAnsi="Times New Roman" w:cs="Times New Roman"/>
          <w:sz w:val="24"/>
          <w:szCs w:val="24"/>
          <w:lang w:eastAsia="tr-TR"/>
        </w:rPr>
      </w:pP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0062A8"/>
          <w:sz w:val="20"/>
          <w:szCs w:val="20"/>
          <w:shd w:val="clear" w:color="auto" w:fill="F5F5F5"/>
          <w:lang w:eastAsia="tr-TR"/>
        </w:rPr>
        <w:t>BULAŞIK YIKAMA VE GARSONLUK HİZMET ALIMI</w:t>
      </w:r>
      <w:r w:rsidRPr="007109F6">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2026/961920</w:t>
            </w:r>
          </w:p>
        </w:tc>
      </w:tr>
    </w:tbl>
    <w:p w:rsidR="007109F6" w:rsidRPr="007109F6" w:rsidRDefault="007109F6" w:rsidP="007109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109F6" w:rsidRPr="007109F6" w:rsidTr="007109F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B04935"/>
                <w:sz w:val="20"/>
                <w:szCs w:val="20"/>
                <w:lang w:eastAsia="tr-TR"/>
              </w:rPr>
              <w:t>1- İdarenin</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1.1.</w:t>
            </w:r>
            <w:r w:rsidRPr="007109F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1.2.</w:t>
            </w:r>
            <w:r w:rsidRPr="007109F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Ilgın Şeker Fabrikası Ilgın/KONYA ILGIN/KONYA</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1.3.</w:t>
            </w:r>
            <w:r w:rsidRPr="007109F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03328857200 - 1506</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1.4.</w:t>
            </w:r>
            <w:r w:rsidRPr="007109F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https://ekap.kik.gov.tr/EKAP/</w:t>
            </w:r>
          </w:p>
        </w:tc>
      </w:tr>
    </w:tbl>
    <w:p w:rsidR="007109F6" w:rsidRPr="007109F6" w:rsidRDefault="007109F6" w:rsidP="007109F6">
      <w:pPr>
        <w:spacing w:after="0" w:line="240" w:lineRule="auto"/>
        <w:rPr>
          <w:rFonts w:ascii="Times New Roman" w:eastAsia="Times New Roman" w:hAnsi="Times New Roman" w:cs="Times New Roman"/>
          <w:sz w:val="24"/>
          <w:szCs w:val="24"/>
          <w:lang w:eastAsia="tr-TR"/>
        </w:rPr>
      </w:pP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2.1.</w:t>
            </w:r>
            <w:r w:rsidRPr="007109F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11.06.2026 - 10:30</w:t>
            </w:r>
          </w:p>
        </w:tc>
      </w:tr>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2.2.</w:t>
            </w:r>
            <w:r w:rsidRPr="007109F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Ilgın Şeker Fabrikası Toplantı Salonu</w:t>
            </w:r>
          </w:p>
        </w:tc>
      </w:tr>
    </w:tbl>
    <w:p w:rsidR="007109F6" w:rsidRPr="007109F6" w:rsidRDefault="007109F6" w:rsidP="007109F6">
      <w:pPr>
        <w:spacing w:after="0" w:line="240" w:lineRule="auto"/>
        <w:rPr>
          <w:rFonts w:ascii="Times New Roman" w:eastAsia="Times New Roman" w:hAnsi="Times New Roman" w:cs="Times New Roman"/>
          <w:sz w:val="24"/>
          <w:szCs w:val="24"/>
          <w:lang w:eastAsia="tr-TR"/>
        </w:rPr>
      </w:pP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3.1</w:t>
            </w:r>
            <w:r w:rsidRPr="007109F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BULAŞIK YIKAMA VE GARSONLUK HİZMET ALIMI</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3.2.</w:t>
            </w:r>
            <w:r w:rsidRPr="007109F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7 ay süresince 7 garson, 3 bulaşıkçı olmak üzere toplam 10 kişi ile teknik şartnamede belirtilen işler yapılacaktır.</w:t>
            </w:r>
            <w:r w:rsidRPr="007109F6">
              <w:rPr>
                <w:rFonts w:ascii="Helvetica" w:eastAsia="Times New Roman" w:hAnsi="Helvetica" w:cs="Helvetica"/>
                <w:b/>
                <w:bCs/>
                <w:color w:val="0062A8"/>
                <w:sz w:val="20"/>
                <w:szCs w:val="20"/>
                <w:lang w:eastAsia="tr-TR"/>
              </w:rPr>
              <w:br/>
              <w:t xml:space="preserve">Ayrıntılı bilgiye </w:t>
            </w:r>
            <w:proofErr w:type="spellStart"/>
            <w:r w:rsidRPr="007109F6">
              <w:rPr>
                <w:rFonts w:ascii="Helvetica" w:eastAsia="Times New Roman" w:hAnsi="Helvetica" w:cs="Helvetica"/>
                <w:b/>
                <w:bCs/>
                <w:color w:val="0062A8"/>
                <w:sz w:val="20"/>
                <w:szCs w:val="20"/>
                <w:lang w:eastAsia="tr-TR"/>
              </w:rPr>
              <w:t>EKAP’ta</w:t>
            </w:r>
            <w:proofErr w:type="spellEnd"/>
            <w:r w:rsidRPr="007109F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3.3.</w:t>
            </w:r>
            <w:r w:rsidRPr="007109F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0062A8"/>
                <w:sz w:val="20"/>
                <w:szCs w:val="20"/>
                <w:lang w:eastAsia="tr-TR"/>
              </w:rPr>
              <w:t>Ilgın Şeker Fabrikası</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3.4.</w:t>
            </w:r>
            <w:r w:rsidRPr="007109F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İşe başlama tarihinden itibaren </w:t>
            </w:r>
            <w:r w:rsidRPr="007109F6">
              <w:rPr>
                <w:rFonts w:ascii="Helvetica" w:eastAsia="Times New Roman" w:hAnsi="Helvetica" w:cs="Helvetica"/>
                <w:b/>
                <w:bCs/>
                <w:color w:val="0062A8"/>
                <w:sz w:val="20"/>
                <w:szCs w:val="20"/>
                <w:lang w:eastAsia="tr-TR"/>
              </w:rPr>
              <w:t>7(Yedi) aydır</w:t>
            </w:r>
          </w:p>
        </w:tc>
      </w:tr>
      <w:tr w:rsidR="007109F6" w:rsidRPr="007109F6" w:rsidTr="007109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3.5.</w:t>
            </w:r>
            <w:r w:rsidRPr="007109F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Sözleşmenin imzalandığı tarihten itibaren </w:t>
            </w:r>
            <w:r w:rsidRPr="007109F6">
              <w:rPr>
                <w:rFonts w:ascii="Helvetica" w:eastAsia="Times New Roman" w:hAnsi="Helvetica" w:cs="Helvetica"/>
                <w:b/>
                <w:bCs/>
                <w:color w:val="0062A8"/>
                <w:sz w:val="20"/>
                <w:szCs w:val="20"/>
                <w:lang w:eastAsia="tr-TR"/>
              </w:rPr>
              <w:t>10</w:t>
            </w:r>
            <w:r w:rsidRPr="007109F6">
              <w:rPr>
                <w:rFonts w:ascii="Helvetica" w:eastAsia="Times New Roman" w:hAnsi="Helvetica" w:cs="Helvetica"/>
                <w:color w:val="666666"/>
                <w:sz w:val="20"/>
                <w:szCs w:val="20"/>
                <w:lang w:eastAsia="tr-TR"/>
              </w:rPr>
              <w:t> gün içinde işe başlanacaktır.</w:t>
            </w:r>
          </w:p>
        </w:tc>
      </w:tr>
    </w:tbl>
    <w:p w:rsidR="007109F6" w:rsidRPr="007109F6" w:rsidRDefault="007109F6" w:rsidP="007109F6">
      <w:pPr>
        <w:spacing w:after="0" w:line="240" w:lineRule="auto"/>
        <w:rPr>
          <w:rFonts w:ascii="Times New Roman" w:eastAsia="Times New Roman" w:hAnsi="Times New Roman" w:cs="Times New Roman"/>
          <w:sz w:val="24"/>
          <w:szCs w:val="24"/>
          <w:lang w:eastAsia="tr-TR"/>
        </w:rPr>
      </w:pP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7109F6">
        <w:rPr>
          <w:rFonts w:ascii="Helvetica" w:eastAsia="Times New Roman" w:hAnsi="Helvetica" w:cs="Helvetica"/>
          <w:b/>
          <w:bCs/>
          <w:color w:val="666666"/>
          <w:sz w:val="20"/>
          <w:szCs w:val="20"/>
          <w:shd w:val="clear" w:color="auto" w:fill="F5F5F5"/>
          <w:lang w:eastAsia="tr-TR"/>
        </w:rPr>
        <w:t>kriterleri</w:t>
      </w:r>
      <w:proofErr w:type="gramEnd"/>
      <w:r w:rsidRPr="007109F6">
        <w:rPr>
          <w:rFonts w:ascii="Helvetica" w:eastAsia="Times New Roman" w:hAnsi="Helvetica" w:cs="Helvetica"/>
          <w:b/>
          <w:bCs/>
          <w:color w:val="666666"/>
          <w:sz w:val="20"/>
          <w:szCs w:val="20"/>
          <w:shd w:val="clear" w:color="auto" w:fill="F5F5F5"/>
          <w:lang w:eastAsia="tr-TR"/>
        </w:rPr>
        <w:t>:</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w:t>
      </w:r>
      <w:r w:rsidRPr="007109F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4.1.1.</w:t>
      </w:r>
      <w:r w:rsidRPr="007109F6">
        <w:rPr>
          <w:rFonts w:ascii="Helvetica" w:eastAsia="Times New Roman" w:hAnsi="Helvetica" w:cs="Helvetica"/>
          <w:color w:val="666666"/>
          <w:sz w:val="20"/>
          <w:szCs w:val="20"/>
          <w:shd w:val="clear" w:color="auto" w:fill="F5F5F5"/>
          <w:lang w:eastAsia="tr-TR"/>
        </w:rPr>
        <w:t> Teklif mektubu.</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4.1.2.1.</w:t>
      </w:r>
      <w:r w:rsidRPr="007109F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4.1.2.2.</w:t>
      </w:r>
      <w:r w:rsidRPr="007109F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4.1.3.</w:t>
      </w:r>
      <w:r w:rsidRPr="007109F6">
        <w:rPr>
          <w:rFonts w:ascii="Helvetica" w:eastAsia="Times New Roman" w:hAnsi="Helvetica" w:cs="Helvetica"/>
          <w:color w:val="666666"/>
          <w:sz w:val="20"/>
          <w:szCs w:val="20"/>
          <w:shd w:val="clear" w:color="auto" w:fill="F5F5F5"/>
          <w:lang w:eastAsia="tr-TR"/>
        </w:rPr>
        <w:t> Geçici teminat.</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4.1.4</w:t>
      </w:r>
      <w:r w:rsidRPr="007109F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7109F6">
              <w:rPr>
                <w:rFonts w:ascii="Helvetica" w:eastAsia="Times New Roman" w:hAnsi="Helvetica" w:cs="Helvetica"/>
                <w:b/>
                <w:bCs/>
                <w:color w:val="666666"/>
                <w:sz w:val="20"/>
                <w:szCs w:val="20"/>
                <w:lang w:eastAsia="tr-TR"/>
              </w:rPr>
              <w:t>kriterler</w:t>
            </w:r>
            <w:proofErr w:type="gramEnd"/>
            <w:r w:rsidRPr="007109F6">
              <w:rPr>
                <w:rFonts w:ascii="Helvetica" w:eastAsia="Times New Roman" w:hAnsi="Helvetica" w:cs="Helvetica"/>
                <w:b/>
                <w:bCs/>
                <w:color w:val="666666"/>
                <w:sz w:val="20"/>
                <w:szCs w:val="20"/>
                <w:lang w:eastAsia="tr-TR"/>
              </w:rPr>
              <w:t>:</w:t>
            </w:r>
          </w:p>
        </w:tc>
      </w:tr>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t xml:space="preserve">Ekonomik ve mali yeterliğe ilişkin bilgi, belge veya </w:t>
            </w:r>
            <w:proofErr w:type="gramStart"/>
            <w:r w:rsidRPr="007109F6">
              <w:rPr>
                <w:rFonts w:ascii="Helvetica" w:eastAsia="Times New Roman" w:hAnsi="Helvetica" w:cs="Helvetica"/>
                <w:color w:val="666666"/>
                <w:sz w:val="20"/>
                <w:szCs w:val="20"/>
                <w:lang w:eastAsia="tr-TR"/>
              </w:rPr>
              <w:t>kriter</w:t>
            </w:r>
            <w:proofErr w:type="gramEnd"/>
            <w:r w:rsidRPr="007109F6">
              <w:rPr>
                <w:rFonts w:ascii="Helvetica" w:eastAsia="Times New Roman" w:hAnsi="Helvetica" w:cs="Helvetica"/>
                <w:color w:val="666666"/>
                <w:sz w:val="20"/>
                <w:szCs w:val="20"/>
                <w:lang w:eastAsia="tr-TR"/>
              </w:rPr>
              <w:t xml:space="preserve"> belirtilmemiştir.</w:t>
            </w:r>
          </w:p>
        </w:tc>
      </w:tr>
    </w:tbl>
    <w:p w:rsidR="007109F6" w:rsidRPr="007109F6" w:rsidRDefault="007109F6" w:rsidP="007109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7109F6">
              <w:rPr>
                <w:rFonts w:ascii="Helvetica" w:eastAsia="Times New Roman" w:hAnsi="Helvetica" w:cs="Helvetica"/>
                <w:b/>
                <w:bCs/>
                <w:color w:val="666666"/>
                <w:sz w:val="20"/>
                <w:szCs w:val="20"/>
                <w:lang w:eastAsia="tr-TR"/>
              </w:rPr>
              <w:t>kriterler</w:t>
            </w:r>
            <w:proofErr w:type="gramEnd"/>
            <w:r w:rsidRPr="007109F6">
              <w:rPr>
                <w:rFonts w:ascii="Helvetica" w:eastAsia="Times New Roman" w:hAnsi="Helvetica" w:cs="Helvetica"/>
                <w:b/>
                <w:bCs/>
                <w:color w:val="666666"/>
                <w:sz w:val="20"/>
                <w:szCs w:val="20"/>
                <w:lang w:eastAsia="tr-TR"/>
              </w:rPr>
              <w:t>:</w:t>
            </w:r>
          </w:p>
        </w:tc>
      </w:tr>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4.3.1. </w:t>
            </w:r>
            <w:r w:rsidRPr="007109F6">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7109F6">
              <w:rPr>
                <w:rFonts w:ascii="Helvetica" w:eastAsia="Times New Roman" w:hAnsi="Helvetica" w:cs="Helvetica"/>
                <w:b/>
                <w:bCs/>
                <w:color w:val="0062A8"/>
                <w:sz w:val="20"/>
                <w:szCs w:val="20"/>
                <w:lang w:eastAsia="tr-TR"/>
              </w:rPr>
              <w:t>% 30</w:t>
            </w:r>
            <w:r w:rsidRPr="007109F6">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7109F6">
              <w:rPr>
                <w:rFonts w:ascii="Helvetica" w:eastAsia="Times New Roman" w:hAnsi="Helvetica" w:cs="Helvetica"/>
                <w:color w:val="666666"/>
                <w:sz w:val="20"/>
                <w:szCs w:val="20"/>
                <w:lang w:eastAsia="tr-TR"/>
              </w:rPr>
              <w:br/>
            </w:r>
            <w:proofErr w:type="gramStart"/>
            <w:r w:rsidRPr="007109F6">
              <w:rPr>
                <w:rFonts w:ascii="Helvetica" w:eastAsia="Times New Roman" w:hAnsi="Helvetica" w:cs="Helvetica"/>
                <w:b/>
                <w:bCs/>
                <w:color w:val="666666"/>
                <w:sz w:val="20"/>
                <w:szCs w:val="20"/>
                <w:lang w:eastAsia="tr-TR"/>
              </w:rPr>
              <w:t>4.3.1.1.</w:t>
            </w:r>
            <w:r w:rsidRPr="007109F6">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w:t>
            </w:r>
            <w:r w:rsidRPr="007109F6">
              <w:rPr>
                <w:rFonts w:ascii="Helvetica" w:eastAsia="Times New Roman" w:hAnsi="Helvetica" w:cs="Helvetica"/>
                <w:color w:val="666666"/>
                <w:sz w:val="20"/>
                <w:szCs w:val="20"/>
                <w:lang w:eastAsia="tr-TR"/>
              </w:rPr>
              <w:lastRenderedPageBreak/>
              <w:t>belgenin kullanılması zorunludur.</w:t>
            </w:r>
            <w:proofErr w:type="gramEnd"/>
            <w:r w:rsidRPr="007109F6">
              <w:rPr>
                <w:rFonts w:ascii="Helvetica" w:eastAsia="Times New Roman" w:hAnsi="Helvetica" w:cs="Helvetica"/>
                <w:color w:val="666666"/>
                <w:sz w:val="20"/>
                <w:szCs w:val="20"/>
                <w:lang w:eastAsia="tr-TR"/>
              </w:rPr>
              <w:br/>
            </w:r>
            <w:proofErr w:type="gramStart"/>
            <w:r w:rsidRPr="007109F6">
              <w:rPr>
                <w:rFonts w:ascii="Helvetica" w:eastAsia="Times New Roman" w:hAnsi="Helvetica" w:cs="Helvetica"/>
                <w:b/>
                <w:bCs/>
                <w:color w:val="666666"/>
                <w:sz w:val="20"/>
                <w:szCs w:val="20"/>
                <w:lang w:eastAsia="tr-TR"/>
              </w:rPr>
              <w:t>4.3.1.2.</w:t>
            </w:r>
            <w:r w:rsidRPr="007109F6">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7109F6" w:rsidRPr="007109F6" w:rsidRDefault="007109F6" w:rsidP="007109F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color w:val="666666"/>
                <w:sz w:val="20"/>
                <w:szCs w:val="20"/>
                <w:lang w:eastAsia="tr-TR"/>
              </w:rPr>
            </w:pPr>
            <w:r w:rsidRPr="007109F6">
              <w:rPr>
                <w:rFonts w:ascii="Helvetica" w:eastAsia="Times New Roman" w:hAnsi="Helvetica" w:cs="Helvetica"/>
                <w:b/>
                <w:bCs/>
                <w:color w:val="666666"/>
                <w:sz w:val="20"/>
                <w:szCs w:val="20"/>
                <w:lang w:eastAsia="tr-TR"/>
              </w:rPr>
              <w:t>4.4. Bu ihalede benzer iş olarak kabul edilecek işler:</w:t>
            </w:r>
          </w:p>
        </w:tc>
      </w:tr>
      <w:tr w:rsidR="007109F6" w:rsidRPr="007109F6" w:rsidTr="007109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109F6" w:rsidRPr="007109F6" w:rsidRDefault="007109F6" w:rsidP="007109F6">
            <w:pPr>
              <w:spacing w:after="0" w:line="240" w:lineRule="atLeast"/>
              <w:jc w:val="both"/>
              <w:rPr>
                <w:rFonts w:ascii="Helvetica" w:eastAsia="Times New Roman" w:hAnsi="Helvetica" w:cs="Helvetica"/>
                <w:b/>
                <w:bCs/>
                <w:color w:val="666666"/>
                <w:sz w:val="20"/>
                <w:szCs w:val="20"/>
                <w:lang w:eastAsia="tr-TR"/>
              </w:rPr>
            </w:pPr>
            <w:r w:rsidRPr="007109F6">
              <w:rPr>
                <w:rFonts w:ascii="Helvetica" w:eastAsia="Times New Roman" w:hAnsi="Helvetica" w:cs="Helvetica"/>
                <w:b/>
                <w:bCs/>
                <w:color w:val="666666"/>
                <w:sz w:val="20"/>
                <w:szCs w:val="20"/>
                <w:lang w:eastAsia="tr-TR"/>
              </w:rPr>
              <w:t>4.4.1.</w:t>
            </w:r>
          </w:p>
          <w:p w:rsidR="007109F6" w:rsidRPr="007109F6" w:rsidRDefault="007109F6" w:rsidP="007109F6">
            <w:pPr>
              <w:spacing w:after="0" w:line="240" w:lineRule="atLeast"/>
              <w:jc w:val="both"/>
              <w:rPr>
                <w:rFonts w:ascii="Helvetica" w:eastAsia="Times New Roman" w:hAnsi="Helvetica" w:cs="Helvetica"/>
                <w:b/>
                <w:bCs/>
                <w:color w:val="666666"/>
                <w:sz w:val="20"/>
                <w:szCs w:val="20"/>
                <w:lang w:eastAsia="tr-TR"/>
              </w:rPr>
            </w:pPr>
            <w:r w:rsidRPr="007109F6">
              <w:rPr>
                <w:rFonts w:ascii="Helvetica" w:eastAsia="Times New Roman" w:hAnsi="Helvetica" w:cs="Helvetica"/>
                <w:b/>
                <w:bCs/>
                <w:color w:val="666666"/>
                <w:sz w:val="20"/>
                <w:szCs w:val="20"/>
                <w:lang w:eastAsia="tr-TR"/>
              </w:rPr>
              <w:t>Bu ihalede benzer iş olarak kamu veya özel sektörde yapılmış her türlü personel çalıştırmaya dayalı hizmet alımı kabul edilecektir.</w:t>
            </w:r>
          </w:p>
        </w:tc>
      </w:tr>
    </w:tbl>
    <w:p w:rsidR="007109F6" w:rsidRPr="007109F6" w:rsidRDefault="007109F6" w:rsidP="007109F6">
      <w:pPr>
        <w:spacing w:after="0" w:line="240" w:lineRule="auto"/>
        <w:rPr>
          <w:rFonts w:ascii="Times New Roman" w:eastAsia="Times New Roman" w:hAnsi="Times New Roman" w:cs="Times New Roman"/>
          <w:sz w:val="24"/>
          <w:szCs w:val="24"/>
          <w:lang w:eastAsia="tr-TR"/>
        </w:rPr>
      </w:pP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5-</w:t>
      </w:r>
      <w:r w:rsidRPr="007109F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6-</w:t>
      </w:r>
      <w:r w:rsidRPr="007109F6">
        <w:rPr>
          <w:rFonts w:ascii="Helvetica" w:eastAsia="Times New Roman" w:hAnsi="Helvetica" w:cs="Helvetica"/>
          <w:color w:val="666666"/>
          <w:sz w:val="20"/>
          <w:szCs w:val="20"/>
          <w:shd w:val="clear" w:color="auto" w:fill="F5F5F5"/>
          <w:lang w:eastAsia="tr-TR"/>
        </w:rPr>
        <w:t> İhaleye sadece yerli istekliler katılabilecektir.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7-</w:t>
      </w:r>
      <w:r w:rsidRPr="007109F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8-</w:t>
      </w:r>
      <w:r w:rsidRPr="007109F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9-</w:t>
      </w:r>
      <w:r w:rsidRPr="007109F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10-</w:t>
      </w:r>
      <w:r w:rsidRPr="007109F6">
        <w:rPr>
          <w:rFonts w:ascii="Helvetica" w:eastAsia="Times New Roman" w:hAnsi="Helvetica" w:cs="Helvetica"/>
          <w:color w:val="666666"/>
          <w:sz w:val="20"/>
          <w:szCs w:val="20"/>
          <w:shd w:val="clear" w:color="auto" w:fill="F5F5F5"/>
          <w:lang w:eastAsia="tr-TR"/>
        </w:rPr>
        <w:t> Bu ihalede, işin tamamı için teklif verilecektir.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11-</w:t>
      </w:r>
      <w:r w:rsidRPr="007109F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12- </w:t>
      </w:r>
      <w:r w:rsidRPr="007109F6">
        <w:rPr>
          <w:rFonts w:ascii="Helvetica" w:eastAsia="Times New Roman" w:hAnsi="Helvetica" w:cs="Helvetica"/>
          <w:color w:val="666666"/>
          <w:sz w:val="20"/>
          <w:szCs w:val="20"/>
          <w:shd w:val="clear" w:color="auto" w:fill="F5F5F5"/>
          <w:lang w:eastAsia="tr-TR"/>
        </w:rPr>
        <w:t>Bu ihalede elektronik eksiltme yapılmayacaktır.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13-</w:t>
      </w:r>
      <w:r w:rsidRPr="007109F6">
        <w:rPr>
          <w:rFonts w:ascii="Helvetica" w:eastAsia="Times New Roman" w:hAnsi="Helvetica" w:cs="Helvetica"/>
          <w:color w:val="666666"/>
          <w:sz w:val="20"/>
          <w:szCs w:val="20"/>
          <w:shd w:val="clear" w:color="auto" w:fill="F5F5F5"/>
          <w:lang w:eastAsia="tr-TR"/>
        </w:rPr>
        <w:t> Verilen tekliflerin geçerlilik süresi, ihale tarihinden itibaren </w:t>
      </w:r>
      <w:r w:rsidRPr="007109F6">
        <w:rPr>
          <w:rFonts w:ascii="Helvetica" w:eastAsia="Times New Roman" w:hAnsi="Helvetica" w:cs="Helvetica"/>
          <w:b/>
          <w:bCs/>
          <w:color w:val="0062A8"/>
          <w:sz w:val="20"/>
          <w:szCs w:val="20"/>
          <w:shd w:val="clear" w:color="auto" w:fill="F5F5F5"/>
          <w:lang w:eastAsia="tr-TR"/>
        </w:rPr>
        <w:t>90 (Doksan)</w:t>
      </w:r>
      <w:r w:rsidRPr="007109F6">
        <w:rPr>
          <w:rFonts w:ascii="Helvetica" w:eastAsia="Times New Roman" w:hAnsi="Helvetica" w:cs="Helvetica"/>
          <w:color w:val="666666"/>
          <w:sz w:val="20"/>
          <w:szCs w:val="20"/>
          <w:shd w:val="clear" w:color="auto" w:fill="F5F5F5"/>
          <w:lang w:eastAsia="tr-TR"/>
        </w:rPr>
        <w:t> takvim günüdür.</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14-</w:t>
      </w:r>
      <w:r w:rsidRPr="007109F6">
        <w:rPr>
          <w:rFonts w:ascii="Helvetica" w:eastAsia="Times New Roman" w:hAnsi="Helvetica" w:cs="Helvetica"/>
          <w:color w:val="666666"/>
          <w:sz w:val="20"/>
          <w:szCs w:val="20"/>
          <w:shd w:val="clear" w:color="auto" w:fill="F5F5F5"/>
          <w:lang w:eastAsia="tr-TR"/>
        </w:rPr>
        <w:t> Konsorsiyum olarak ihaleye teklif verilemez.</w:t>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color w:val="666666"/>
          <w:sz w:val="20"/>
          <w:szCs w:val="20"/>
          <w:lang w:eastAsia="tr-TR"/>
        </w:rPr>
        <w:br/>
      </w:r>
      <w:r w:rsidRPr="007109F6">
        <w:rPr>
          <w:rFonts w:ascii="Helvetica" w:eastAsia="Times New Roman" w:hAnsi="Helvetica" w:cs="Helvetica"/>
          <w:b/>
          <w:bCs/>
          <w:color w:val="666666"/>
          <w:sz w:val="20"/>
          <w:szCs w:val="20"/>
          <w:shd w:val="clear" w:color="auto" w:fill="F5F5F5"/>
          <w:lang w:eastAsia="tr-TR"/>
        </w:rPr>
        <w:t>15- Diğer hususlar:</w:t>
      </w:r>
    </w:p>
    <w:p w:rsidR="007109F6" w:rsidRPr="007109F6" w:rsidRDefault="007109F6" w:rsidP="007109F6">
      <w:pPr>
        <w:shd w:val="clear" w:color="auto" w:fill="F5F5F5"/>
        <w:spacing w:after="0" w:line="240" w:lineRule="auto"/>
        <w:jc w:val="both"/>
        <w:rPr>
          <w:rFonts w:ascii="Helvetica" w:eastAsia="Times New Roman" w:hAnsi="Helvetica" w:cs="Helvetica"/>
          <w:color w:val="666666"/>
          <w:sz w:val="20"/>
          <w:szCs w:val="20"/>
          <w:lang w:eastAsia="tr-TR"/>
        </w:rPr>
      </w:pPr>
      <w:r w:rsidRPr="007109F6">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7109F6" w:rsidRDefault="007109F6"/>
    <w:p w:rsidR="007109F6" w:rsidRPr="007109F6" w:rsidRDefault="007109F6" w:rsidP="007109F6"/>
    <w:p w:rsidR="007109F6" w:rsidRDefault="007109F6" w:rsidP="007109F6"/>
    <w:p w:rsidR="00BF6031" w:rsidRPr="007109F6" w:rsidRDefault="007109F6" w:rsidP="007109F6">
      <w:pPr>
        <w:jc w:val="center"/>
        <w:rPr>
          <w:b/>
        </w:rPr>
      </w:pPr>
      <w:r>
        <w:rPr>
          <w:b/>
        </w:rPr>
        <w:t xml:space="preserve">                                                                             </w:t>
      </w:r>
      <w:bookmarkStart w:id="0" w:name="_GoBack"/>
      <w:bookmarkEnd w:id="0"/>
      <w:r>
        <w:rPr>
          <w:b/>
        </w:rPr>
        <w:t xml:space="preserve">                </w:t>
      </w:r>
      <w:r w:rsidRPr="007109F6">
        <w:rPr>
          <w:b/>
          <w:sz w:val="24"/>
        </w:rPr>
        <w:t>TÜRKİYE ŞEKER FABRİKALARI A.Ş.</w:t>
      </w:r>
    </w:p>
    <w:sectPr w:rsidR="00BF6031" w:rsidRPr="00710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C69"/>
    <w:rsid w:val="007109F6"/>
    <w:rsid w:val="00A60C69"/>
    <w:rsid w:val="00E33754"/>
    <w:rsid w:val="00E44B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128C"/>
  <w15:chartTrackingRefBased/>
  <w15:docId w15:val="{9F6C53F3-F26A-4B7F-9C57-FE523E2C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109F6"/>
  </w:style>
  <w:style w:type="character" w:customStyle="1" w:styleId="ilanbaslik">
    <w:name w:val="ilanbaslik"/>
    <w:basedOn w:val="VarsaylanParagrafYazTipi"/>
    <w:rsid w:val="007109F6"/>
  </w:style>
  <w:style w:type="paragraph" w:styleId="NormalWeb">
    <w:name w:val="Normal (Web)"/>
    <w:basedOn w:val="Normal"/>
    <w:uiPriority w:val="99"/>
    <w:semiHidden/>
    <w:unhideWhenUsed/>
    <w:rsid w:val="007109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109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0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134284">
      <w:bodyDiv w:val="1"/>
      <w:marLeft w:val="0"/>
      <w:marRight w:val="0"/>
      <w:marTop w:val="0"/>
      <w:marBottom w:val="0"/>
      <w:divBdr>
        <w:top w:val="none" w:sz="0" w:space="0" w:color="auto"/>
        <w:left w:val="none" w:sz="0" w:space="0" w:color="auto"/>
        <w:bottom w:val="none" w:sz="0" w:space="0" w:color="auto"/>
        <w:right w:val="none" w:sz="0" w:space="0" w:color="auto"/>
      </w:divBdr>
      <w:divsChild>
        <w:div w:id="189060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DEĞİRMENCİ</dc:creator>
  <cp:keywords/>
  <dc:description/>
  <cp:lastModifiedBy>KADİR DEĞİRMENCİ</cp:lastModifiedBy>
  <cp:revision>3</cp:revision>
  <cp:lastPrinted>2026-05-21T12:30:00Z</cp:lastPrinted>
  <dcterms:created xsi:type="dcterms:W3CDTF">2026-05-21T12:29:00Z</dcterms:created>
  <dcterms:modified xsi:type="dcterms:W3CDTF">2026-05-21T12:30:00Z</dcterms:modified>
</cp:coreProperties>
</file>