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63E1A" w14:textId="525CCE95" w:rsidR="00572F21" w:rsidRPr="005F5376" w:rsidRDefault="00933628"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hAnsi="Times New Roman" w:cs="Times New Roman"/>
          <w:b/>
          <w:sz w:val="24"/>
          <w:szCs w:val="24"/>
        </w:rPr>
        <w:t>TÜRKİYE ŞEKER FABRİKALARI A.Ş. MAL VE HİZMET ALIM YÖNETMELİĞİ ESASLARINA GÖRE</w:t>
      </w:r>
      <w:r w:rsidRPr="005F5376">
        <w:rPr>
          <w:szCs w:val="24"/>
        </w:rPr>
        <w:t xml:space="preserve"> </w:t>
      </w:r>
      <w:r w:rsidRPr="005F5376">
        <w:rPr>
          <w:rFonts w:ascii="Times New Roman" w:eastAsia="Times New Roman" w:hAnsi="Times New Roman" w:cs="Times New Roman"/>
          <w:b/>
          <w:sz w:val="24"/>
          <w:szCs w:val="24"/>
          <w:lang w:eastAsia="tr-TR"/>
        </w:rPr>
        <w:t>E</w:t>
      </w:r>
      <w:r w:rsidR="002F55B8">
        <w:rPr>
          <w:rFonts w:ascii="Times New Roman" w:eastAsia="Times New Roman" w:hAnsi="Times New Roman" w:cs="Times New Roman"/>
          <w:b/>
          <w:sz w:val="24"/>
          <w:szCs w:val="24"/>
          <w:lang w:eastAsia="tr-TR"/>
        </w:rPr>
        <w:t>LEKTRONİK ORTAMDA YAPILAN PERSO</w:t>
      </w:r>
      <w:r w:rsidRPr="005F5376">
        <w:rPr>
          <w:rFonts w:ascii="Times New Roman" w:eastAsia="Times New Roman" w:hAnsi="Times New Roman" w:cs="Times New Roman"/>
          <w:b/>
          <w:sz w:val="24"/>
          <w:szCs w:val="24"/>
          <w:lang w:eastAsia="tr-TR"/>
        </w:rPr>
        <w:t>NEL ÇALIŞTIRILMASINA DAYALI OLMAYAN</w:t>
      </w:r>
      <w:r w:rsidR="00126DD3"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b/>
          <w:sz w:val="24"/>
          <w:szCs w:val="24"/>
          <w:lang w:eastAsia="tr-TR"/>
          <w14:ligatures w14:val="none"/>
        </w:rPr>
        <w:t xml:space="preserve">HİZMET ALIM </w:t>
      </w:r>
      <w:r w:rsidR="00572F21" w:rsidRPr="005F5376">
        <w:rPr>
          <w:rFonts w:ascii="Times New Roman" w:eastAsia="Times New Roman" w:hAnsi="Times New Roman" w:cs="Times New Roman"/>
          <w:b/>
          <w:sz w:val="24"/>
          <w:szCs w:val="24"/>
          <w:lang w:eastAsia="tr-TR"/>
          <w14:ligatures w14:val="none"/>
        </w:rPr>
        <w:t>İHALELER</w:t>
      </w:r>
      <w:r w:rsidRPr="005F5376">
        <w:rPr>
          <w:rFonts w:ascii="Times New Roman" w:eastAsia="Times New Roman" w:hAnsi="Times New Roman" w:cs="Times New Roman"/>
          <w:b/>
          <w:sz w:val="24"/>
          <w:szCs w:val="24"/>
          <w:lang w:eastAsia="tr-TR"/>
          <w14:ligatures w14:val="none"/>
        </w:rPr>
        <w:t>İN</w:t>
      </w:r>
      <w:r w:rsidR="00572F21" w:rsidRPr="005F5376">
        <w:rPr>
          <w:rFonts w:ascii="Times New Roman" w:eastAsia="Times New Roman" w:hAnsi="Times New Roman" w:cs="Times New Roman"/>
          <w:b/>
          <w:sz w:val="24"/>
          <w:szCs w:val="24"/>
          <w:lang w:eastAsia="tr-TR"/>
          <w14:ligatures w14:val="none"/>
        </w:rPr>
        <w:t xml:space="preserve">DE UYGULANACAK TİP İDARİ ŞARTNAME </w:t>
      </w:r>
    </w:p>
    <w:p w14:paraId="24C95F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4BD8546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 </w:t>
      </w:r>
      <w:r w:rsidRPr="005F5376">
        <w:rPr>
          <w:rFonts w:ascii="Times New Roman" w:eastAsia="Times New Roman" w:hAnsi="Times New Roman" w:cs="Times New Roman"/>
          <w:sz w:val="24"/>
          <w:szCs w:val="24"/>
          <w:lang w:eastAsia="tr-TR"/>
          <w14:ligatures w14:val="none"/>
        </w:rPr>
        <w:t>İdarenin;</w:t>
      </w:r>
    </w:p>
    <w:p w14:paraId="530001CC" w14:textId="77777777" w:rsidR="008454A3" w:rsidRPr="005F5376" w:rsidRDefault="00572F21" w:rsidP="008454A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 Adı</w:t>
      </w:r>
      <w:r w:rsidR="003A2E15">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 </w:t>
      </w:r>
      <w:r w:rsidR="008454A3" w:rsidRPr="00E8424F">
        <w:rPr>
          <w:rFonts w:ascii="Times New Roman" w:eastAsia="Times New Roman" w:hAnsi="Times New Roman" w:cs="Times New Roman"/>
          <w:b/>
          <w:color w:val="00B0F0"/>
          <w:sz w:val="24"/>
          <w:szCs w:val="24"/>
          <w:lang w:eastAsia="tr-TR"/>
          <w14:ligatures w14:val="none"/>
        </w:rPr>
        <w:t xml:space="preserve">Türkiye Şeker Fabrikaları A.Ş. </w:t>
      </w:r>
      <w:r w:rsidR="008454A3">
        <w:rPr>
          <w:rFonts w:ascii="Times New Roman" w:eastAsia="Times New Roman" w:hAnsi="Times New Roman" w:cs="Times New Roman"/>
          <w:b/>
          <w:color w:val="00B0F0"/>
          <w:sz w:val="24"/>
          <w:szCs w:val="24"/>
          <w:lang w:eastAsia="tr-TR"/>
          <w14:ligatures w14:val="none"/>
        </w:rPr>
        <w:t>Susurluk Şeker Fabrikası</w:t>
      </w:r>
    </w:p>
    <w:p w14:paraId="4BD391F8" w14:textId="172DC1F6" w:rsidR="00572F21" w:rsidRPr="003A2E15" w:rsidRDefault="00572F21" w:rsidP="003A2E1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sz w:val="24"/>
          <w:szCs w:val="24"/>
          <w:lang w:eastAsia="tr-TR"/>
          <w14:ligatures w14:val="none"/>
        </w:rPr>
        <w:t>b)</w:t>
      </w:r>
      <w:r w:rsidR="00B57FEF">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Adres</w:t>
      </w:r>
      <w:r w:rsidR="003A2E15">
        <w:rPr>
          <w:rFonts w:ascii="Times New Roman" w:eastAsia="Times New Roman" w:hAnsi="Times New Roman" w:cs="Times New Roman"/>
          <w:sz w:val="24"/>
          <w:szCs w:val="24"/>
          <w:lang w:eastAsia="tr-TR"/>
          <w14:ligatures w14:val="none"/>
        </w:rPr>
        <w:t xml:space="preserve">i </w:t>
      </w:r>
      <w:r w:rsidRPr="005F5376">
        <w:rPr>
          <w:rFonts w:ascii="Times New Roman" w:eastAsia="Times New Roman" w:hAnsi="Times New Roman" w:cs="Times New Roman"/>
          <w:sz w:val="24"/>
          <w:szCs w:val="24"/>
          <w:lang w:eastAsia="tr-TR"/>
          <w14:ligatures w14:val="none"/>
        </w:rPr>
        <w:t xml:space="preserve">: </w:t>
      </w:r>
      <w:bookmarkStart w:id="0" w:name="_Hlk227053520"/>
      <w:r w:rsidR="008454A3">
        <w:rPr>
          <w:rFonts w:ascii="Times New Roman" w:eastAsia="Times New Roman" w:hAnsi="Times New Roman" w:cs="Times New Roman"/>
          <w:b/>
          <w:color w:val="00B0F0"/>
          <w:sz w:val="24"/>
          <w:szCs w:val="24"/>
          <w:lang w:eastAsia="tr-TR"/>
          <w14:ligatures w14:val="none"/>
        </w:rPr>
        <w:t>Bursa Karayolu üzeri 4.Km Susurluk Şeker Fabrikası Susurluk/BALIKESİR</w:t>
      </w:r>
      <w:r w:rsidR="008454A3">
        <w:rPr>
          <w:rFonts w:ascii="Times New Roman" w:eastAsia="Times New Roman" w:hAnsi="Times New Roman" w:cs="Times New Roman"/>
          <w:b/>
          <w:sz w:val="24"/>
          <w:szCs w:val="24"/>
          <w:lang w:eastAsia="tr-TR"/>
          <w14:ligatures w14:val="none"/>
        </w:rPr>
        <w:t xml:space="preserve"> </w:t>
      </w:r>
    </w:p>
    <w:bookmarkEnd w:id="0"/>
    <w:p w14:paraId="0E93C7B7" w14:textId="2AFB43D9" w:rsidR="00572F21" w:rsidRPr="003A2E15"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Telefon numarası: </w:t>
      </w:r>
      <w:r w:rsidR="003A2E15" w:rsidRPr="003A2E15">
        <w:rPr>
          <w:rFonts w:ascii="Times New Roman" w:eastAsia="Times New Roman" w:hAnsi="Times New Roman" w:cs="Times New Roman"/>
          <w:b/>
          <w:sz w:val="24"/>
          <w:szCs w:val="24"/>
          <w:lang w:eastAsia="tr-TR"/>
          <w14:ligatures w14:val="none"/>
        </w:rPr>
        <w:t xml:space="preserve">0 </w:t>
      </w:r>
      <w:r w:rsidR="008454A3">
        <w:rPr>
          <w:rFonts w:ascii="Times New Roman" w:eastAsia="Times New Roman" w:hAnsi="Times New Roman" w:cs="Times New Roman"/>
          <w:b/>
          <w:sz w:val="24"/>
          <w:szCs w:val="24"/>
          <w:lang w:eastAsia="tr-TR"/>
          <w14:ligatures w14:val="none"/>
        </w:rPr>
        <w:t>266 865 19 40</w:t>
      </w:r>
    </w:p>
    <w:p w14:paraId="56616B2E" w14:textId="1E752FF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İlgili personelinin adı, soyadı ve </w:t>
      </w:r>
      <w:r w:rsidR="003159DA">
        <w:rPr>
          <w:rFonts w:ascii="Times New Roman" w:eastAsia="Times New Roman" w:hAnsi="Times New Roman" w:cs="Times New Roman"/>
          <w:sz w:val="24"/>
          <w:szCs w:val="24"/>
          <w:lang w:eastAsia="tr-TR"/>
          <w14:ligatures w14:val="none"/>
        </w:rPr>
        <w:t>u</w:t>
      </w:r>
      <w:r w:rsidRPr="005F5376">
        <w:rPr>
          <w:rFonts w:ascii="Times New Roman" w:eastAsia="Times New Roman" w:hAnsi="Times New Roman" w:cs="Times New Roman"/>
          <w:sz w:val="24"/>
          <w:szCs w:val="24"/>
          <w:lang w:eastAsia="tr-TR"/>
          <w14:ligatures w14:val="none"/>
        </w:rPr>
        <w:t xml:space="preserve">nvanı: </w:t>
      </w:r>
      <w:r w:rsidR="008454A3">
        <w:rPr>
          <w:rFonts w:ascii="Times New Roman" w:eastAsia="Times New Roman" w:hAnsi="Times New Roman" w:cs="Times New Roman"/>
          <w:b/>
          <w:sz w:val="24"/>
          <w:szCs w:val="24"/>
          <w:lang w:eastAsia="tr-TR"/>
          <w14:ligatures w14:val="none"/>
        </w:rPr>
        <w:t>İdris AKBAŞ</w:t>
      </w:r>
      <w:r w:rsidR="003A2E15" w:rsidRPr="003A2E15">
        <w:rPr>
          <w:rFonts w:ascii="Times New Roman" w:eastAsia="Times New Roman" w:hAnsi="Times New Roman" w:cs="Times New Roman"/>
          <w:b/>
          <w:sz w:val="24"/>
          <w:szCs w:val="24"/>
          <w:lang w:eastAsia="tr-TR"/>
          <w14:ligatures w14:val="none"/>
        </w:rPr>
        <w:t>-Ticaret Şefi</w:t>
      </w:r>
      <w:r w:rsidR="008454A3">
        <w:rPr>
          <w:rFonts w:ascii="Times New Roman" w:eastAsia="Times New Roman" w:hAnsi="Times New Roman" w:cs="Times New Roman"/>
          <w:b/>
          <w:sz w:val="24"/>
          <w:szCs w:val="24"/>
          <w:lang w:eastAsia="tr-TR"/>
          <w14:ligatures w14:val="none"/>
        </w:rPr>
        <w:t xml:space="preserve"> Dahili:136</w:t>
      </w:r>
    </w:p>
    <w:p w14:paraId="7259AA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4E6A5E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 İhale konusu işe/alıma ilişkin bilgiler</w:t>
      </w:r>
    </w:p>
    <w:p w14:paraId="4F77AAFE" w14:textId="6A09B80F"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2.1.</w:t>
      </w:r>
      <w:r w:rsidRPr="005F5376">
        <w:rPr>
          <w:rFonts w:ascii="Times New Roman" w:eastAsia="Times New Roman" w:hAnsi="Times New Roman" w:cs="Times New Roman"/>
          <w:sz w:val="24"/>
          <w:szCs w:val="24"/>
          <w:lang w:eastAsia="tr-TR"/>
          <w14:ligatures w14:val="none"/>
        </w:rPr>
        <w:t xml:space="preserve"> İhale konusu alımın;</w:t>
      </w:r>
    </w:p>
    <w:p w14:paraId="72AEED87" w14:textId="40888855" w:rsidR="00C62DE5" w:rsidRPr="00C62DE5" w:rsidRDefault="00572F21" w:rsidP="00C62DE5">
      <w:pPr>
        <w:pStyle w:val="GvdeMetni"/>
        <w:rPr>
          <w:color w:val="000000"/>
          <w:sz w:val="22"/>
          <w:szCs w:val="22"/>
        </w:rPr>
      </w:pPr>
      <w:r w:rsidRPr="004A0C81">
        <w:rPr>
          <w:b/>
        </w:rPr>
        <w:t>a) Adı:</w:t>
      </w:r>
      <w:r w:rsidRPr="005F5376">
        <w:t xml:space="preserve"> </w:t>
      </w:r>
      <w:r w:rsidR="00C62DE5" w:rsidRPr="00C62DE5">
        <w:rPr>
          <w:b/>
          <w:color w:val="000000"/>
          <w:sz w:val="22"/>
          <w:szCs w:val="22"/>
        </w:rPr>
        <w:t xml:space="preserve">2026/2027 Kampanya Dönemi </w:t>
      </w:r>
      <w:r w:rsidR="001E1A50">
        <w:rPr>
          <w:b/>
          <w:color w:val="000000"/>
          <w:sz w:val="22"/>
          <w:szCs w:val="22"/>
        </w:rPr>
        <w:t xml:space="preserve">Günlük İşlenecek Pancarın Fabrikaya Sevki ve Meydan Temizlik </w:t>
      </w:r>
      <w:proofErr w:type="gramStart"/>
      <w:r w:rsidR="001E1A50">
        <w:rPr>
          <w:b/>
          <w:color w:val="000000"/>
          <w:sz w:val="22"/>
          <w:szCs w:val="22"/>
        </w:rPr>
        <w:t xml:space="preserve">İşçiliği </w:t>
      </w:r>
      <w:r w:rsidR="00C62DE5" w:rsidRPr="00C62DE5">
        <w:rPr>
          <w:b/>
          <w:color w:val="000000"/>
          <w:sz w:val="22"/>
          <w:szCs w:val="22"/>
        </w:rPr>
        <w:t xml:space="preserve"> Hizmet</w:t>
      </w:r>
      <w:proofErr w:type="gramEnd"/>
      <w:r w:rsidR="00C62DE5" w:rsidRPr="00C62DE5">
        <w:rPr>
          <w:b/>
          <w:color w:val="000000"/>
          <w:sz w:val="22"/>
          <w:szCs w:val="22"/>
        </w:rPr>
        <w:t xml:space="preserve"> Alımı</w:t>
      </w:r>
    </w:p>
    <w:p w14:paraId="20D38E6A" w14:textId="1F8F044D" w:rsidR="00572F21" w:rsidRPr="004A0C81" w:rsidRDefault="00572F21" w:rsidP="004A0C8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4A0C81">
        <w:rPr>
          <w:rFonts w:ascii="Times New Roman" w:eastAsia="Times New Roman" w:hAnsi="Times New Roman" w:cs="Times New Roman"/>
          <w:b/>
          <w:sz w:val="24"/>
          <w:szCs w:val="24"/>
          <w:lang w:eastAsia="tr-TR"/>
          <w14:ligatures w14:val="none"/>
        </w:rPr>
        <w:t>b) Türü:</w:t>
      </w:r>
      <w:r w:rsidRPr="005F5376">
        <w:rPr>
          <w:rFonts w:ascii="Times New Roman" w:eastAsia="Times New Roman" w:hAnsi="Times New Roman" w:cs="Times New Roman"/>
          <w:sz w:val="24"/>
          <w:szCs w:val="24"/>
          <w:lang w:eastAsia="tr-TR"/>
          <w14:ligatures w14:val="none"/>
        </w:rPr>
        <w:t xml:space="preserve"> </w:t>
      </w:r>
      <w:r w:rsidR="009D1C07" w:rsidRPr="005F5376">
        <w:rPr>
          <w:rFonts w:ascii="Times New Roman" w:eastAsia="Times New Roman" w:hAnsi="Times New Roman" w:cs="Times New Roman"/>
          <w:sz w:val="24"/>
          <w:szCs w:val="24"/>
          <w:lang w:eastAsia="tr-TR"/>
          <w14:ligatures w14:val="none"/>
        </w:rPr>
        <w:t xml:space="preserve">Personel Çalıştırılmasına Dayalı Olmayan Hizmet Alımı </w:t>
      </w:r>
    </w:p>
    <w:p w14:paraId="6F0B3486" w14:textId="2ACEA6F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4A0C81">
        <w:rPr>
          <w:rFonts w:ascii="Times New Roman" w:eastAsia="Times New Roman" w:hAnsi="Times New Roman" w:cs="Times New Roman"/>
          <w:b/>
          <w:sz w:val="24"/>
          <w:szCs w:val="24"/>
          <w:lang w:eastAsia="tr-TR"/>
          <w14:ligatures w14:val="none"/>
        </w:rPr>
        <w:t>c)</w:t>
      </w:r>
      <w:r w:rsidR="004A0C81">
        <w:rPr>
          <w:rFonts w:ascii="Times New Roman" w:eastAsia="Times New Roman" w:hAnsi="Times New Roman" w:cs="Times New Roman"/>
          <w:b/>
          <w:sz w:val="24"/>
          <w:szCs w:val="24"/>
          <w:lang w:eastAsia="tr-TR"/>
          <w14:ligatures w14:val="none"/>
        </w:rPr>
        <w:t xml:space="preserve"> </w:t>
      </w:r>
      <w:r w:rsidRPr="004A0C81">
        <w:rPr>
          <w:rFonts w:ascii="Times New Roman" w:eastAsia="Times New Roman" w:hAnsi="Times New Roman" w:cs="Times New Roman"/>
          <w:b/>
          <w:sz w:val="24"/>
          <w:szCs w:val="24"/>
          <w:lang w:eastAsia="tr-TR"/>
          <w14:ligatures w14:val="none"/>
        </w:rPr>
        <w:t>İlgili Uygulama Yönetmeliği:</w:t>
      </w:r>
      <w:r w:rsidRPr="005F5376">
        <w:rPr>
          <w:rFonts w:ascii="Times New Roman" w:eastAsia="Times New Roman" w:hAnsi="Times New Roman" w:cs="Times New Roman"/>
          <w:sz w:val="24"/>
          <w:szCs w:val="24"/>
          <w:lang w:eastAsia="tr-TR"/>
          <w14:ligatures w14:val="none"/>
        </w:rPr>
        <w:t xml:space="preserve"> </w:t>
      </w:r>
      <w:r w:rsidR="00264D87" w:rsidRPr="005F5376">
        <w:rPr>
          <w:rFonts w:ascii="Times New Roman" w:eastAsia="Times New Roman" w:hAnsi="Times New Roman" w:cs="Times New Roman"/>
          <w:sz w:val="24"/>
          <w:szCs w:val="24"/>
          <w:lang w:eastAsia="tr-TR"/>
          <w14:ligatures w14:val="none"/>
        </w:rPr>
        <w:t>Türkiye Şeker Fabrikaları A.Ş. Mal ve Hizmet Alımı</w:t>
      </w:r>
      <w:r w:rsidRPr="005F5376">
        <w:rPr>
          <w:rFonts w:ascii="Times New Roman" w:eastAsia="Times New Roman" w:hAnsi="Times New Roman" w:cs="Times New Roman"/>
          <w:sz w:val="24"/>
          <w:szCs w:val="24"/>
          <w:lang w:eastAsia="tr-TR"/>
          <w14:ligatures w14:val="none"/>
        </w:rPr>
        <w:t xml:space="preserve"> Yönetmeliği</w:t>
      </w:r>
    </w:p>
    <w:p w14:paraId="1BEAE57A" w14:textId="13B6E8B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4A0C81">
        <w:rPr>
          <w:rFonts w:ascii="Times New Roman" w:eastAsia="Times New Roman" w:hAnsi="Times New Roman" w:cs="Times New Roman"/>
          <w:b/>
          <w:sz w:val="24"/>
          <w:szCs w:val="24"/>
          <w:lang w:eastAsia="tr-TR"/>
          <w14:ligatures w14:val="none"/>
        </w:rPr>
        <w:t>ç) Miktarı:</w:t>
      </w:r>
      <w:r w:rsidRPr="005F5376">
        <w:rPr>
          <w:rFonts w:ascii="Times New Roman" w:eastAsia="Times New Roman" w:hAnsi="Times New Roman" w:cs="Times New Roman"/>
          <w:sz w:val="24"/>
          <w:szCs w:val="24"/>
          <w:lang w:eastAsia="tr-TR"/>
          <w14:ligatures w14:val="none"/>
        </w:rPr>
        <w:t xml:space="preserve"> </w:t>
      </w:r>
      <w:r w:rsidR="0098717E">
        <w:t xml:space="preserve">2026 / 2027 pancar kampanyası döneminde kampanya süresi yaklaşık 120 gün boyunca işlenecek yaklaşık 720.000 ton (± %20) (firesiz) pancarın silolardan fabrikaya sevki, taş tutucu, ot tutucu, </w:t>
      </w:r>
      <w:proofErr w:type="spellStart"/>
      <w:r w:rsidR="0098717E">
        <w:t>pülp</w:t>
      </w:r>
      <w:proofErr w:type="spellEnd"/>
      <w:r w:rsidR="0098717E">
        <w:t xml:space="preserve"> tutucu ve küspe bant yollarının temizlik işlerinin yapılması</w:t>
      </w:r>
    </w:p>
    <w:p w14:paraId="7C8EED71" w14:textId="26395DD5" w:rsidR="008454A3" w:rsidRPr="00C62DE5" w:rsidRDefault="00572F21" w:rsidP="008454A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4A0C81">
        <w:rPr>
          <w:rFonts w:ascii="Times New Roman" w:eastAsia="Times New Roman" w:hAnsi="Times New Roman" w:cs="Times New Roman"/>
          <w:b/>
          <w:sz w:val="24"/>
          <w:szCs w:val="24"/>
          <w:lang w:eastAsia="tr-TR"/>
          <w14:ligatures w14:val="none"/>
        </w:rPr>
        <w:t>d) İşin yapılacağı</w:t>
      </w:r>
      <w:r w:rsidR="00C60065" w:rsidRPr="004A0C81">
        <w:rPr>
          <w:rFonts w:ascii="Times New Roman" w:eastAsia="Times New Roman" w:hAnsi="Times New Roman" w:cs="Times New Roman"/>
          <w:b/>
          <w:sz w:val="24"/>
          <w:szCs w:val="24"/>
          <w:lang w:eastAsia="tr-TR"/>
          <w14:ligatures w14:val="none"/>
        </w:rPr>
        <w:t xml:space="preserve"> </w:t>
      </w:r>
      <w:r w:rsidRPr="004A0C81">
        <w:rPr>
          <w:rFonts w:ascii="Times New Roman" w:eastAsia="Times New Roman" w:hAnsi="Times New Roman" w:cs="Times New Roman"/>
          <w:b/>
          <w:sz w:val="24"/>
          <w:szCs w:val="24"/>
          <w:lang w:eastAsia="tr-TR"/>
          <w14:ligatures w14:val="none"/>
        </w:rPr>
        <w:t xml:space="preserve">teslim edileceği yer: </w:t>
      </w:r>
      <w:r w:rsidR="00C62DE5" w:rsidRPr="00C62DE5">
        <w:rPr>
          <w:rFonts w:ascii="Times New Roman" w:eastAsia="Times New Roman" w:hAnsi="Times New Roman" w:cs="Times New Roman"/>
          <w:sz w:val="24"/>
          <w:szCs w:val="24"/>
          <w:lang w:eastAsia="tr-TR"/>
          <w14:ligatures w14:val="none"/>
        </w:rPr>
        <w:t>Susurluk Şeker Fabrikası</w:t>
      </w:r>
    </w:p>
    <w:p w14:paraId="5845837F" w14:textId="43E20CCE" w:rsidR="00572F21" w:rsidRPr="00C62DE5" w:rsidRDefault="00572F21" w:rsidP="005114BD">
      <w:pPr>
        <w:tabs>
          <w:tab w:val="left" w:pos="567"/>
          <w:tab w:val="left" w:leader="dot" w:pos="8505"/>
          <w:tab w:val="left" w:leader="dot" w:pos="9072"/>
        </w:tabs>
        <w:jc w:val="both"/>
        <w:rPr>
          <w:rFonts w:ascii="Times New Roman" w:eastAsia="Times New Roman" w:hAnsi="Times New Roman" w:cs="Times New Roman"/>
          <w:sz w:val="24"/>
          <w:szCs w:val="24"/>
          <w:lang w:eastAsia="tr-TR"/>
          <w14:ligatures w14:val="none"/>
        </w:rPr>
      </w:pPr>
      <w:r w:rsidRPr="00C62DE5">
        <w:rPr>
          <w:rFonts w:ascii="Times New Roman" w:eastAsia="Times New Roman" w:hAnsi="Times New Roman" w:cs="Times New Roman"/>
          <w:sz w:val="24"/>
          <w:szCs w:val="24"/>
          <w:lang w:eastAsia="tr-TR"/>
          <w14:ligatures w14:val="none"/>
        </w:rPr>
        <w:t xml:space="preserve">Madde 3- İhaleye ilişkin bilgiler </w:t>
      </w:r>
    </w:p>
    <w:p w14:paraId="6F713E20" w14:textId="77777777" w:rsidR="00E83EA4"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3.1. </w:t>
      </w:r>
    </w:p>
    <w:p w14:paraId="7DD288A2" w14:textId="7A35832B"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629AB">
        <w:rPr>
          <w:rFonts w:ascii="Times New Roman" w:eastAsia="Times New Roman" w:hAnsi="Times New Roman" w:cs="Times New Roman"/>
          <w:sz w:val="24"/>
          <w:szCs w:val="24"/>
          <w:lang w:eastAsia="tr-TR"/>
          <w14:ligatures w14:val="none"/>
        </w:rPr>
        <w:t>a) İhale kayıt numarası:</w:t>
      </w:r>
      <w:r w:rsidR="00E83EA4">
        <w:rPr>
          <w:rFonts w:ascii="Times New Roman" w:eastAsia="Times New Roman" w:hAnsi="Times New Roman" w:cs="Times New Roman"/>
          <w:sz w:val="24"/>
          <w:szCs w:val="24"/>
          <w:lang w:eastAsia="tr-TR"/>
          <w14:ligatures w14:val="none"/>
        </w:rPr>
        <w:t xml:space="preserve"> </w:t>
      </w:r>
      <w:r w:rsidR="008454A3" w:rsidRPr="007C01BA">
        <w:rPr>
          <w:rFonts w:ascii="Times New Roman" w:eastAsia="Times New Roman" w:hAnsi="Times New Roman" w:cs="Times New Roman"/>
          <w:sz w:val="24"/>
          <w:szCs w:val="24"/>
          <w:lang w:eastAsia="tr-TR"/>
          <w14:ligatures w14:val="none"/>
        </w:rPr>
        <w:t>2026</w:t>
      </w:r>
      <w:r w:rsidR="007C01BA" w:rsidRPr="007C01BA">
        <w:rPr>
          <w:rFonts w:ascii="Times New Roman" w:eastAsia="Times New Roman" w:hAnsi="Times New Roman" w:cs="Times New Roman"/>
          <w:sz w:val="24"/>
          <w:szCs w:val="24"/>
          <w:lang w:eastAsia="tr-TR"/>
          <w14:ligatures w14:val="none"/>
        </w:rPr>
        <w:t>/ 1344362</w:t>
      </w:r>
    </w:p>
    <w:p w14:paraId="10D0A577" w14:textId="4EDD7B2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b) İhale usulü: </w:t>
      </w:r>
      <w:r w:rsidRPr="00057678">
        <w:rPr>
          <w:rFonts w:ascii="Times New Roman" w:eastAsia="Times New Roman" w:hAnsi="Times New Roman" w:cs="Times New Roman"/>
          <w:b/>
          <w:sz w:val="24"/>
          <w:szCs w:val="24"/>
          <w:lang w:eastAsia="tr-TR"/>
          <w14:ligatures w14:val="none"/>
        </w:rPr>
        <w:t>Açık ihale usulü</w:t>
      </w:r>
    </w:p>
    <w:p w14:paraId="2F688E63" w14:textId="0945565C" w:rsidR="00572F21" w:rsidRPr="008629AB"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w:t>
      </w:r>
      <w:r w:rsidRPr="008629AB">
        <w:rPr>
          <w:rFonts w:ascii="Times New Roman" w:eastAsia="Times New Roman" w:hAnsi="Times New Roman" w:cs="Times New Roman"/>
          <w:sz w:val="24"/>
          <w:szCs w:val="24"/>
          <w:lang w:eastAsia="tr-TR"/>
          <w14:ligatures w14:val="none"/>
        </w:rPr>
        <w:t xml:space="preserve">) İhale tarihi ve saati: </w:t>
      </w:r>
      <w:r w:rsidR="0098717E">
        <w:rPr>
          <w:rFonts w:ascii="Times New Roman" w:eastAsia="Times New Roman" w:hAnsi="Times New Roman" w:cs="Times New Roman"/>
          <w:b/>
          <w:color w:val="FF0000"/>
          <w:sz w:val="24"/>
          <w:szCs w:val="24"/>
          <w:lang w:eastAsia="tr-TR"/>
          <w14:ligatures w14:val="none"/>
        </w:rPr>
        <w:t>04</w:t>
      </w:r>
      <w:r w:rsidR="008454A3" w:rsidRPr="00932EA9">
        <w:rPr>
          <w:rFonts w:ascii="Times New Roman" w:eastAsia="Times New Roman" w:hAnsi="Times New Roman" w:cs="Times New Roman"/>
          <w:b/>
          <w:color w:val="FF0000"/>
          <w:sz w:val="24"/>
          <w:szCs w:val="24"/>
          <w:lang w:eastAsia="tr-TR"/>
          <w14:ligatures w14:val="none"/>
        </w:rPr>
        <w:t>/0</w:t>
      </w:r>
      <w:r w:rsidR="00C62DE5">
        <w:rPr>
          <w:rFonts w:ascii="Times New Roman" w:eastAsia="Times New Roman" w:hAnsi="Times New Roman" w:cs="Times New Roman"/>
          <w:b/>
          <w:color w:val="FF0000"/>
          <w:sz w:val="24"/>
          <w:szCs w:val="24"/>
          <w:lang w:eastAsia="tr-TR"/>
          <w14:ligatures w14:val="none"/>
        </w:rPr>
        <w:t>8</w:t>
      </w:r>
      <w:r w:rsidR="008454A3" w:rsidRPr="00932EA9">
        <w:rPr>
          <w:rFonts w:ascii="Times New Roman" w:eastAsia="Times New Roman" w:hAnsi="Times New Roman" w:cs="Times New Roman"/>
          <w:b/>
          <w:color w:val="FF0000"/>
          <w:sz w:val="24"/>
          <w:szCs w:val="24"/>
          <w:lang w:eastAsia="tr-TR"/>
          <w14:ligatures w14:val="none"/>
        </w:rPr>
        <w:t xml:space="preserve">/2026 </w:t>
      </w:r>
      <w:r w:rsidR="0098717E">
        <w:rPr>
          <w:rFonts w:ascii="Times New Roman" w:eastAsia="Times New Roman" w:hAnsi="Times New Roman" w:cs="Times New Roman"/>
          <w:b/>
          <w:color w:val="FF0000"/>
          <w:sz w:val="24"/>
          <w:szCs w:val="24"/>
          <w:lang w:eastAsia="tr-TR"/>
          <w14:ligatures w14:val="none"/>
        </w:rPr>
        <w:t>Salı</w:t>
      </w:r>
      <w:r w:rsidR="008454A3">
        <w:rPr>
          <w:rFonts w:ascii="Times New Roman" w:eastAsia="Times New Roman" w:hAnsi="Times New Roman" w:cs="Times New Roman"/>
          <w:b/>
          <w:color w:val="FF0000"/>
          <w:sz w:val="24"/>
          <w:szCs w:val="24"/>
          <w:lang w:eastAsia="tr-TR"/>
          <w14:ligatures w14:val="none"/>
        </w:rPr>
        <w:t xml:space="preserve"> günü Saat: 1</w:t>
      </w:r>
      <w:r w:rsidR="00C62DE5">
        <w:rPr>
          <w:rFonts w:ascii="Times New Roman" w:eastAsia="Times New Roman" w:hAnsi="Times New Roman" w:cs="Times New Roman"/>
          <w:b/>
          <w:color w:val="FF0000"/>
          <w:sz w:val="24"/>
          <w:szCs w:val="24"/>
          <w:lang w:eastAsia="tr-TR"/>
          <w14:ligatures w14:val="none"/>
        </w:rPr>
        <w:t>0</w:t>
      </w:r>
      <w:r w:rsidR="00D20CC5">
        <w:rPr>
          <w:rFonts w:ascii="Times New Roman" w:eastAsia="Times New Roman" w:hAnsi="Times New Roman" w:cs="Times New Roman"/>
          <w:b/>
          <w:color w:val="FF0000"/>
          <w:sz w:val="24"/>
          <w:szCs w:val="24"/>
          <w:lang w:eastAsia="tr-TR"/>
          <w14:ligatures w14:val="none"/>
        </w:rPr>
        <w:t>.30</w:t>
      </w:r>
      <w:bookmarkStart w:id="1" w:name="_GoBack"/>
      <w:bookmarkEnd w:id="1"/>
    </w:p>
    <w:p w14:paraId="27F2F4FD" w14:textId="77777777" w:rsidR="008454A3"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629AB">
        <w:rPr>
          <w:rFonts w:ascii="Times New Roman" w:eastAsia="Times New Roman" w:hAnsi="Times New Roman" w:cs="Times New Roman"/>
          <w:sz w:val="24"/>
          <w:szCs w:val="24"/>
          <w:lang w:eastAsia="tr-TR"/>
          <w14:ligatures w14:val="none"/>
        </w:rPr>
        <w:t xml:space="preserve">ç) İhalenin yapılacağı (e-tekliflerin açılacağı) </w:t>
      </w:r>
      <w:r w:rsidRPr="008629AB">
        <w:rPr>
          <w:rFonts w:ascii="Times New Roman" w:eastAsia="Times New Roman" w:hAnsi="Times New Roman" w:cs="Times New Roman"/>
          <w:sz w:val="24"/>
          <w:szCs w:val="24"/>
          <w:shd w:val="clear" w:color="auto" w:fill="FFFFFF"/>
          <w:lang w:eastAsia="tr-TR"/>
          <w14:ligatures w14:val="none"/>
        </w:rPr>
        <w:t xml:space="preserve">adres: </w:t>
      </w:r>
      <w:r w:rsidR="008454A3">
        <w:rPr>
          <w:rFonts w:ascii="Times New Roman" w:eastAsia="Times New Roman" w:hAnsi="Times New Roman" w:cs="Times New Roman"/>
          <w:sz w:val="24"/>
          <w:szCs w:val="24"/>
          <w:lang w:eastAsia="tr-TR"/>
          <w14:ligatures w14:val="none"/>
        </w:rPr>
        <w:t>Susurluk</w:t>
      </w:r>
      <w:r w:rsidR="004A0C81" w:rsidRPr="008629AB">
        <w:rPr>
          <w:rFonts w:ascii="Times New Roman" w:eastAsia="Times New Roman" w:hAnsi="Times New Roman" w:cs="Times New Roman"/>
          <w:sz w:val="24"/>
          <w:szCs w:val="24"/>
          <w:lang w:eastAsia="tr-TR"/>
          <w14:ligatures w14:val="none"/>
        </w:rPr>
        <w:t xml:space="preserve"> Şeker Fabrikası</w:t>
      </w:r>
    </w:p>
    <w:p w14:paraId="6BABE6CF" w14:textId="76A16029" w:rsidR="00572F21" w:rsidRPr="005F5376" w:rsidRDefault="004A0C8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 </w:t>
      </w:r>
      <w:r w:rsidR="00572F21" w:rsidRPr="005F5376">
        <w:rPr>
          <w:rFonts w:ascii="Times New Roman" w:eastAsia="Times New Roman" w:hAnsi="Times New Roman" w:cs="Times New Roman"/>
          <w:b/>
          <w:sz w:val="24"/>
          <w:szCs w:val="24"/>
          <w:lang w:eastAsia="tr-TR"/>
          <w14:ligatures w14:val="none"/>
        </w:rPr>
        <w:t>3.2. </w:t>
      </w:r>
      <w:r w:rsidR="00572F21" w:rsidRPr="005F5376">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w:t>
      </w:r>
      <w:r w:rsidRPr="005F5376">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w:t>
      </w:r>
      <w:r w:rsidRPr="005F5376">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w:t>
      </w:r>
      <w:r w:rsidRPr="005F5376">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5F5376"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w:t>
      </w:r>
      <w:r w:rsidRPr="005F5376">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7777777" w:rsidR="006B34A4" w:rsidRPr="005F5376" w:rsidRDefault="006B34A4"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 </w:t>
      </w:r>
      <w:r w:rsidRPr="005F5376">
        <w:rPr>
          <w:rFonts w:ascii="Times New Roman" w:eastAsia="Times New Roman" w:hAnsi="Times New Roman" w:cs="Times New Roman"/>
          <w:b/>
          <w:bCs/>
          <w:sz w:val="24"/>
          <w:szCs w:val="24"/>
          <w:lang w:eastAsia="tr-TR"/>
          <w14:ligatures w14:val="none"/>
        </w:rPr>
        <w:t>İhale dokümanının görülmesi ve indirilmesi ile EKAP’a kayıt zorunluluğu</w:t>
      </w:r>
    </w:p>
    <w:p w14:paraId="54E4AD44" w14:textId="08F6BCB1" w:rsidR="00572F21" w:rsidRPr="005F5376"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w:t>
      </w:r>
      <w:r w:rsidRPr="005F5376">
        <w:rPr>
          <w:rFonts w:ascii="Times New Roman" w:eastAsia="Times New Roman" w:hAnsi="Times New Roman" w:cs="Times New Roman"/>
          <w:sz w:val="24"/>
          <w:szCs w:val="24"/>
          <w:vertAlign w:val="superscript"/>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 dokümanı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görülebilir. İhaleye teklif verilebilmesi için EKAP hesabına giriş yapılarak dokümanın indirilmesi zorunludur.</w:t>
      </w:r>
    </w:p>
    <w:p w14:paraId="63D7FAC5"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4.2</w:t>
      </w:r>
      <w:r w:rsidRPr="005F5376">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4.3.</w:t>
      </w:r>
      <w:r w:rsidRPr="005F5376">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4.4. </w:t>
      </w:r>
      <w:r w:rsidRPr="005F5376">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EKAP’a kayıtlı olması zorunludur. </w:t>
      </w:r>
    </w:p>
    <w:p w14:paraId="0F08F586" w14:textId="77777777" w:rsidR="006B34A4" w:rsidRPr="005F5376"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5.1.</w:t>
      </w:r>
      <w:r w:rsidRPr="005F5376">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 İdari Şartname.</w:t>
      </w:r>
    </w:p>
    <w:p w14:paraId="5E6D3C5E" w14:textId="77777777" w:rsidR="00572F21" w:rsidRPr="008629AB"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w:t>
      </w:r>
      <w:r w:rsidRPr="008629AB">
        <w:rPr>
          <w:rFonts w:ascii="Times New Roman" w:eastAsia="Times New Roman" w:hAnsi="Times New Roman" w:cs="Times New Roman"/>
          <w:sz w:val="24"/>
          <w:szCs w:val="24"/>
          <w:lang w:eastAsia="tr-TR"/>
          <w14:ligatures w14:val="none"/>
        </w:rPr>
        <w:t>Teknik Şartname.</w:t>
      </w:r>
    </w:p>
    <w:p w14:paraId="1FB1C68E" w14:textId="77777777" w:rsidR="00572F21" w:rsidRPr="008629AB"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629AB">
        <w:rPr>
          <w:rFonts w:ascii="Times New Roman" w:eastAsia="Times New Roman" w:hAnsi="Times New Roman" w:cs="Times New Roman"/>
          <w:sz w:val="24"/>
          <w:szCs w:val="24"/>
          <w:lang w:eastAsia="tr-TR"/>
          <w14:ligatures w14:val="none"/>
        </w:rPr>
        <w:t>c) Sözleşme Tasarısı.</w:t>
      </w:r>
    </w:p>
    <w:p w14:paraId="021AF85A" w14:textId="16A59698" w:rsidR="00572F21" w:rsidRPr="008629AB"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629AB">
        <w:rPr>
          <w:rFonts w:ascii="Times New Roman" w:eastAsia="Times New Roman" w:hAnsi="Times New Roman" w:cs="Times New Roman"/>
          <w:sz w:val="24"/>
          <w:szCs w:val="24"/>
          <w:lang w:eastAsia="tr-TR"/>
          <w14:ligatures w14:val="none"/>
        </w:rPr>
        <w:t>ç) </w:t>
      </w:r>
      <w:r w:rsidR="00376BC1" w:rsidRPr="008629AB">
        <w:rPr>
          <w:rFonts w:ascii="Times New Roman" w:eastAsia="Times New Roman" w:hAnsi="Times New Roman" w:cs="Times New Roman"/>
          <w:sz w:val="24"/>
          <w:szCs w:val="24"/>
          <w:lang w:eastAsia="tr-TR"/>
          <w14:ligatures w14:val="none"/>
        </w:rPr>
        <w:t>Hizmet İşleri Genel Şartnamesi</w:t>
      </w:r>
    </w:p>
    <w:p w14:paraId="5D2AEF5E" w14:textId="666B325A" w:rsidR="008B2EC1" w:rsidRPr="005F5376" w:rsidRDefault="00C63CE9" w:rsidP="008B2EC1">
      <w:pPr>
        <w:tabs>
          <w:tab w:val="left" w:pos="0"/>
        </w:tabs>
        <w:spacing w:after="0" w:line="240" w:lineRule="auto"/>
        <w:jc w:val="both"/>
        <w:rPr>
          <w:rFonts w:ascii="Times New Roman" w:hAnsi="Times New Roman" w:cs="Times New Roman"/>
        </w:rPr>
      </w:pPr>
      <w:r w:rsidRPr="008629AB">
        <w:rPr>
          <w:rFonts w:ascii="Times New Roman" w:eastAsia="Times New Roman" w:hAnsi="Times New Roman" w:cs="Times New Roman"/>
          <w:sz w:val="24"/>
          <w:szCs w:val="24"/>
          <w:lang w:eastAsia="tr-TR"/>
          <w14:ligatures w14:val="none"/>
        </w:rPr>
        <w:t>d</w:t>
      </w:r>
      <w:r w:rsidR="00572F21" w:rsidRPr="008629AB">
        <w:rPr>
          <w:rFonts w:ascii="Times New Roman" w:eastAsia="Times New Roman" w:hAnsi="Times New Roman" w:cs="Times New Roman"/>
          <w:sz w:val="24"/>
          <w:szCs w:val="24"/>
          <w:lang w:eastAsia="tr-TR"/>
          <w14:ligatures w14:val="none"/>
        </w:rPr>
        <w:t>) </w:t>
      </w:r>
      <w:r w:rsidR="0024069D" w:rsidRPr="008629AB">
        <w:rPr>
          <w:rFonts w:ascii="Times New Roman" w:eastAsia="Times New Roman" w:hAnsi="Times New Roman" w:cs="Times New Roman"/>
          <w:sz w:val="24"/>
          <w:szCs w:val="24"/>
          <w:lang w:eastAsia="tr-TR"/>
          <w14:ligatures w14:val="none"/>
        </w:rPr>
        <w:t>Bu bent boş bırakılmıştır.</w:t>
      </w:r>
    </w:p>
    <w:p w14:paraId="6E12BC22" w14:textId="1FD8185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FC8494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5.2</w:t>
      </w:r>
      <w:r w:rsidRPr="005F5376">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5F5376"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5.3</w:t>
      </w:r>
      <w:r w:rsidRPr="005F5376">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5.4</w:t>
      </w:r>
      <w:r w:rsidRPr="005F5376">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6- Tebligat esasları</w:t>
      </w:r>
    </w:p>
    <w:p w14:paraId="2F79E9C3"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6.1. </w:t>
      </w:r>
      <w:r w:rsidRPr="005F5376">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6.2. </w:t>
      </w:r>
      <w:r w:rsidRPr="005F5376">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6.3.</w:t>
      </w:r>
      <w:r w:rsidRPr="005F5376">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6.4. </w:t>
      </w:r>
      <w:r w:rsidRPr="005F5376">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5F5376"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6.5. </w:t>
      </w:r>
      <w:r w:rsidRPr="005F5376">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215D0165"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 İHALEYE KATILMAYA İLİŞKİN HUSUSLAR</w:t>
      </w:r>
    </w:p>
    <w:p w14:paraId="0434A16F"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53DA993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7- Katılım ve yeterlik kriterleri </w:t>
      </w:r>
    </w:p>
    <w:p w14:paraId="723DE1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 </w:t>
      </w:r>
      <w:r w:rsidRPr="005F5376">
        <w:rPr>
          <w:rFonts w:ascii="Times New Roman" w:eastAsia="Times New Roman" w:hAnsi="Times New Roman" w:cs="Times New Roman"/>
          <w:sz w:val="24"/>
          <w:szCs w:val="24"/>
          <w:lang w:eastAsia="tr-TR"/>
          <w14:ligatures w14:val="none"/>
        </w:rPr>
        <w:t>Katılım ve yeterlik kriterlerine ilişkin istekliler tarafından e-teklif kapsamında sunulması gereken bilgi ve belgeler aşağıda sayılmıştır:</w:t>
      </w:r>
    </w:p>
    <w:p w14:paraId="4AFDD56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lastRenderedPageBreak/>
        <w:t>2) Vekâleten ihaleye katılma halinde vekile ilişkin bilgi ve belgeler.</w:t>
      </w:r>
    </w:p>
    <w:p w14:paraId="56E11F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Geçici teminat.</w:t>
      </w:r>
    </w:p>
    <w:p w14:paraId="158FDC6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Bu Şartnamenin 7.2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1736CA5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d) İsteklinin iş ortaklığı olması halinde iş ortaklığı beyannamesi</w:t>
      </w:r>
    </w:p>
    <w:p w14:paraId="00EEC334" w14:textId="27D13F1B"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e) </w:t>
      </w:r>
      <w:r w:rsidR="0062592D" w:rsidRPr="0062592D">
        <w:rPr>
          <w:rFonts w:ascii="Times New Roman" w:eastAsia="Times New Roman" w:hAnsi="Times New Roman" w:cs="Times New Roman"/>
          <w:sz w:val="24"/>
          <w:szCs w:val="24"/>
          <w:lang w:eastAsia="tr-TR"/>
          <w14:ligatures w14:val="none"/>
        </w:rPr>
        <w:t>Bu madde boş bırakılmıştır.</w:t>
      </w:r>
    </w:p>
    <w:p w14:paraId="62C362ED" w14:textId="40BFE0C8" w:rsidR="00572F21" w:rsidRPr="0062592D"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f) </w:t>
      </w:r>
      <w:r w:rsidR="008454A3">
        <w:rPr>
          <w:rFonts w:ascii="Times New Roman" w:eastAsia="Times New Roman" w:hAnsi="Times New Roman" w:cs="Times New Roman"/>
          <w:b/>
          <w:sz w:val="24"/>
          <w:szCs w:val="24"/>
          <w:lang w:eastAsia="tr-TR"/>
          <w14:ligatures w14:val="none"/>
        </w:rPr>
        <w:t>-</w:t>
      </w:r>
    </w:p>
    <w:p w14:paraId="7CB71169" w14:textId="77777777" w:rsidR="00572F21" w:rsidRPr="005F5376"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7.1.1.</w:t>
      </w:r>
      <w:r w:rsidRPr="005F5376">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5F5376" w:rsidRDefault="00572F21" w:rsidP="00572F21">
      <w:pPr>
        <w:spacing w:after="0" w:line="240" w:lineRule="auto"/>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7.1.2. </w:t>
      </w:r>
      <w:r w:rsidR="00193532" w:rsidRPr="005F5376">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w:t>
      </w:r>
      <w:r w:rsidRPr="005F5376">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kriterler:</w:t>
      </w:r>
    </w:p>
    <w:p w14:paraId="1BB6415F" w14:textId="501B149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7.2.1.</w:t>
      </w:r>
      <w:r w:rsidRPr="005F5376">
        <w:rPr>
          <w:rFonts w:ascii="Times New Roman" w:eastAsia="Times New Roman" w:hAnsi="Times New Roman" w:cs="Times New Roman"/>
          <w:sz w:val="24"/>
          <w:szCs w:val="24"/>
          <w:lang w:eastAsia="tr-TR"/>
          <w14:ligatures w14:val="none"/>
        </w:rPr>
        <w:t xml:space="preserve"> </w:t>
      </w:r>
      <w:r w:rsidR="0062592D" w:rsidRPr="0062592D">
        <w:rPr>
          <w:rFonts w:ascii="Times New Roman" w:eastAsia="Times New Roman" w:hAnsi="Times New Roman" w:cs="Times New Roman"/>
          <w:sz w:val="24"/>
          <w:szCs w:val="24"/>
          <w:lang w:eastAsia="tr-TR"/>
          <w14:ligatures w14:val="none"/>
        </w:rPr>
        <w:t>Bu madde boş bırakılmıştır.</w:t>
      </w:r>
    </w:p>
    <w:p w14:paraId="39F6AC29" w14:textId="112F33A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7.2.2. </w:t>
      </w:r>
      <w:r w:rsidR="0062592D" w:rsidRPr="0062592D">
        <w:rPr>
          <w:rFonts w:ascii="Times New Roman" w:eastAsia="Times New Roman" w:hAnsi="Times New Roman" w:cs="Times New Roman"/>
          <w:sz w:val="24"/>
          <w:szCs w:val="24"/>
          <w:lang w:eastAsia="tr-TR"/>
          <w14:ligatures w14:val="none"/>
        </w:rPr>
        <w:t>Bu madde boş bırakılmıştır.</w:t>
      </w:r>
    </w:p>
    <w:p w14:paraId="473761C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 </w:t>
      </w:r>
      <w:r w:rsidRPr="005F5376">
        <w:rPr>
          <w:rFonts w:ascii="Times New Roman" w:eastAsia="Times New Roman" w:hAnsi="Times New Roman" w:cs="Times New Roman"/>
          <w:sz w:val="24"/>
          <w:szCs w:val="24"/>
          <w:lang w:eastAsia="tr-TR"/>
          <w14:ligatures w14:val="none"/>
        </w:rPr>
        <w:t>Mesleki ve teknik yeterliğe ilişkin bilgi ve belgeler ile bunların taşıması gereken kriterler:</w:t>
      </w:r>
    </w:p>
    <w:p w14:paraId="5A07DEA6" w14:textId="77777777" w:rsidR="0024069D" w:rsidRPr="00A073DF" w:rsidRDefault="00572F21" w:rsidP="0024069D">
      <w:pPr>
        <w:tabs>
          <w:tab w:val="left" w:pos="567"/>
          <w:tab w:val="left" w:leader="dot" w:pos="8505"/>
          <w:tab w:val="left" w:leader="dot" w:pos="9072"/>
        </w:tabs>
        <w:jc w:val="both"/>
      </w:pPr>
      <w:r w:rsidRPr="0024069D">
        <w:rPr>
          <w:rFonts w:ascii="Times New Roman" w:eastAsia="Times New Roman" w:hAnsi="Times New Roman" w:cs="Times New Roman"/>
          <w:b/>
          <w:sz w:val="24"/>
          <w:szCs w:val="24"/>
          <w:lang w:eastAsia="tr-TR"/>
          <w14:ligatures w14:val="none"/>
        </w:rPr>
        <w:t>7.3.1.</w:t>
      </w:r>
      <w:r w:rsidRPr="0024069D">
        <w:rPr>
          <w:rFonts w:ascii="Times New Roman" w:eastAsia="Times New Roman" w:hAnsi="Times New Roman" w:cs="Times New Roman"/>
          <w:b/>
          <w:sz w:val="24"/>
          <w:szCs w:val="24"/>
          <w:lang w:eastAsia="tr-TR"/>
          <w14:ligatures w14:val="none"/>
        </w:rPr>
        <w:tab/>
      </w:r>
      <w:bookmarkStart w:id="2" w:name="_Hlk226979167"/>
      <w:r w:rsidR="0024069D" w:rsidRPr="0024069D">
        <w:rPr>
          <w:rFonts w:ascii="Times New Roman" w:eastAsia="Times New Roman" w:hAnsi="Times New Roman" w:cs="Times New Roman"/>
          <w:b/>
          <w:sz w:val="24"/>
          <w:szCs w:val="24"/>
          <w:lang w:eastAsia="tr-TR"/>
          <w14:ligatures w14:val="none"/>
        </w:rPr>
        <w:t>İş Deneyim Belgeleri:</w:t>
      </w:r>
    </w:p>
    <w:p w14:paraId="7AF56802" w14:textId="0F19137F" w:rsidR="0024069D" w:rsidRPr="0024069D" w:rsidRDefault="0024069D" w:rsidP="0024069D">
      <w:pPr>
        <w:pStyle w:val="3-NormalYaz"/>
        <w:rPr>
          <w:sz w:val="24"/>
          <w:szCs w:val="24"/>
          <w:lang w:eastAsia="tr-TR"/>
        </w:rPr>
      </w:pPr>
      <w:r>
        <w:rPr>
          <w:sz w:val="22"/>
          <w:szCs w:val="22"/>
        </w:rPr>
        <w:tab/>
      </w:r>
      <w:r w:rsidRPr="0024069D">
        <w:rPr>
          <w:sz w:val="24"/>
          <w:szCs w:val="24"/>
          <w:lang w:eastAsia="tr-TR"/>
        </w:rPr>
        <w:t>Yurt içinde veya yurt dışında kamu veya özel sektörde bedel içeren tek bir sözleşme kapsamında taahhüt edilen ihale konusu iş veya benzer işlere ilişkin olarak; İlk ilan veya davet tarihinden geriye doğru son beş yıl içinde kabul işlemleri tamamlanan hizmet alımlarıyla ilgili iş deneyimini gösteren belgelerin,</w:t>
      </w:r>
    </w:p>
    <w:p w14:paraId="33A40F89" w14:textId="77777777" w:rsidR="0024069D" w:rsidRPr="0024069D" w:rsidRDefault="0024069D" w:rsidP="0024069D">
      <w:pPr>
        <w:pStyle w:val="3-NormalYaz"/>
        <w:rPr>
          <w:sz w:val="24"/>
          <w:szCs w:val="24"/>
          <w:lang w:eastAsia="tr-TR"/>
        </w:rPr>
      </w:pPr>
      <w:r w:rsidRPr="0024069D">
        <w:rPr>
          <w:sz w:val="24"/>
          <w:szCs w:val="24"/>
          <w:lang w:eastAsia="tr-TR"/>
        </w:rPr>
        <w:tab/>
        <w:t>Devredilen işlerde devir öncesindeki veya sonrasındaki dönemde toplam sözleşme bedelinin en az % 80’inin tamamlanması şartıyla, ilk ilan veya davet tarihinden geriye doğru son beş yıl içinde kabul işlemleri tamamlanan hizmet işlerine ilişkin deneyimi gösteren belgelerin verilmesi zorunludur.</w:t>
      </w:r>
    </w:p>
    <w:p w14:paraId="37F4C985" w14:textId="77777777" w:rsidR="0024069D" w:rsidRPr="0024069D" w:rsidRDefault="0024069D" w:rsidP="0024069D">
      <w:pPr>
        <w:pStyle w:val="3-NormalYaz"/>
        <w:rPr>
          <w:sz w:val="24"/>
          <w:szCs w:val="24"/>
          <w:lang w:eastAsia="tr-TR"/>
        </w:rPr>
      </w:pPr>
      <w:r w:rsidRPr="0024069D">
        <w:rPr>
          <w:sz w:val="24"/>
          <w:szCs w:val="24"/>
          <w:lang w:eastAsia="tr-TR"/>
        </w:rPr>
        <w:tab/>
        <w:t xml:space="preserve">Kabul tarihi veya gerçekleşme oranının toplam sözleşme bedelinin en az % 80'ine ulaştığı tarihin, ilk ilan veya davet tarihi ile ihale veya son başvuru tarihi arasında olan işler de yukarıdaki fıkra kapsamında değerlendirilir. </w:t>
      </w:r>
    </w:p>
    <w:p w14:paraId="44E3C97C" w14:textId="77777777" w:rsidR="0024069D" w:rsidRPr="0024069D" w:rsidRDefault="0024069D" w:rsidP="0024069D">
      <w:pPr>
        <w:pStyle w:val="3-NormalYaz"/>
        <w:rPr>
          <w:sz w:val="24"/>
          <w:szCs w:val="24"/>
          <w:lang w:eastAsia="tr-TR"/>
        </w:rPr>
      </w:pPr>
      <w:r w:rsidRPr="0024069D">
        <w:rPr>
          <w:sz w:val="24"/>
          <w:szCs w:val="24"/>
          <w:lang w:eastAsia="tr-TR"/>
        </w:rPr>
        <w:tab/>
      </w:r>
      <w:r w:rsidRPr="008454A3">
        <w:rPr>
          <w:sz w:val="28"/>
          <w:szCs w:val="24"/>
          <w:lang w:eastAsia="tr-TR"/>
        </w:rPr>
        <w:t xml:space="preserve">Teklif edilen bedelin </w:t>
      </w:r>
      <w:r w:rsidRPr="008454A3">
        <w:rPr>
          <w:b/>
          <w:sz w:val="28"/>
          <w:szCs w:val="24"/>
          <w:lang w:eastAsia="tr-TR"/>
        </w:rPr>
        <w:t>%25</w:t>
      </w:r>
      <w:r w:rsidRPr="008454A3">
        <w:rPr>
          <w:sz w:val="28"/>
          <w:szCs w:val="24"/>
          <w:lang w:eastAsia="tr-TR"/>
        </w:rPr>
        <w:t>’i oranında</w:t>
      </w:r>
      <w:r w:rsidRPr="0024069D">
        <w:rPr>
          <w:sz w:val="24"/>
          <w:szCs w:val="24"/>
          <w:lang w:eastAsia="tr-TR"/>
        </w:rPr>
        <w:t>, ihale konusu iş veya benzer işlere ait tek sözleşmeye ilişkin iş deneyimini gösteren belgelerin sunulması gerekir.</w:t>
      </w:r>
    </w:p>
    <w:p w14:paraId="5884E4A3" w14:textId="66277A03" w:rsidR="0024069D" w:rsidRPr="00A073DF" w:rsidRDefault="0024069D" w:rsidP="0024069D">
      <w:pPr>
        <w:pStyle w:val="3-NormalYaz"/>
        <w:rPr>
          <w:sz w:val="22"/>
          <w:szCs w:val="22"/>
        </w:rPr>
      </w:pPr>
      <w:r w:rsidRPr="0024069D">
        <w:rPr>
          <w:sz w:val="24"/>
          <w:szCs w:val="24"/>
          <w:lang w:eastAsia="tr-TR"/>
        </w:rPr>
        <w:tab/>
        <w:t>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bookmarkEnd w:id="2"/>
    </w:p>
    <w:p w14:paraId="5864E5EC" w14:textId="77777777" w:rsidR="0024069D" w:rsidRDefault="0024069D" w:rsidP="0024069D">
      <w:pPr>
        <w:pStyle w:val="BodyText21"/>
        <w:tabs>
          <w:tab w:val="left" w:pos="567"/>
          <w:tab w:val="left" w:leader="dot" w:pos="8505"/>
          <w:tab w:val="left" w:leader="dot" w:pos="9072"/>
        </w:tabs>
        <w:rPr>
          <w:rFonts w:eastAsia="Times New Roman"/>
          <w:b/>
          <w:szCs w:val="24"/>
        </w:rPr>
      </w:pPr>
      <w:r w:rsidRPr="0024069D">
        <w:rPr>
          <w:rFonts w:eastAsia="Times New Roman"/>
          <w:b/>
          <w:szCs w:val="24"/>
        </w:rPr>
        <w:t>7.3.1.1.</w:t>
      </w:r>
      <w:r w:rsidRPr="00A073DF">
        <w:rPr>
          <w:b/>
          <w:sz w:val="22"/>
          <w:szCs w:val="22"/>
        </w:rPr>
        <w:t xml:space="preserve"> </w:t>
      </w:r>
      <w:bookmarkStart w:id="3" w:name="_Hlk226979367"/>
      <w:r w:rsidRPr="0024069D">
        <w:rPr>
          <w:rFonts w:eastAsia="Times New Roman"/>
          <w:b/>
          <w:szCs w:val="24"/>
        </w:rPr>
        <w:t xml:space="preserve">Benzer iş olarak kabul edilecek işler aşağıda belirtilmiştir: </w:t>
      </w:r>
    </w:p>
    <w:p w14:paraId="50930B4B" w14:textId="0091D7A1" w:rsidR="0098717E" w:rsidRPr="0098717E" w:rsidRDefault="0098717E" w:rsidP="0098717E">
      <w:pPr>
        <w:spacing w:before="100" w:beforeAutospacing="1" w:after="100" w:afterAutospacing="1"/>
        <w:rPr>
          <w:b/>
          <w:bCs/>
          <w:color w:val="000000" w:themeColor="text1"/>
          <w:u w:val="dotted"/>
        </w:rPr>
      </w:pPr>
      <w:r w:rsidRPr="0098717E">
        <w:rPr>
          <w:rStyle w:val="Gl"/>
          <w:color w:val="000000" w:themeColor="text1"/>
          <w:u w:val="dotted"/>
        </w:rPr>
        <w:t xml:space="preserve">Özel Sektör ve Kamu Sektöründe yapılmış olan Pancar Yüzdürme ve Meydan Temizliği gibi işler benzeri iş olarak kabul </w:t>
      </w:r>
      <w:proofErr w:type="spellStart"/>
      <w:proofErr w:type="gramStart"/>
      <w:r w:rsidRPr="0098717E">
        <w:rPr>
          <w:rStyle w:val="Gl"/>
          <w:color w:val="000000" w:themeColor="text1"/>
          <w:u w:val="dotted"/>
        </w:rPr>
        <w:t>edilecektir.Kamu</w:t>
      </w:r>
      <w:proofErr w:type="spellEnd"/>
      <w:proofErr w:type="gramEnd"/>
      <w:r w:rsidRPr="0098717E">
        <w:rPr>
          <w:rStyle w:val="Gl"/>
          <w:color w:val="000000" w:themeColor="text1"/>
          <w:u w:val="dotted"/>
        </w:rPr>
        <w:t xml:space="preserve"> veya Özel Sektörde bir bedel içeren tek bir sözleşme kapsamında kabul işlemleri tamamlanan personel çalıştırılmasına dayalı iş deneyim belgeleri benzer iş olarak kabul edilecektir.</w:t>
      </w:r>
    </w:p>
    <w:p w14:paraId="7EDC71A4" w14:textId="77777777" w:rsidR="0024069D" w:rsidRDefault="0024069D" w:rsidP="0024069D">
      <w:pPr>
        <w:pStyle w:val="DipnotMetni"/>
        <w:jc w:val="both"/>
        <w:rPr>
          <w:sz w:val="24"/>
          <w:szCs w:val="24"/>
        </w:rPr>
      </w:pPr>
      <w:proofErr w:type="gramStart"/>
      <w:r w:rsidRPr="0024069D">
        <w:rPr>
          <w:b/>
          <w:sz w:val="24"/>
          <w:szCs w:val="24"/>
        </w:rPr>
        <w:t>7.3.1.2.</w:t>
      </w:r>
      <w:r w:rsidRPr="00572F21">
        <w:t xml:space="preserve"> </w:t>
      </w:r>
      <w:r w:rsidRPr="0024069D">
        <w:rPr>
          <w:sz w:val="24"/>
          <w:szCs w:val="24"/>
        </w:rPr>
        <w:t>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r>
        <w:rPr>
          <w:sz w:val="24"/>
          <w:szCs w:val="24"/>
        </w:rPr>
        <w:t>.</w:t>
      </w:r>
      <w:proofErr w:type="gramEnd"/>
    </w:p>
    <w:p w14:paraId="32AF1B09" w14:textId="167C07AC" w:rsidR="00572F21" w:rsidRPr="0062592D" w:rsidRDefault="0024069D" w:rsidP="00D917C3">
      <w:pPr>
        <w:pStyle w:val="DipnotMetni"/>
        <w:jc w:val="both"/>
        <w:rPr>
          <w:sz w:val="24"/>
          <w:szCs w:val="24"/>
          <w:highlight w:val="yellow"/>
        </w:rPr>
      </w:pPr>
      <w:r w:rsidRPr="0024069D">
        <w:rPr>
          <w:b/>
          <w:sz w:val="24"/>
          <w:szCs w:val="24"/>
        </w:rPr>
        <w:lastRenderedPageBreak/>
        <w:t xml:space="preserve">7.3.1.3. </w:t>
      </w:r>
      <w:r w:rsidRPr="0024069D">
        <w:rPr>
          <w:sz w:val="24"/>
          <w:szCs w:val="24"/>
        </w:rPr>
        <w:t>4734 sayılı Kanun kapsamındaki idarelere taahhüt edilenler dışında yurt dışında gerçekleştirilen işlerden elde edilen iş deneyiminin 13/1/2011 tarihli ve 6102 sayılı Türk Ticaret</w:t>
      </w:r>
      <w:r w:rsidR="005114BD">
        <w:rPr>
          <w:sz w:val="24"/>
          <w:szCs w:val="24"/>
        </w:rPr>
        <w:t xml:space="preserve"> </w:t>
      </w:r>
      <w:r w:rsidRPr="0024069D">
        <w:rPr>
          <w:sz w:val="24"/>
          <w:szCs w:val="24"/>
        </w:rPr>
        <w:t>Kanunu</w:t>
      </w:r>
      <w:r w:rsidR="005114BD">
        <w:rPr>
          <w:sz w:val="24"/>
          <w:szCs w:val="24"/>
        </w:rPr>
        <w:t>’</w:t>
      </w:r>
      <w:r w:rsidRPr="0024069D">
        <w:rPr>
          <w:sz w:val="24"/>
          <w:szCs w:val="24"/>
        </w:rPr>
        <w:t xml:space="preserve">nun 195 inci maddesinin ikinci fıkrası gereğince pay çoğunluğuna dayanarak kurulan şirketler topluluğu ilişkisi içinde kullanılması halinde bu hukuki ilişkiyi ve bu ilişkinin süresini tevsik eden </w:t>
      </w:r>
      <w:r w:rsidRPr="00D917C3">
        <w:rPr>
          <w:sz w:val="24"/>
          <w:szCs w:val="24"/>
        </w:rPr>
        <w:t>b</w:t>
      </w:r>
      <w:r w:rsidRPr="0024069D">
        <w:rPr>
          <w:sz w:val="24"/>
          <w:szCs w:val="24"/>
        </w:rPr>
        <w:t>elge</w:t>
      </w:r>
      <w:r w:rsidRPr="00D917C3">
        <w:rPr>
          <w:sz w:val="24"/>
          <w:szCs w:val="24"/>
        </w:rPr>
        <w:t>lerin sunulması zorunludur.</w:t>
      </w:r>
      <w:bookmarkEnd w:id="3"/>
    </w:p>
    <w:p w14:paraId="02ACF8E5" w14:textId="16B4C62F"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917C3">
        <w:rPr>
          <w:rFonts w:ascii="Times New Roman" w:eastAsia="Times New Roman" w:hAnsi="Times New Roman" w:cs="Times New Roman"/>
          <w:b/>
          <w:sz w:val="24"/>
          <w:szCs w:val="24"/>
          <w:lang w:eastAsia="tr-TR"/>
          <w14:ligatures w14:val="none"/>
        </w:rPr>
        <w:t xml:space="preserve">7.3.2. </w:t>
      </w:r>
      <w:r w:rsidR="00D917C3" w:rsidRPr="00D917C3">
        <w:rPr>
          <w:rFonts w:ascii="Times New Roman" w:eastAsia="Times New Roman" w:hAnsi="Times New Roman" w:cs="Times New Roman"/>
          <w:sz w:val="24"/>
          <w:szCs w:val="24"/>
          <w:lang w:eastAsia="tr-TR"/>
          <w14:ligatures w14:val="none"/>
        </w:rPr>
        <w:t>Bu madde boş bırakılmıştır.</w:t>
      </w:r>
    </w:p>
    <w:p w14:paraId="40D52DC0" w14:textId="1D3207D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7.3.3.</w:t>
      </w:r>
      <w:r w:rsidRPr="005F5376">
        <w:rPr>
          <w:rFonts w:ascii="Times New Roman" w:eastAsia="Times New Roman" w:hAnsi="Times New Roman" w:cs="Times New Roman"/>
          <w:b/>
          <w:sz w:val="24"/>
          <w:szCs w:val="24"/>
          <w:lang w:eastAsia="tr-TR"/>
          <w14:ligatures w14:val="none"/>
        </w:rPr>
        <w:tab/>
        <w:t xml:space="preserve"> </w:t>
      </w:r>
      <w:r w:rsidR="00D917C3" w:rsidRPr="00D917C3">
        <w:rPr>
          <w:rFonts w:ascii="Times New Roman" w:eastAsia="Times New Roman" w:hAnsi="Times New Roman" w:cs="Times New Roman"/>
          <w:sz w:val="24"/>
          <w:szCs w:val="24"/>
          <w:lang w:eastAsia="tr-TR"/>
          <w14:ligatures w14:val="none"/>
        </w:rPr>
        <w:t>Bu madde boş bırakılmıştır.</w:t>
      </w:r>
    </w:p>
    <w:p w14:paraId="4D49004F" w14:textId="13E438BB"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7.3.4. </w:t>
      </w:r>
      <w:r w:rsidR="005114BD" w:rsidRPr="00D917C3">
        <w:rPr>
          <w:rFonts w:ascii="Times New Roman" w:eastAsia="Times New Roman" w:hAnsi="Times New Roman" w:cs="Times New Roman"/>
          <w:sz w:val="24"/>
          <w:szCs w:val="24"/>
          <w:lang w:eastAsia="tr-TR"/>
          <w14:ligatures w14:val="none"/>
        </w:rPr>
        <w:t>Bu madde boş bırakılmıştır.</w:t>
      </w:r>
    </w:p>
    <w:p w14:paraId="049DB437" w14:textId="6AEDD7E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7.3.5. </w:t>
      </w:r>
      <w:r w:rsidR="005114BD" w:rsidRPr="00D917C3">
        <w:rPr>
          <w:rFonts w:ascii="Times New Roman" w:eastAsia="Times New Roman" w:hAnsi="Times New Roman" w:cs="Times New Roman"/>
          <w:sz w:val="24"/>
          <w:szCs w:val="24"/>
          <w:lang w:eastAsia="tr-TR"/>
          <w14:ligatures w14:val="none"/>
        </w:rPr>
        <w:t>Bu madde boş bırakılmıştır.</w:t>
      </w:r>
    </w:p>
    <w:p w14:paraId="31174978" w14:textId="76B4317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7.3.6. </w:t>
      </w:r>
      <w:r w:rsidR="005114BD" w:rsidRPr="00D917C3">
        <w:rPr>
          <w:rFonts w:ascii="Times New Roman" w:eastAsia="Times New Roman" w:hAnsi="Times New Roman" w:cs="Times New Roman"/>
          <w:sz w:val="24"/>
          <w:szCs w:val="24"/>
          <w:lang w:eastAsia="tr-TR"/>
          <w14:ligatures w14:val="none"/>
        </w:rPr>
        <w:t>Bu madde boş bırakılmıştır.</w:t>
      </w:r>
    </w:p>
    <w:p w14:paraId="656A4FDE" w14:textId="598129F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7.3.7. </w:t>
      </w:r>
      <w:r w:rsidR="005114BD" w:rsidRPr="00D917C3">
        <w:rPr>
          <w:rFonts w:ascii="Times New Roman" w:eastAsia="Times New Roman" w:hAnsi="Times New Roman" w:cs="Times New Roman"/>
          <w:sz w:val="24"/>
          <w:szCs w:val="24"/>
          <w:lang w:eastAsia="tr-TR"/>
          <w14:ligatures w14:val="none"/>
        </w:rPr>
        <w:t>Bu madde boş bırakılmıştır.</w:t>
      </w:r>
    </w:p>
    <w:p w14:paraId="3A86D83B" w14:textId="427EEE4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7.3.8. </w:t>
      </w:r>
      <w:r w:rsidR="005114BD" w:rsidRPr="00D917C3">
        <w:rPr>
          <w:rFonts w:ascii="Times New Roman" w:eastAsia="Times New Roman" w:hAnsi="Times New Roman" w:cs="Times New Roman"/>
          <w:sz w:val="24"/>
          <w:szCs w:val="24"/>
          <w:lang w:eastAsia="tr-TR"/>
          <w14:ligatures w14:val="none"/>
        </w:rPr>
        <w:t>Bu madde boş bırakılmıştır.</w:t>
      </w:r>
    </w:p>
    <w:p w14:paraId="62222E71" w14:textId="6D919466" w:rsidR="00572F21" w:rsidRPr="005F5376" w:rsidRDefault="00572F21" w:rsidP="009A0EBD">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7.3.9. </w:t>
      </w:r>
      <w:r w:rsidR="005114BD" w:rsidRPr="00D917C3">
        <w:rPr>
          <w:rFonts w:ascii="Times New Roman" w:eastAsia="Times New Roman" w:hAnsi="Times New Roman" w:cs="Times New Roman"/>
          <w:sz w:val="24"/>
          <w:szCs w:val="24"/>
          <w:lang w:eastAsia="tr-TR"/>
          <w14:ligatures w14:val="none"/>
        </w:rPr>
        <w:t>Bu madde boş bırakılmıştır.</w:t>
      </w:r>
    </w:p>
    <w:p w14:paraId="545C8B2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7.4. </w:t>
      </w:r>
      <w:r w:rsidRPr="005F5376">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w:t>
      </w:r>
    </w:p>
    <w:p w14:paraId="7D542D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iCs/>
          <w:sz w:val="24"/>
          <w:szCs w:val="24"/>
          <w:lang w:eastAsia="tr-TR"/>
          <w14:ligatures w14:val="none"/>
        </w:rPr>
        <w:t>………………………………………………………………………………………………….</w:t>
      </w:r>
    </w:p>
    <w:p w14:paraId="215A57F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7.5. </w:t>
      </w:r>
      <w:r w:rsidRPr="005F5376">
        <w:rPr>
          <w:rFonts w:ascii="Times New Roman" w:eastAsia="ヒラギノ明朝 Pro W3" w:hAnsi="Times New Roman" w:cs="Times New Roman"/>
          <w:iCs/>
          <w:sz w:val="24"/>
          <w:szCs w:val="24"/>
          <w:lang w:eastAsia="tr-TR"/>
          <w14:ligatures w14:val="none"/>
        </w:rPr>
        <w:t xml:space="preserve">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609E2916"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7.6. </w:t>
      </w:r>
      <w:r w:rsidRPr="005F5376">
        <w:rPr>
          <w:rFonts w:ascii="Times New Roman" w:eastAsia="Times New Roman" w:hAnsi="Times New Roman" w:cs="Times New Roman"/>
          <w:sz w:val="24"/>
          <w:szCs w:val="24"/>
          <w:lang w:eastAsia="tr-TR"/>
          <w14:ligatures w14:val="none"/>
        </w:rPr>
        <w:t xml:space="preserve">Tekliflerin dili: </w:t>
      </w:r>
    </w:p>
    <w:p w14:paraId="24727B3A" w14:textId="264EF0D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7.6.1.</w:t>
      </w:r>
      <w:r w:rsidR="009A0EBD" w:rsidRPr="005F5376">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6B2FC8AC" w14:textId="77777777" w:rsidR="009A0EBD" w:rsidRPr="005F5376" w:rsidRDefault="009A0EBD"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6EE24A1" w14:textId="1BD9893D"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 </w:t>
      </w:r>
      <w:r w:rsidRPr="005F5376">
        <w:rPr>
          <w:rFonts w:ascii="Times New Roman" w:eastAsia="Times New Roman" w:hAnsi="Times New Roman" w:cs="Times New Roman"/>
          <w:sz w:val="24"/>
          <w:szCs w:val="24"/>
          <w:lang w:eastAsia="tr-TR"/>
          <w14:ligatures w14:val="none"/>
        </w:rPr>
        <w:t>Belgelerin sunuluş şekli:</w:t>
      </w:r>
      <w:r w:rsidRPr="005F5376">
        <w:rPr>
          <w:rFonts w:ascii="Times New Roman" w:eastAsia="Times New Roman" w:hAnsi="Times New Roman" w:cs="Times New Roman"/>
          <w:b/>
          <w:sz w:val="24"/>
          <w:szCs w:val="24"/>
          <w:lang w:eastAsia="tr-TR"/>
          <w14:ligatures w14:val="none"/>
        </w:rPr>
        <w:t xml:space="preserve"> </w:t>
      </w:r>
    </w:p>
    <w:p w14:paraId="0900160C"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7.7.1. </w:t>
      </w:r>
      <w:r w:rsidRPr="005F5376">
        <w:rPr>
          <w:rFonts w:ascii="Times New Roman" w:eastAsia="Times New Roman" w:hAnsi="Times New Roman" w:cs="Times New Roman"/>
          <w:sz w:val="24"/>
          <w:szCs w:val="24"/>
          <w:lang w:eastAsia="tr-TR"/>
          <w14:ligatures w14:val="none"/>
        </w:rPr>
        <w:t xml:space="preserve">İhaleye katılım belgesine aktarılan belgelerden; entegrasyonlar aracılığıyla veya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7.7.2. </w:t>
      </w:r>
      <w:r w:rsidRPr="005F5376">
        <w:rPr>
          <w:rFonts w:ascii="Times New Roman" w:eastAsia="Times New Roman" w:hAnsi="Times New Roman" w:cs="Times New Roman"/>
          <w:sz w:val="24"/>
          <w:szCs w:val="24"/>
          <w:lang w:eastAsia="tr-TR"/>
          <w14:ligatures w14:val="none"/>
        </w:rPr>
        <w:t>EKAP’a</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yüklenmek</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suretiyle</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7.7.2.1.</w:t>
      </w:r>
      <w:r w:rsidRPr="005F5376">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7.7.3.</w:t>
      </w:r>
      <w:r w:rsidRPr="005F5376">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7.7.4. </w:t>
      </w:r>
      <w:r w:rsidRPr="005F5376">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7.7.4.1.</w:t>
      </w:r>
      <w:r w:rsidRPr="005F5376">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w:t>
      </w:r>
      <w:r w:rsidRPr="005F5376">
        <w:rPr>
          <w:rFonts w:ascii="Times New Roman" w:eastAsia="Times New Roman" w:hAnsi="Times New Roman" w:cs="Times New Roman"/>
          <w:sz w:val="24"/>
          <w:szCs w:val="24"/>
          <w:lang w:eastAsia="tr-TR"/>
          <w14:ligatures w14:val="none"/>
        </w:rPr>
        <w:lastRenderedPageBreak/>
        <w:t xml:space="preserve">Cumhuriyeti Dışişleri Bakanlığı tasdik işleminden muaftır.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tasdik edilmiş olması ve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5F5376">
        <w:rPr>
          <w:rFonts w:ascii="Times New Roman" w:eastAsia="Times New Roman" w:hAnsi="Times New Roman" w:cs="Times New Roman"/>
          <w:sz w:val="24"/>
          <w:szCs w:val="24"/>
          <w:lang w:eastAsia="tr-TR"/>
          <w14:ligatures w14:val="none"/>
        </w:rPr>
        <w:t>merciye</w:t>
      </w:r>
      <w:proofErr w:type="spellEnd"/>
      <w:r w:rsidRPr="005F5376">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7.7.4.2.</w:t>
      </w:r>
      <w:r w:rsidRPr="005F5376">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7.7.4.3.</w:t>
      </w:r>
      <w:r w:rsidRPr="005F5376">
        <w:rPr>
          <w:rFonts w:ascii="Times New Roman" w:eastAsia="Times New Roman" w:hAnsi="Times New Roman" w:cs="Times New Roman"/>
          <w:sz w:val="24"/>
          <w:szCs w:val="24"/>
          <w:lang w:eastAsia="tr-TR"/>
          <w14:ligatures w14:val="none"/>
        </w:rPr>
        <w:t xml:space="preserve"> 7.7.4.1 inci veya 7.7.4.2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7.7.4.4.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7.7.4.5.</w:t>
      </w:r>
      <w:r w:rsidRPr="005F5376">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7.7.4.6. </w:t>
      </w:r>
      <w:r w:rsidRPr="005F5376">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2E9B0B48"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7.7.4.7. </w:t>
      </w:r>
      <w:r w:rsidRPr="005F5376">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32674ACA"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7.7.4.7.1.</w:t>
      </w:r>
      <w:r w:rsidRPr="005F5376">
        <w:rPr>
          <w:rFonts w:ascii="Times New Roman" w:eastAsia="Times New Roman" w:hAnsi="Times New Roman" w:cs="Times New Roman"/>
          <w:sz w:val="24"/>
          <w:szCs w:val="24"/>
          <w:lang w:eastAsia="tr-TR"/>
          <w14:ligatures w14:val="none"/>
        </w:rPr>
        <w:t xml:space="preserve"> </w:t>
      </w:r>
      <w:r w:rsidR="00D917C3">
        <w:rPr>
          <w:rFonts w:ascii="Times New Roman" w:eastAsia="Times New Roman" w:hAnsi="Times New Roman" w:cs="Times New Roman"/>
          <w:sz w:val="24"/>
          <w:szCs w:val="24"/>
          <w:lang w:eastAsia="tr-TR"/>
          <w14:ligatures w14:val="none"/>
        </w:rPr>
        <w:t>Bu madde boş bırakılmıştır.</w:t>
      </w:r>
    </w:p>
    <w:p w14:paraId="5DB2D1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 </w:t>
      </w:r>
      <w:r w:rsidRPr="005F5376">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 </w:t>
      </w:r>
      <w:r w:rsidRPr="005F5376">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7.7.5.1.1. </w:t>
      </w:r>
      <w:r w:rsidRPr="005F5376">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konsorsiyumlar tarafından yabancı </w:t>
      </w:r>
      <w:r w:rsidRPr="005F5376">
        <w:rPr>
          <w:rFonts w:ascii="Times New Roman" w:eastAsia="Times New Roman" w:hAnsi="Times New Roman" w:cs="Times New Roman"/>
          <w:sz w:val="24"/>
          <w:szCs w:val="24"/>
          <w:lang w:eastAsia="tr-TR"/>
          <w14:ligatures w14:val="none"/>
        </w:rPr>
        <w:lastRenderedPageBreak/>
        <w:t>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7.7.5.2. </w:t>
      </w:r>
      <w:r w:rsidRPr="005F5376">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7.7.5.2.1.</w:t>
      </w:r>
      <w:r w:rsidRPr="005F5376">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7.7.5.2.2.</w:t>
      </w:r>
      <w:r w:rsidRPr="005F5376">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7.7.5.2.3.</w:t>
      </w:r>
      <w:r w:rsidRPr="005F5376">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7.7.5.2.4.</w:t>
      </w:r>
      <w:r w:rsidRPr="005F5376">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
    <w:p w14:paraId="63B6D71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7.7.5.2.5.</w:t>
      </w:r>
      <w:r w:rsidRPr="005F5376">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 </w:t>
      </w:r>
      <w:r w:rsidRPr="005F5376">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1F8956B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7.7.6.1. </w:t>
      </w:r>
      <w:r w:rsidR="00D917C3" w:rsidRPr="00D917C3">
        <w:rPr>
          <w:rFonts w:ascii="Times New Roman" w:eastAsia="Times New Roman" w:hAnsi="Times New Roman" w:cs="Times New Roman"/>
          <w:sz w:val="24"/>
          <w:szCs w:val="24"/>
          <w:lang w:eastAsia="tr-TR"/>
          <w14:ligatures w14:val="none"/>
        </w:rPr>
        <w:t>Bu madde boş bırakılmıştır.</w:t>
      </w:r>
    </w:p>
    <w:p w14:paraId="10B2F6E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564B53B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8.1.</w:t>
      </w:r>
      <w:r w:rsidR="009A0EBD" w:rsidRPr="005F5376">
        <w:rPr>
          <w:rFonts w:ascii="Times New Roman" w:eastAsia="Times New Roman" w:hAnsi="Times New Roman" w:cs="Times New Roman"/>
          <w:b/>
          <w:sz w:val="24"/>
          <w:szCs w:val="24"/>
          <w:lang w:eastAsia="tr-TR"/>
          <w14:ligatures w14:val="none"/>
        </w:rPr>
        <w:t xml:space="preserve"> </w:t>
      </w:r>
      <w:r w:rsidR="00D917C3" w:rsidRPr="00D917C3">
        <w:rPr>
          <w:rFonts w:ascii="Times New Roman" w:eastAsia="Times New Roman" w:hAnsi="Times New Roman" w:cs="Times New Roman"/>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14:paraId="3DBF1CFB" w14:textId="77777777" w:rsidR="00933628" w:rsidRPr="005F5376" w:rsidRDefault="00933628"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5AD8105" w14:textId="42F4A086"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9.1</w:t>
      </w:r>
      <w:r w:rsidRPr="005F5376">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9.2.</w:t>
      </w:r>
      <w:r w:rsidRPr="005F5376">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5F5376">
        <w:rPr>
          <w:rFonts w:ascii="Times New Roman" w:eastAsia="ヒラギノ明朝 Pro W3" w:hAnsi="Times New Roman" w:cs="Times New Roman"/>
          <w:b/>
          <w:sz w:val="24"/>
          <w:szCs w:val="24"/>
          <w:lang w:eastAsia="tr-TR"/>
          <w14:ligatures w14:val="none"/>
        </w:rPr>
        <w:t xml:space="preserve">9.3. </w:t>
      </w:r>
      <w:r w:rsidRPr="005F5376">
        <w:rPr>
          <w:rFonts w:ascii="Times New Roman" w:eastAsia="ヒラギノ明朝 Pro W3" w:hAnsi="Times New Roman" w:cs="Times New Roman"/>
          <w:sz w:val="24"/>
          <w:szCs w:val="24"/>
          <w14:ligatures w14:val="none"/>
        </w:rPr>
        <w:t xml:space="preserve">Haklarında ihalelere katılmaktan yasaklama kararı bulunmaması kaydıyla, kamu davası açılanlara ilişkin olarak 4734 sayılı Kanunun 59 uncu maddesinde yer verilen özel düzenleme veya </w:t>
      </w:r>
      <w:r w:rsidRPr="005F5376">
        <w:rPr>
          <w:rFonts w:ascii="Times New Roman" w:eastAsia="ヒラギノ明朝 Pro W3" w:hAnsi="Times New Roman" w:cs="Times New Roman"/>
          <w:sz w:val="24"/>
          <w:szCs w:val="24"/>
          <w14:ligatures w14:val="none"/>
        </w:rPr>
        <w:lastRenderedPageBreak/>
        <w:t>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10.1. </w:t>
      </w:r>
      <w:r w:rsidRPr="005F5376">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10.2.</w:t>
      </w:r>
      <w:r w:rsidRPr="005F5376">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10.3.</w:t>
      </w:r>
      <w:r w:rsidRPr="005F5376">
        <w:rPr>
          <w:rFonts w:ascii="Times New Roman" w:eastAsia="Times New Roman" w:hAnsi="Times New Roman" w:cs="Times New Roman"/>
          <w:sz w:val="24"/>
          <w:szCs w:val="24"/>
          <w:lang w:eastAsia="tr-TR"/>
          <w14:ligatures w14:val="none"/>
        </w:rPr>
        <w:t xml:space="preserve"> 4734 sayılı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51DB3B63"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11.1.</w:t>
      </w:r>
      <w:r w:rsidRPr="005F5376">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493508BE" w14:textId="5CD064ED" w:rsidR="00933628"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11.2. </w:t>
      </w:r>
      <w:r w:rsidRPr="005F5376">
        <w:rPr>
          <w:rFonts w:ascii="Times New Roman" w:eastAsia="Times New Roman" w:hAnsi="Times New Roman" w:cs="Times New Roman"/>
          <w:sz w:val="24"/>
          <w:szCs w:val="24"/>
          <w:lang w:eastAsia="tr-TR"/>
          <w14:ligatures w14:val="none"/>
        </w:rPr>
        <w:t>İstekliler, tekliflerini gösteren fiyatları ve bunların toplam tutarlarını Türk Lirası olarak verecektir. Sözleşme konusu işin ödemelerinde Türk Lirası kullanılacaktır.</w:t>
      </w:r>
    </w:p>
    <w:p w14:paraId="2126C5D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420220A" w14:textId="6F0DA69D"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5F5376">
        <w:rPr>
          <w:rFonts w:ascii="Times New Roman" w:eastAsia="Times New Roman" w:hAnsi="Times New Roman" w:cs="Times New Roman"/>
          <w:b/>
          <w:sz w:val="24"/>
          <w:szCs w:val="24"/>
          <w:lang w:eastAsia="tr-TR"/>
          <w14:ligatures w14:val="none"/>
        </w:rPr>
        <w:t xml:space="preserve">Madde 12- İşin yapılacağı yerin görülmesi </w:t>
      </w:r>
    </w:p>
    <w:p w14:paraId="79BDD4F0" w14:textId="3CBD041C" w:rsidR="00D917C3" w:rsidRDefault="00D917C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sz w:val="24"/>
          <w:szCs w:val="24"/>
          <w:lang w:eastAsia="tr-TR"/>
          <w14:ligatures w14:val="none"/>
        </w:rPr>
        <w:t>Bu madde boş bırakılmıştır.</w:t>
      </w:r>
    </w:p>
    <w:p w14:paraId="3A5368B5" w14:textId="77777777" w:rsidR="00D917C3" w:rsidRPr="005F5376" w:rsidRDefault="00D917C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FC697A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75ADA4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13.1.</w:t>
      </w:r>
      <w:r w:rsidRPr="005F5376">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467DC9" w:rsidRPr="005F5376">
        <w:rPr>
          <w:rFonts w:ascii="Times New Roman" w:eastAsia="Times New Roman" w:hAnsi="Times New Roman" w:cs="Times New Roman"/>
          <w:sz w:val="24"/>
          <w:szCs w:val="24"/>
          <w:lang w:eastAsia="tr-TR"/>
          <w14:ligatures w14:val="none"/>
        </w:rPr>
        <w:t>beş</w:t>
      </w:r>
      <w:r w:rsidRPr="005F5376">
        <w:rPr>
          <w:rFonts w:ascii="Times New Roman" w:eastAsia="Times New Roman" w:hAnsi="Times New Roman" w:cs="Times New Roman"/>
          <w:sz w:val="24"/>
          <w:szCs w:val="24"/>
          <w:lang w:eastAsia="tr-TR"/>
          <w14:ligatures w14:val="none"/>
        </w:rPr>
        <w:t xml:space="preserve"> gün öncesine kadar yazılı olarak açıklama talep edebilir. Bu tarihten sonra yapılacak açıklama talepleri değerlendirmeye alınmayacaktır.</w:t>
      </w:r>
    </w:p>
    <w:p w14:paraId="74687114" w14:textId="77777777" w:rsidR="009D1C07" w:rsidRPr="005F5376" w:rsidRDefault="00572F21" w:rsidP="009D1C07">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13.2.</w:t>
      </w:r>
      <w:r w:rsidRPr="005F5376">
        <w:rPr>
          <w:rFonts w:ascii="Times New Roman" w:eastAsia="Times New Roman" w:hAnsi="Times New Roman" w:cs="Times New Roman"/>
          <w:sz w:val="24"/>
          <w:szCs w:val="24"/>
          <w:lang w:eastAsia="tr-TR"/>
          <w14:ligatures w14:val="none"/>
        </w:rPr>
        <w:t xml:space="preserve"> </w:t>
      </w:r>
      <w:r w:rsidR="009D1C07" w:rsidRPr="005F5376">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13.3.</w:t>
      </w:r>
      <w:r w:rsidRPr="005F5376">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14.1.</w:t>
      </w:r>
      <w:r w:rsidRPr="005F5376">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hazırlanır.</w:t>
      </w:r>
    </w:p>
    <w:p w14:paraId="3D69D4CA" w14:textId="70C20AD9"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14.2.</w:t>
      </w:r>
      <w:r w:rsidRPr="005F5376">
        <w:rPr>
          <w:rFonts w:ascii="Times New Roman" w:eastAsia="Times New Roman" w:hAnsi="Times New Roman" w:cs="Times New Roman"/>
          <w:sz w:val="24"/>
          <w:szCs w:val="24"/>
          <w:lang w:eastAsia="tr-TR"/>
          <w14:ligatures w14:val="none"/>
        </w:rPr>
        <w:t xml:space="preserve"> Zeyilname, ihale tarihinden en az </w:t>
      </w:r>
      <w:r w:rsidR="00513635" w:rsidRPr="005F5376">
        <w:rPr>
          <w:rFonts w:ascii="Times New Roman" w:eastAsia="Times New Roman" w:hAnsi="Times New Roman" w:cs="Times New Roman"/>
          <w:sz w:val="24"/>
          <w:szCs w:val="24"/>
          <w:lang w:eastAsia="tr-TR"/>
          <w14:ligatures w14:val="none"/>
        </w:rPr>
        <w:t>üç</w:t>
      </w:r>
      <w:r w:rsidRPr="005F5376">
        <w:rPr>
          <w:rFonts w:ascii="Times New Roman" w:eastAsia="Times New Roman" w:hAnsi="Times New Roman" w:cs="Times New Roman"/>
          <w:sz w:val="24"/>
          <w:szCs w:val="24"/>
          <w:lang w:eastAsia="tr-TR"/>
          <w14:ligatures w14:val="none"/>
        </w:rPr>
        <w:t xml:space="preserve"> gün öncesinde bilgi sahibi olmalarını temin edecek şekilde, ihale dokümanını EKAP hesabına giriş yaparak indirmiş olanların tamamına EKAP üzerinden gönderilir.</w:t>
      </w:r>
    </w:p>
    <w:p w14:paraId="20152C24" w14:textId="00755CB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14.3.</w:t>
      </w:r>
      <w:r w:rsidRPr="005F5376">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İdare, ihale tarihini </w:t>
      </w:r>
      <w:r w:rsidR="00513635" w:rsidRPr="005F5376">
        <w:rPr>
          <w:rFonts w:ascii="Times New Roman" w:eastAsia="Times New Roman" w:hAnsi="Times New Roman" w:cs="Times New Roman"/>
          <w:sz w:val="24"/>
          <w:szCs w:val="24"/>
          <w:lang w:eastAsia="tr-TR"/>
          <w14:ligatures w14:val="none"/>
        </w:rPr>
        <w:t>zeyilname ile erteleyebilir.</w:t>
      </w:r>
      <w:r w:rsidRPr="005F5376">
        <w:rPr>
          <w:rFonts w:ascii="Times New Roman" w:eastAsia="Times New Roman" w:hAnsi="Times New Roman" w:cs="Times New Roman"/>
          <w:sz w:val="24"/>
          <w:szCs w:val="24"/>
          <w:lang w:eastAsia="tr-TR"/>
          <w14:ligatures w14:val="none"/>
        </w:rPr>
        <w:t xml:space="preserve"> Erteleme süresince, EKAP hesabına giriş yapılarak ihale dokümanının indirilmesine ve teklif alınmasına devam edilir. </w:t>
      </w:r>
    </w:p>
    <w:p w14:paraId="674B23F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14.4.</w:t>
      </w:r>
      <w:r w:rsidRPr="005F5376">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5F5376"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14.5.</w:t>
      </w:r>
      <w:r w:rsidRPr="005F5376">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4734 sayılı Kanunun 26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14:paraId="368FBBD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15.1.</w:t>
      </w:r>
      <w:r w:rsidRPr="005F5376">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15.2.</w:t>
      </w:r>
      <w:r w:rsidRPr="005F5376">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15.3.</w:t>
      </w:r>
      <w:r w:rsidRPr="005F5376">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15.4.</w:t>
      </w:r>
      <w:r w:rsidRPr="005F5376">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16- İş ortaklığı</w:t>
      </w:r>
    </w:p>
    <w:p w14:paraId="4093225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16.1.</w:t>
      </w:r>
      <w:r w:rsidRPr="005F5376">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15568881"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16.2.</w:t>
      </w:r>
      <w:r w:rsidRPr="005F5376">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5F5376">
        <w:rPr>
          <w:rFonts w:ascii="Times New Roman" w:eastAsia="Times New Roman" w:hAnsi="Times New Roman" w:cs="Times New Roman"/>
          <w:sz w:val="24"/>
          <w:szCs w:val="24"/>
          <w:vertAlign w:val="superscript"/>
          <w:lang w:eastAsia="tr-TR"/>
          <w14:ligatures w14:val="none"/>
        </w:rPr>
        <w:t xml:space="preserve"> </w:t>
      </w:r>
    </w:p>
    <w:p w14:paraId="02D04B4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16.3.</w:t>
      </w:r>
      <w:r w:rsidRPr="005F5376">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16.4.</w:t>
      </w:r>
      <w:r w:rsidRPr="005F5376">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16.5.</w:t>
      </w:r>
      <w:r w:rsidRPr="005F5376">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5F5376">
        <w:rPr>
          <w:rFonts w:ascii="Times New Roman" w:eastAsia="Times New Roman" w:hAnsi="Times New Roman" w:cs="Times New Roman"/>
          <w:sz w:val="24"/>
          <w:szCs w:val="24"/>
          <w:lang w:eastAsia="tr-TR"/>
          <w14:ligatures w14:val="none"/>
        </w:rPr>
        <w:t>müteselsilen</w:t>
      </w:r>
      <w:proofErr w:type="spellEnd"/>
      <w:r w:rsidRPr="005F5376">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17- Konsorsiyum </w:t>
      </w:r>
    </w:p>
    <w:p w14:paraId="07BCD58A" w14:textId="0D06700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17.1</w:t>
      </w:r>
      <w:r w:rsidRPr="005F5376">
        <w:rPr>
          <w:rFonts w:ascii="Times New Roman" w:eastAsia="Times New Roman" w:hAnsi="Times New Roman" w:cs="Times New Roman"/>
          <w:sz w:val="24"/>
          <w:szCs w:val="24"/>
          <w:lang w:eastAsia="tr-TR"/>
          <w14:ligatures w14:val="none"/>
        </w:rPr>
        <w:t xml:space="preserve">. </w:t>
      </w:r>
      <w:r w:rsidR="001106DC" w:rsidRPr="005F5376">
        <w:rPr>
          <w:rFonts w:ascii="Times New Roman" w:hAnsi="Times New Roman" w:cs="Times New Roman"/>
          <w:sz w:val="24"/>
          <w:szCs w:val="24"/>
        </w:rPr>
        <w:t>Konsorsiyumlar ihaleye teklif veremez</w:t>
      </w:r>
      <w:r w:rsidR="001106DC" w:rsidRPr="005F5376">
        <w:rPr>
          <w:rFonts w:ascii="Times New Roman" w:eastAsia="Times New Roman" w:hAnsi="Times New Roman" w:cs="Times New Roman"/>
          <w:sz w:val="24"/>
          <w:szCs w:val="24"/>
          <w:lang w:eastAsia="tr-TR"/>
          <w14:ligatures w14:val="none"/>
        </w:rPr>
        <w:t xml:space="preserve">. </w:t>
      </w:r>
    </w:p>
    <w:p w14:paraId="7258D14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45B4799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18- Alt yükleniciler</w:t>
      </w:r>
    </w:p>
    <w:p w14:paraId="517F9814" w14:textId="15C66071"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5F5376">
        <w:rPr>
          <w:rFonts w:ascii="Times New Roman" w:eastAsia="Times New Roman" w:hAnsi="Times New Roman" w:cs="Times New Roman"/>
          <w:b/>
          <w:sz w:val="24"/>
          <w:szCs w:val="24"/>
          <w:lang w:eastAsia="tr-TR"/>
          <w14:ligatures w14:val="none"/>
        </w:rPr>
        <w:t>18.1.</w:t>
      </w:r>
      <w:r w:rsidRPr="005F5376">
        <w:rPr>
          <w:rFonts w:ascii="Times New Roman" w:eastAsia="Times New Roman" w:hAnsi="Times New Roman" w:cs="Times New Roman"/>
          <w:sz w:val="24"/>
          <w:szCs w:val="24"/>
          <w:lang w:eastAsia="tr-TR"/>
          <w14:ligatures w14:val="none"/>
        </w:rPr>
        <w:tab/>
      </w:r>
      <w:r w:rsidR="002E751D" w:rsidRPr="002E751D">
        <w:rPr>
          <w:rFonts w:ascii="Times New Roman" w:hAnsi="Times New Roman" w:cs="Times New Roman"/>
          <w:sz w:val="24"/>
          <w:szCs w:val="24"/>
        </w:rPr>
        <w:t>İhale konusu işin tamamı veya bir kısmı alt yüklenicilere yaptırılamaz.</w:t>
      </w:r>
    </w:p>
    <w:p w14:paraId="766E8991" w14:textId="09A07A90" w:rsidR="00C9667A" w:rsidRDefault="00C9667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14:paraId="7E79E6B8" w14:textId="77777777" w:rsidR="00D8274B" w:rsidRPr="005F5376" w:rsidRDefault="00D8274B" w:rsidP="00C9667A">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26FA1022" w14:textId="77777777"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7CF21598"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19- Teklif ve sözleşme türü</w:t>
      </w:r>
    </w:p>
    <w:p w14:paraId="08E0004C" w14:textId="5D5CA1B5" w:rsidR="001E7737" w:rsidRPr="002E751D" w:rsidRDefault="00572F21" w:rsidP="001E7737">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hAnsi="Times New Roman" w:cs="Times New Roman"/>
          <w:sz w:val="24"/>
          <w:szCs w:val="24"/>
        </w:rPr>
      </w:pPr>
      <w:r w:rsidRPr="005F5376">
        <w:rPr>
          <w:rFonts w:ascii="Times New Roman" w:eastAsia="Times New Roman" w:hAnsi="Times New Roman" w:cs="Times New Roman"/>
          <w:b/>
          <w:iCs/>
          <w:sz w:val="24"/>
          <w:szCs w:val="24"/>
          <w:lang w:eastAsia="tr-TR"/>
          <w14:ligatures w14:val="none"/>
        </w:rPr>
        <w:t>19.1.</w:t>
      </w:r>
      <w:r w:rsidR="002E751D" w:rsidRPr="00572F21">
        <w:rPr>
          <w:sz w:val="20"/>
        </w:rPr>
        <w:t xml:space="preserve"> </w:t>
      </w:r>
      <w:r w:rsidR="002E751D" w:rsidRPr="002E751D">
        <w:rPr>
          <w:rFonts w:ascii="Times New Roman" w:hAnsi="Times New Roman" w:cs="Times New Roman"/>
          <w:sz w:val="24"/>
          <w:szCs w:val="24"/>
        </w:rP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14:paraId="57C19ED8" w14:textId="37547691" w:rsidR="00D8274B" w:rsidRPr="005F5376" w:rsidRDefault="00D8274B" w:rsidP="001E7737">
      <w:pPr>
        <w:tabs>
          <w:tab w:val="left" w:pos="567"/>
          <w:tab w:val="left" w:leader="dot" w:pos="8505"/>
          <w:tab w:val="left" w:leader="dot" w:pos="9072"/>
        </w:tabs>
        <w:spacing w:after="0" w:line="240" w:lineRule="auto"/>
        <w:rPr>
          <w:b/>
          <w:szCs w:val="24"/>
        </w:rPr>
      </w:pPr>
    </w:p>
    <w:p w14:paraId="721332F1" w14:textId="265F588C" w:rsidR="00572F21" w:rsidRPr="005F5376" w:rsidRDefault="00572F21" w:rsidP="00D8274B">
      <w:pPr>
        <w:tabs>
          <w:tab w:val="left" w:pos="567"/>
          <w:tab w:val="left" w:leader="dot" w:pos="8505"/>
          <w:tab w:val="left" w:leader="dot" w:pos="9072"/>
        </w:tabs>
        <w:spacing w:after="0" w:line="240" w:lineRule="auto"/>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19.2</w:t>
      </w:r>
      <w:r w:rsidRPr="005F5376">
        <w:rPr>
          <w:rFonts w:ascii="Times New Roman" w:eastAsia="Times New Roman" w:hAnsi="Times New Roman" w:cs="Times New Roman"/>
          <w:sz w:val="24"/>
          <w:szCs w:val="24"/>
          <w:lang w:eastAsia="tr-TR"/>
          <w14:ligatures w14:val="none"/>
        </w:rPr>
        <w:t xml:space="preserve">. </w:t>
      </w:r>
      <w:r w:rsidR="002E751D">
        <w:rPr>
          <w:rFonts w:ascii="Times New Roman" w:eastAsia="Times New Roman" w:hAnsi="Times New Roman" w:cs="Times New Roman"/>
          <w:sz w:val="24"/>
          <w:szCs w:val="24"/>
          <w:lang w:eastAsia="tr-TR"/>
          <w14:ligatures w14:val="none"/>
        </w:rPr>
        <w:t>Bu madde boş bırakılmıştır.</w:t>
      </w:r>
    </w:p>
    <w:p w14:paraId="659639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F1DE1F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20- Kısmi teklif verilmesi </w:t>
      </w:r>
    </w:p>
    <w:p w14:paraId="4872017E" w14:textId="2DD6A41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20.1</w:t>
      </w:r>
      <w:r w:rsidR="002E751D">
        <w:rPr>
          <w:rFonts w:ascii="Times New Roman" w:eastAsia="Times New Roman" w:hAnsi="Times New Roman" w:cs="Times New Roman"/>
          <w:b/>
          <w:sz w:val="24"/>
          <w:szCs w:val="24"/>
          <w:lang w:eastAsia="tr-TR"/>
          <w14:ligatures w14:val="none"/>
        </w:rPr>
        <w:t xml:space="preserve">. </w:t>
      </w:r>
      <w:r w:rsidR="002E751D" w:rsidRPr="002E751D">
        <w:rPr>
          <w:rFonts w:ascii="Times New Roman" w:eastAsia="Times New Roman" w:hAnsi="Times New Roman" w:cs="Times New Roman"/>
          <w:sz w:val="24"/>
          <w:szCs w:val="24"/>
          <w:lang w:eastAsia="tr-TR"/>
          <w14:ligatures w14:val="none"/>
        </w:rPr>
        <w:t>Bu ihalede işin tamamı için teklif verilecektir.</w:t>
      </w:r>
    </w:p>
    <w:p w14:paraId="09ADE541" w14:textId="7B6A6175" w:rsidR="006B34A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20.2. </w:t>
      </w:r>
      <w:r w:rsidR="002E751D" w:rsidRPr="002E751D">
        <w:rPr>
          <w:rFonts w:ascii="Times New Roman" w:eastAsia="Times New Roman" w:hAnsi="Times New Roman" w:cs="Times New Roman"/>
          <w:sz w:val="24"/>
          <w:szCs w:val="24"/>
          <w:lang w:eastAsia="tr-TR"/>
          <w14:ligatures w14:val="none"/>
        </w:rPr>
        <w:t>Bu madde boş bırakılmıştır.</w:t>
      </w:r>
    </w:p>
    <w:p w14:paraId="3B29CF4C" w14:textId="77777777" w:rsidR="002E751D" w:rsidRPr="005F5376" w:rsidRDefault="002E751D"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14:paraId="74ECA4E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21.1. </w:t>
      </w:r>
      <w:r w:rsidR="00460442" w:rsidRPr="005F5376">
        <w:rPr>
          <w:rFonts w:ascii="Times New Roman" w:eastAsia="Times New Roman" w:hAnsi="Times New Roman" w:cs="Times New Roman"/>
          <w:sz w:val="24"/>
          <w:szCs w:val="24"/>
          <w:lang w:eastAsia="tr-TR"/>
          <w14:ligatures w14:val="none"/>
        </w:rPr>
        <w:t>Bu ihalede alternatif teklif verilmeyecektir.</w:t>
      </w:r>
    </w:p>
    <w:p w14:paraId="47BE7F1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5481823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22.1.</w:t>
      </w:r>
      <w:r w:rsidRPr="005F5376">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22.2.</w:t>
      </w:r>
      <w:r w:rsidRPr="005F5376">
        <w:rPr>
          <w:rFonts w:ascii="Times New Roman" w:eastAsia="Times New Roman" w:hAnsi="Times New Roman" w:cs="Times New Roman"/>
          <w:sz w:val="24"/>
          <w:szCs w:val="24"/>
          <w:lang w:eastAsia="tr-TR"/>
          <w14:ligatures w14:val="none"/>
        </w:rPr>
        <w:t xml:space="preserve"> İhaleye katılım belgesi; doğrudan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oluşturulan bilgi ve belgeler, entegrasyonlar aracılığıyla erişilen bilgi ve belgeler ile bunların dışındakilere ilişkin olarak EKAP’a yüklenen belgeler kullanılarak hazırlanır. Entegrasyonlardan kaynaklanan teknik sorunlar nedeniyle gerekli bilgi ve belgelere ulaşılamaması durumunda bunlara ilişkin belgeler de EKAP’a yüklenir. </w:t>
      </w:r>
    </w:p>
    <w:p w14:paraId="3490FC85"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 xml:space="preserve">22.3. </w:t>
      </w:r>
      <w:r w:rsidRPr="005F5376">
        <w:rPr>
          <w:rFonts w:ascii="Times New Roman" w:eastAsia="Times New Roman" w:hAnsi="Times New Roman" w:cs="Times New Roman"/>
          <w:sz w:val="24"/>
          <w:szCs w:val="24"/>
          <w:lang w:eastAsia="tr-TR"/>
          <w14:ligatures w14:val="none"/>
        </w:rPr>
        <w:t>İhaleye katılım belgesinde katılım ve yeterlik kriterleri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22.4.</w:t>
      </w:r>
      <w:r w:rsidRPr="005F5376">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22.5.</w:t>
      </w:r>
      <w:r w:rsidRPr="005F5376">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kriterleri dikkate alınarak hazırlanır.</w:t>
      </w:r>
    </w:p>
    <w:p w14:paraId="2AD8B191"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22.6. </w:t>
      </w:r>
      <w:r w:rsidRPr="005F5376">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22.7.</w:t>
      </w:r>
      <w:r w:rsidRPr="005F5376">
        <w:rPr>
          <w:rFonts w:ascii="Times New Roman" w:eastAsia="Times New Roman" w:hAnsi="Times New Roman" w:cs="Times New Roman"/>
          <w:sz w:val="24"/>
          <w:szCs w:val="24"/>
          <w:lang w:eastAsia="tr-TR"/>
          <w14:ligatures w14:val="none"/>
        </w:rPr>
        <w:t xml:space="preserve"> Tekliflerin EKAP’a alınma zamanı kayıt altına alınır ve teklifler EKAP tarafından güvenli şifreleme yöntemleri ile saklanır.</w:t>
      </w:r>
    </w:p>
    <w:p w14:paraId="447B8D8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22.8.</w:t>
      </w:r>
      <w:r w:rsidRPr="005F5376">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w:t>
      </w:r>
      <w:r w:rsidRPr="005F5376">
        <w:rPr>
          <w:rFonts w:ascii="Times New Roman" w:eastAsia="Times New Roman" w:hAnsi="Times New Roman" w:cs="Times New Roman"/>
          <w:sz w:val="24"/>
          <w:szCs w:val="24"/>
          <w:lang w:eastAsia="tr-TR"/>
          <w14:ligatures w14:val="none"/>
        </w:rPr>
        <w:lastRenderedPageBreak/>
        <w:t xml:space="preserve">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r w:rsidRPr="005F5376">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22.9. </w:t>
      </w:r>
      <w:r w:rsidRPr="005F5376">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5F5376" w:rsidRDefault="00572F21" w:rsidP="00572F21">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22.10. </w:t>
      </w:r>
      <w:r w:rsidR="00372357" w:rsidRPr="005F5376">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5F5376" w:rsidRDefault="00D302B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185A4E0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23- Elektronik eksiltme </w:t>
      </w:r>
    </w:p>
    <w:p w14:paraId="7C6D69EA" w14:textId="6296A3F1"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23.1. </w:t>
      </w:r>
      <w:r w:rsidR="002A1A0A" w:rsidRPr="005F5376">
        <w:rPr>
          <w:rFonts w:ascii="Times New Roman" w:eastAsia="Times New Roman" w:hAnsi="Times New Roman" w:cs="Times New Roman"/>
          <w:sz w:val="24"/>
          <w:szCs w:val="24"/>
          <w:lang w:eastAsia="tr-TR"/>
          <w14:ligatures w14:val="none"/>
        </w:rPr>
        <w:t>Bu madde boş bırakılmıştır.</w:t>
      </w:r>
    </w:p>
    <w:p w14:paraId="0C85328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CF0AD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24- Tekliflerin geçerlilik süresi</w:t>
      </w:r>
    </w:p>
    <w:p w14:paraId="6847765E" w14:textId="2809A48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24.1. </w:t>
      </w:r>
      <w:r w:rsidRPr="005F5376">
        <w:rPr>
          <w:rFonts w:ascii="Times New Roman" w:eastAsia="Times New Roman" w:hAnsi="Times New Roman" w:cs="Times New Roman"/>
          <w:sz w:val="24"/>
          <w:szCs w:val="24"/>
          <w:lang w:eastAsia="tr-TR"/>
          <w14:ligatures w14:val="none"/>
        </w:rPr>
        <w:t xml:space="preserve">Tekliflerin geçerlilik süresi, ihale tarihinden itibaren </w:t>
      </w:r>
      <w:r w:rsidR="008454A3">
        <w:rPr>
          <w:rFonts w:ascii="Times New Roman" w:eastAsia="Times New Roman" w:hAnsi="Times New Roman" w:cs="Times New Roman"/>
          <w:b/>
          <w:sz w:val="24"/>
          <w:szCs w:val="24"/>
          <w:lang w:eastAsia="tr-TR"/>
          <w14:ligatures w14:val="none"/>
        </w:rPr>
        <w:t>90</w:t>
      </w:r>
      <w:r w:rsidR="002E751D" w:rsidRPr="002E751D">
        <w:rPr>
          <w:rFonts w:ascii="Times New Roman" w:eastAsia="Times New Roman" w:hAnsi="Times New Roman" w:cs="Times New Roman"/>
          <w:b/>
          <w:sz w:val="24"/>
          <w:szCs w:val="24"/>
          <w:lang w:eastAsia="tr-TR"/>
          <w14:ligatures w14:val="none"/>
        </w:rPr>
        <w:t xml:space="preserve"> </w:t>
      </w:r>
      <w:r w:rsidRPr="002E751D">
        <w:rPr>
          <w:rFonts w:ascii="Times New Roman" w:eastAsia="Times New Roman" w:hAnsi="Times New Roman" w:cs="Times New Roman"/>
          <w:b/>
          <w:sz w:val="24"/>
          <w:szCs w:val="24"/>
          <w:lang w:eastAsia="tr-TR"/>
          <w14:ligatures w14:val="none"/>
        </w:rPr>
        <w:t>(</w:t>
      </w:r>
      <w:r w:rsidR="008454A3">
        <w:rPr>
          <w:rFonts w:ascii="Times New Roman" w:eastAsia="Times New Roman" w:hAnsi="Times New Roman" w:cs="Times New Roman"/>
          <w:b/>
          <w:sz w:val="24"/>
          <w:szCs w:val="24"/>
          <w:lang w:eastAsia="tr-TR"/>
          <w14:ligatures w14:val="none"/>
        </w:rPr>
        <w:t>Doksan</w:t>
      </w:r>
      <w:r w:rsidRPr="002E751D">
        <w:rPr>
          <w:rFonts w:ascii="Times New Roman" w:eastAsia="Times New Roman" w:hAnsi="Times New Roman" w:cs="Times New Roman"/>
          <w:b/>
          <w:sz w:val="24"/>
          <w:szCs w:val="24"/>
          <w:lang w:eastAsia="tr-TR"/>
          <w14:ligatures w14:val="none"/>
        </w:rPr>
        <w:t>)</w:t>
      </w:r>
      <w:r w:rsidRPr="005F5376">
        <w:rPr>
          <w:rFonts w:ascii="Times New Roman" w:eastAsia="Times New Roman" w:hAnsi="Times New Roman" w:cs="Times New Roman"/>
          <w:sz w:val="24"/>
          <w:szCs w:val="24"/>
          <w:lang w:eastAsia="tr-TR"/>
          <w14:ligatures w14:val="none"/>
        </w:rPr>
        <w:t xml:space="preserve"> takvim günüdür.</w:t>
      </w:r>
    </w:p>
    <w:p w14:paraId="1894F4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24.2.</w:t>
      </w:r>
      <w:r w:rsidRPr="005F5376">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24.3.</w:t>
      </w:r>
      <w:r w:rsidRPr="005F5376">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24.4.</w:t>
      </w:r>
      <w:r w:rsidRPr="005F5376">
        <w:rPr>
          <w:rFonts w:ascii="Times New Roman" w:eastAsia="Times New Roman" w:hAnsi="Times New Roman" w:cs="Times New Roman"/>
          <w:sz w:val="24"/>
          <w:szCs w:val="24"/>
          <w:lang w:eastAsia="tr-TR"/>
          <w14:ligatures w14:val="none"/>
        </w:rPr>
        <w:t> </w:t>
      </w:r>
      <w:r w:rsidRPr="005F5376" w:rsidDel="005A6B24">
        <w:rPr>
          <w:rFonts w:ascii="Times New Roman" w:eastAsia="Times New Roman" w:hAnsi="Times New Roman" w:cs="Times New Roman"/>
          <w:sz w:val="24"/>
          <w:szCs w:val="24"/>
          <w:lang w:eastAsia="tr-TR"/>
          <w14:ligatures w14:val="none"/>
        </w:rPr>
        <w:t>Bu konudaki istek ve cevaplar EKAP üzerinden yapılır.</w:t>
      </w:r>
      <w:r w:rsidRPr="005F5376">
        <w:rPr>
          <w:rFonts w:ascii="Times New Roman" w:eastAsia="Times New Roman" w:hAnsi="Times New Roman" w:cs="Times New Roman"/>
          <w:sz w:val="24"/>
          <w:szCs w:val="24"/>
          <w:lang w:eastAsia="tr-TR"/>
          <w14:ligatures w14:val="none"/>
        </w:rPr>
        <w:t xml:space="preserve"> </w:t>
      </w:r>
    </w:p>
    <w:p w14:paraId="5B5B922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3659CC3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25.1. </w:t>
      </w:r>
      <w:r w:rsidR="00D302BF" w:rsidRPr="005F5376">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2FFD05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25.2.</w:t>
      </w:r>
      <w:r w:rsidRPr="005F5376">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0CD1D972" w14:textId="77777777" w:rsidR="00DE73E3" w:rsidRPr="00DE73E3" w:rsidRDefault="00572F21" w:rsidP="00DE73E3">
      <w:pPr>
        <w:pStyle w:val="DipnotMetni"/>
        <w:jc w:val="both"/>
        <w:rPr>
          <w:b/>
          <w:sz w:val="22"/>
          <w:szCs w:val="22"/>
        </w:rPr>
      </w:pPr>
      <w:r w:rsidRPr="005F5376">
        <w:rPr>
          <w:b/>
          <w:sz w:val="24"/>
          <w:szCs w:val="24"/>
        </w:rPr>
        <w:t xml:space="preserve">25.3. </w:t>
      </w:r>
      <w:r w:rsidR="00DE73E3" w:rsidRPr="00DE73E3">
        <w:rPr>
          <w:sz w:val="24"/>
          <w:szCs w:val="24"/>
        </w:rPr>
        <w:t xml:space="preserve">Sözleşmenin uygulanması sırasında, ilgili mevzuat gereğince yapılacak </w:t>
      </w:r>
      <w:bookmarkStart w:id="4" w:name="_Hlk226988129"/>
      <w:r w:rsidR="00DE73E3" w:rsidRPr="00DE73E3">
        <w:rPr>
          <w:b/>
          <w:sz w:val="24"/>
          <w:szCs w:val="24"/>
        </w:rPr>
        <w:t>ulaşım, sigorta, vergi, resim ve harç giderleri ile noter masrafları gibi giderler</w:t>
      </w:r>
      <w:bookmarkEnd w:id="4"/>
      <w:r w:rsidR="00DE73E3" w:rsidRPr="00DE73E3">
        <w:rPr>
          <w:b/>
          <w:sz w:val="24"/>
          <w:szCs w:val="24"/>
        </w:rPr>
        <w:t xml:space="preserve"> teklif fiyatına dahil olacaktır</w:t>
      </w:r>
      <w:r w:rsidR="00DE73E3" w:rsidRPr="00DE73E3">
        <w:rPr>
          <w:b/>
          <w:sz w:val="22"/>
          <w:szCs w:val="22"/>
        </w:rPr>
        <w:t>.</w:t>
      </w:r>
    </w:p>
    <w:p w14:paraId="4CA1F837" w14:textId="5EC37E51" w:rsidR="00572F21" w:rsidRPr="005F5376" w:rsidRDefault="00572F21" w:rsidP="00C600DA">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25.4.</w:t>
      </w:r>
      <w:r w:rsidRPr="005F5376">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CBC4685" w14:textId="6EC7C5F4" w:rsidR="00572F21" w:rsidRPr="005F5376" w:rsidRDefault="00572F21"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25.5. </w:t>
      </w:r>
      <w:r w:rsidR="00D302BF" w:rsidRPr="005F5376">
        <w:rPr>
          <w:rFonts w:ascii="Times New Roman" w:eastAsia="Times New Roman" w:hAnsi="Times New Roman" w:cs="Times New Roman"/>
          <w:sz w:val="24"/>
          <w:szCs w:val="24"/>
          <w:lang w:eastAsia="tr-TR"/>
          <w14:ligatures w14:val="none"/>
        </w:rPr>
        <w:t>Bu madde boş bırakılmıştır.</w:t>
      </w:r>
    </w:p>
    <w:p w14:paraId="7EDEC230" w14:textId="77777777" w:rsidR="006B34A4" w:rsidRPr="005F5376" w:rsidRDefault="006B34A4"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26- Geçici teminat</w:t>
      </w:r>
    </w:p>
    <w:p w14:paraId="01E977B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26.1.</w:t>
      </w:r>
      <w:r w:rsidRPr="005F5376">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26.2.</w:t>
      </w:r>
      <w:r w:rsidRPr="005F5376">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071A29D8" w14:textId="5E48377F"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26.3.</w:t>
      </w:r>
      <w:r w:rsidRPr="005F5376">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w:t>
      </w:r>
      <w:r w:rsidRPr="00F47688">
        <w:rPr>
          <w:rFonts w:ascii="Times New Roman" w:eastAsia="Times New Roman" w:hAnsi="Times New Roman" w:cs="Times New Roman"/>
          <w:sz w:val="24"/>
          <w:szCs w:val="24"/>
          <w:lang w:eastAsia="tr-TR"/>
          <w14:ligatures w14:val="none"/>
        </w:rPr>
        <w:t xml:space="preserve">, </w:t>
      </w:r>
      <w:r w:rsidR="00C62DE5">
        <w:rPr>
          <w:rFonts w:ascii="Times New Roman" w:eastAsia="Times New Roman" w:hAnsi="Times New Roman" w:cs="Times New Roman"/>
          <w:b/>
          <w:color w:val="FF0000"/>
          <w:sz w:val="24"/>
          <w:szCs w:val="24"/>
          <w:lang w:eastAsia="tr-TR"/>
          <w14:ligatures w14:val="none"/>
        </w:rPr>
        <w:t>0</w:t>
      </w:r>
      <w:r w:rsidR="0098717E">
        <w:rPr>
          <w:rFonts w:ascii="Times New Roman" w:eastAsia="Times New Roman" w:hAnsi="Times New Roman" w:cs="Times New Roman"/>
          <w:b/>
          <w:color w:val="FF0000"/>
          <w:sz w:val="24"/>
          <w:szCs w:val="24"/>
          <w:lang w:eastAsia="tr-TR"/>
          <w14:ligatures w14:val="none"/>
        </w:rPr>
        <w:t>2</w:t>
      </w:r>
      <w:r w:rsidR="008454A3">
        <w:rPr>
          <w:rFonts w:ascii="Times New Roman" w:eastAsia="Times New Roman" w:hAnsi="Times New Roman" w:cs="Times New Roman"/>
          <w:b/>
          <w:color w:val="FF0000"/>
          <w:sz w:val="24"/>
          <w:szCs w:val="24"/>
          <w:lang w:eastAsia="tr-TR"/>
          <w14:ligatures w14:val="none"/>
        </w:rPr>
        <w:t>.</w:t>
      </w:r>
      <w:r w:rsidR="00C072FB">
        <w:rPr>
          <w:rFonts w:ascii="Times New Roman" w:eastAsia="Times New Roman" w:hAnsi="Times New Roman" w:cs="Times New Roman"/>
          <w:b/>
          <w:color w:val="FF0000"/>
          <w:sz w:val="24"/>
          <w:szCs w:val="24"/>
          <w:lang w:eastAsia="tr-TR"/>
          <w14:ligatures w14:val="none"/>
        </w:rPr>
        <w:t>1</w:t>
      </w:r>
      <w:r w:rsidR="00C62DE5">
        <w:rPr>
          <w:rFonts w:ascii="Times New Roman" w:eastAsia="Times New Roman" w:hAnsi="Times New Roman" w:cs="Times New Roman"/>
          <w:b/>
          <w:color w:val="FF0000"/>
          <w:sz w:val="24"/>
          <w:szCs w:val="24"/>
          <w:lang w:eastAsia="tr-TR"/>
          <w14:ligatures w14:val="none"/>
        </w:rPr>
        <w:t>2</w:t>
      </w:r>
      <w:r w:rsidR="00F47688" w:rsidRPr="00F47688">
        <w:rPr>
          <w:rFonts w:ascii="Times New Roman" w:eastAsia="Times New Roman" w:hAnsi="Times New Roman" w:cs="Times New Roman"/>
          <w:b/>
          <w:color w:val="FF0000"/>
          <w:sz w:val="24"/>
          <w:szCs w:val="24"/>
          <w:lang w:eastAsia="tr-TR"/>
          <w14:ligatures w14:val="none"/>
        </w:rPr>
        <w:t>.2026</w:t>
      </w:r>
      <w:r w:rsidR="00D11E10" w:rsidRPr="00F47688">
        <w:rPr>
          <w:rFonts w:ascii="Times New Roman" w:eastAsia="Times New Roman" w:hAnsi="Times New Roman" w:cs="Times New Roman"/>
          <w:b/>
          <w:color w:val="FF0000"/>
          <w:sz w:val="24"/>
          <w:szCs w:val="24"/>
          <w:lang w:eastAsia="tr-TR"/>
          <w14:ligatures w14:val="none"/>
        </w:rPr>
        <w:t xml:space="preserve"> </w:t>
      </w:r>
      <w:r w:rsidRPr="00F47688">
        <w:rPr>
          <w:rFonts w:ascii="Times New Roman" w:eastAsia="Times New Roman" w:hAnsi="Times New Roman" w:cs="Times New Roman"/>
          <w:sz w:val="24"/>
          <w:szCs w:val="24"/>
          <w:lang w:eastAsia="tr-TR"/>
          <w14:ligatures w14:val="none"/>
        </w:rPr>
        <w:t>tarihinden</w:t>
      </w:r>
      <w:r w:rsidRPr="005F5376">
        <w:rPr>
          <w:rFonts w:ascii="Times New Roman" w:eastAsia="Times New Roman" w:hAnsi="Times New Roman" w:cs="Times New Roman"/>
          <w:sz w:val="24"/>
          <w:szCs w:val="24"/>
          <w:lang w:eastAsia="tr-TR"/>
          <w14:ligatures w14:val="none"/>
        </w:rPr>
        <w:t xml:space="preserve"> önce olmamak üzere istekli tarafından belirlenir.</w:t>
      </w:r>
    </w:p>
    <w:p w14:paraId="598C3273" w14:textId="77777777" w:rsidR="008629AB" w:rsidRPr="005F5376" w:rsidRDefault="008629AB"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11C40A4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27.1.</w:t>
      </w:r>
      <w:r w:rsidRPr="005F5376">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27.2.</w:t>
      </w:r>
      <w:r w:rsidRPr="005F5376">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nominal değere faiz dâhil edilerek ihraç edilenler, anaparaya tekabül eden satış değeri üzerinden teminat olarak kabul edilir.</w:t>
      </w:r>
    </w:p>
    <w:p w14:paraId="174ACD5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27.3.</w:t>
      </w:r>
      <w:r w:rsidRPr="005F5376">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5F5376">
        <w:rPr>
          <w:rFonts w:ascii="Times New Roman" w:eastAsia="Times New Roman" w:hAnsi="Times New Roman" w:cs="Times New Roman"/>
          <w:sz w:val="24"/>
          <w:szCs w:val="24"/>
          <w:lang w:eastAsia="tr-TR"/>
          <w14:ligatures w14:val="none"/>
        </w:rPr>
        <w:t>kontrgarantisi</w:t>
      </w:r>
      <w:proofErr w:type="spellEnd"/>
      <w:r w:rsidRPr="005F5376">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27.4.</w:t>
      </w:r>
      <w:r w:rsidRPr="005F5376">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0351975D" w14:textId="169817A4" w:rsidR="009D210C" w:rsidRPr="005F5376" w:rsidRDefault="00572F21" w:rsidP="009D210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27.5.</w:t>
      </w:r>
      <w:r w:rsidRPr="005F5376">
        <w:rPr>
          <w:rFonts w:ascii="Times New Roman" w:eastAsia="Times New Roman" w:hAnsi="Times New Roman" w:cs="Times New Roman"/>
          <w:sz w:val="24"/>
          <w:szCs w:val="24"/>
          <w:lang w:eastAsia="tr-TR"/>
          <w14:ligatures w14:val="none"/>
        </w:rPr>
        <w:t xml:space="preserve"> </w:t>
      </w:r>
      <w:r w:rsidR="009D210C" w:rsidRPr="005F5376">
        <w:rPr>
          <w:rFonts w:ascii="Times New Roman" w:eastAsia="Times New Roman" w:hAnsi="Times New Roman" w:cs="Times New Roman"/>
          <w:sz w:val="24"/>
          <w:szCs w:val="24"/>
          <w14:ligatures w14:val="none"/>
        </w:rPr>
        <w:t xml:space="preserve">Teminat mektupları dışındaki teminatların İdarenin </w:t>
      </w:r>
      <w:r w:rsidR="008454A3" w:rsidRPr="007E318C">
        <w:rPr>
          <w:rStyle w:val="richtext"/>
          <w:b/>
          <w:bCs/>
          <w:color w:val="FF0000"/>
          <w:sz w:val="24"/>
          <w:u w:val="dotted"/>
        </w:rPr>
        <w:t>Fabrikamızın banka şubelerinde bulunan hesap numaralarından (T.C.ZİRAAT BANKASI: TR74 0001 0003 1337 7119 58 63 13 T.C.HALK BANKASI: TR63 0001 2009 2480 0013 0000 01) herhangi birine</w:t>
      </w:r>
      <w:r w:rsidR="009D210C" w:rsidRPr="000868EA">
        <w:rPr>
          <w:rFonts w:ascii="Times New Roman" w:eastAsia="Times New Roman" w:hAnsi="Times New Roman" w:cs="Times New Roman"/>
          <w:color w:val="FF0000"/>
          <w:sz w:val="24"/>
          <w:szCs w:val="24"/>
          <w:lang w:eastAsia="tr-TR"/>
          <w14:ligatures w14:val="none"/>
        </w:rPr>
        <w:t xml:space="preserve"> </w:t>
      </w:r>
      <w:r w:rsidR="009D210C" w:rsidRPr="005F5376">
        <w:rPr>
          <w:rFonts w:ascii="Times New Roman" w:eastAsia="Times New Roman" w:hAnsi="Times New Roman" w:cs="Times New Roman"/>
          <w:sz w:val="24"/>
          <w:szCs w:val="24"/>
          <w14:ligatures w14:val="none"/>
        </w:rPr>
        <w:t xml:space="preserve">yatırılması ve teminatın yatırıldığını gösteren belgelerin EKAP’a yüklenmesi gerekir.  </w:t>
      </w:r>
    </w:p>
    <w:p w14:paraId="1141409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27.6. </w:t>
      </w:r>
      <w:r w:rsidRPr="005F5376">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27.7.</w:t>
      </w:r>
      <w:r w:rsidRPr="005F5376">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28.1.</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5F5376">
        <w:rPr>
          <w:rFonts w:ascii="Times New Roman" w:eastAsia="Times New Roman" w:hAnsi="Times New Roman" w:cs="Times New Roman"/>
          <w:sz w:val="24"/>
          <w:szCs w:val="24"/>
          <w:lang w:eastAsia="tr-TR"/>
          <w14:ligatures w14:val="none"/>
        </w:rPr>
        <w:t xml:space="preserve"> istekliler tarafından verilen </w:t>
      </w:r>
      <w:r w:rsidRPr="005F5376">
        <w:rPr>
          <w:rFonts w:ascii="Times New Roman" w:eastAsia="Times New Roman" w:hAnsi="Times New Roman" w:cs="Times New Roman"/>
          <w:sz w:val="24"/>
          <w:szCs w:val="24"/>
          <w14:ligatures w14:val="none"/>
        </w:rPr>
        <w:t xml:space="preserve">teminatlar ihaleden sonra </w:t>
      </w:r>
      <w:r w:rsidRPr="005F5376">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28.2.</w:t>
      </w:r>
      <w:r w:rsidRPr="005F5376">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28.3.</w:t>
      </w:r>
      <w:r w:rsidRPr="005F5376">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5F5376" w:rsidRDefault="00572F21" w:rsidP="00D411F3">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29- Tekliflerin açılması ve değerlendirilmesi</w:t>
      </w:r>
    </w:p>
    <w:p w14:paraId="7CB7F57E" w14:textId="77777777" w:rsidR="009D210C" w:rsidRPr="005F5376" w:rsidRDefault="00572F21" w:rsidP="009D210C">
      <w:pPr>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29.1.</w:t>
      </w:r>
      <w:r w:rsidRPr="005F5376">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açılır. </w:t>
      </w:r>
      <w:r w:rsidR="009D210C" w:rsidRPr="005F5376">
        <w:rPr>
          <w:rFonts w:ascii="Times New Roman" w:hAnsi="Times New Roman" w:cs="Times New Roman"/>
          <w:sz w:val="24"/>
          <w:szCs w:val="24"/>
        </w:rPr>
        <w:t>Teklif verenler ve teklif fiyatları isteklilerin erişimine açılır.</w:t>
      </w:r>
    </w:p>
    <w:p w14:paraId="38CFC8F5"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29.2.</w:t>
      </w:r>
      <w:r w:rsidRPr="005F5376">
        <w:rPr>
          <w:rFonts w:ascii="Times New Roman" w:eastAsia="Times New Roman" w:hAnsi="Times New Roman" w:cs="Times New Roman"/>
          <w:sz w:val="24"/>
          <w:szCs w:val="24"/>
          <w14:ligatures w14:val="none"/>
        </w:rPr>
        <w:t xml:space="preserve"> </w:t>
      </w:r>
      <w:r w:rsidRPr="005F5376">
        <w:rPr>
          <w:rFonts w:ascii="Times New Roman" w:eastAsia="Times New Roman" w:hAnsi="Times New Roman" w:cs="Times New Roman"/>
          <w:sz w:val="24"/>
          <w:szCs w:val="24"/>
          <w:lang w:eastAsia="tr-TR"/>
          <w14:ligatures w14:val="none"/>
        </w:rPr>
        <w:t xml:space="preserve">Bu aşamada, isteklilerin geçici teminatlarının uygun olup olmadığı ve EKAP üzerinden yapılan sorgulamalara göre; ihale tarihi itibarıyla ihalelere katılmaktan yasaklı olup olmadığı ile kesinleşmiş vergi ya da sosyal güvenlik prim borçlarının bulunup bulunmadığı kontrol edilir. </w:t>
      </w:r>
      <w:r w:rsidRPr="005F5376">
        <w:rPr>
          <w:rFonts w:ascii="Times New Roman" w:eastAsia="Times New Roman" w:hAnsi="Times New Roman" w:cs="Times New Roman"/>
          <w:sz w:val="24"/>
          <w:szCs w:val="24"/>
          <w:lang w:eastAsia="tr-TR"/>
          <w14:ligatures w14:val="none"/>
        </w:rPr>
        <w:lastRenderedPageBreak/>
        <w:t>Yabancı isteklilerin; ihale tarihi itibarıyla kesinleşmiş vergi ya da sosyal güvenlik prim borçlarının bulunup bulunmadığına yönelik kontrol Türkiye’deki borçları yönünden yapılır, kendi ülkelerinin mevzuat hükümleri uyarınca kesinleşmiş vergi ya da sosyal güvenlik prim borçlarının bulunup bulunmadığına ilişkin kontrol ise sözleşmenin imzalanması aşamasında gerçekleştirilir. İlgisine göre yaklaşık maliyet tutarı, teklif verenler, teklif fiyatları ve açılamayan teklifler ile yapılan diğer işlemlere ilişkin hususlar tutanağa bağlanır ve bu tutanak isteklilere bildirilir.</w:t>
      </w:r>
    </w:p>
    <w:p w14:paraId="165D418A" w14:textId="04F703AC"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29.3.</w:t>
      </w:r>
      <w:r w:rsidRPr="005F5376">
        <w:rPr>
          <w:rFonts w:ascii="Times New Roman" w:eastAsia="Times New Roman" w:hAnsi="Times New Roman" w:cs="Times New Roman"/>
          <w:sz w:val="24"/>
          <w:szCs w:val="24"/>
          <w:lang w:eastAsia="tr-TR"/>
          <w14:ligatures w14:val="none"/>
        </w:rPr>
        <w:t> Teklifler açıldıktan sonra 29.2nci madde kapsamında uygun bulunmayan teklifler değerlendirme dışı bırakılır.</w:t>
      </w:r>
    </w:p>
    <w:p w14:paraId="12A7F924" w14:textId="6140F62A"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29.4.</w:t>
      </w:r>
      <w:r w:rsidRPr="005F5376">
        <w:rPr>
          <w:rFonts w:ascii="Times New Roman" w:eastAsia="Times New Roman" w:hAnsi="Times New Roman" w:cs="Times New Roman"/>
          <w:sz w:val="24"/>
          <w:szCs w:val="24"/>
          <w:lang w:eastAsia="tr-TR"/>
          <w14:ligatures w14:val="none"/>
        </w:rPr>
        <w:t> </w:t>
      </w:r>
      <w:r w:rsidR="00451D8D">
        <w:rPr>
          <w:rFonts w:ascii="Times New Roman" w:eastAsia="Times New Roman" w:hAnsi="Times New Roman" w:cs="Times New Roman"/>
          <w:sz w:val="24"/>
          <w:szCs w:val="24"/>
          <w:lang w:eastAsia="tr-TR"/>
          <w14:ligatures w14:val="none"/>
        </w:rPr>
        <w:t>Bu madde boş bırakılmıştır.</w:t>
      </w:r>
    </w:p>
    <w:p w14:paraId="510DA1C9" w14:textId="13547F48"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29.5.</w:t>
      </w:r>
      <w:r w:rsidRPr="005F5376">
        <w:rPr>
          <w:rFonts w:ascii="Times New Roman" w:eastAsia="Times New Roman" w:hAnsi="Times New Roman" w:cs="Times New Roman"/>
          <w:sz w:val="24"/>
          <w:szCs w:val="24"/>
          <w:lang w:eastAsia="tr-TR"/>
          <w14:ligatures w14:val="none"/>
        </w:rPr>
        <w:t xml:space="preserve"> 29.3üncü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29.6. </w:t>
      </w:r>
      <w:r w:rsidRPr="005F5376">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bilgi ve belgelerden; entegrasyonlar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5F5376">
        <w:rPr>
          <w:rFonts w:ascii="Times New Roman" w:eastAsia="Times New Roman" w:hAnsi="Times New Roman" w:cs="Times New Roman"/>
          <w:bCs/>
          <w:sz w:val="24"/>
          <w:szCs w:val="24"/>
          <w:lang w:eastAsia="tr-TR"/>
          <w14:ligatures w14:val="none"/>
        </w:rPr>
        <w:t>ihtiyaç duyulması hali</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bCs/>
          <w:sz w:val="24"/>
          <w:szCs w:val="24"/>
          <w:lang w:eastAsia="tr-TR"/>
          <w14:ligatures w14:val="none"/>
        </w:rPr>
        <w:t>hariç</w:t>
      </w:r>
      <w:r w:rsidRPr="005F5376">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3246E543" w:rsidR="00572F21" w:rsidRPr="00A34F1C"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29.7. </w:t>
      </w:r>
      <w:r w:rsidR="00A34F1C" w:rsidRPr="00A34F1C">
        <w:rPr>
          <w:rFonts w:ascii="Times New Roman" w:eastAsia="Times New Roman" w:hAnsi="Times New Roman" w:cs="Times New Roman"/>
          <w:sz w:val="24"/>
          <w:szCs w:val="24"/>
          <w:lang w:eastAsia="tr-TR"/>
          <w14:ligatures w14:val="none"/>
        </w:rPr>
        <w:t>İhale komisyonu Kurum tarafından belirlenen yönteme göre sınır değeri hesaplar ve aşırı düşük teklifleri 31 inci maddeye göre değerlendirir.</w:t>
      </w:r>
    </w:p>
    <w:p w14:paraId="508E861F" w14:textId="18600A10" w:rsidR="00572F21" w:rsidRPr="00A34F1C"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29.8. </w:t>
      </w:r>
      <w:r w:rsidR="00A34F1C" w:rsidRPr="00A34F1C">
        <w:rPr>
          <w:rFonts w:ascii="Times New Roman" w:eastAsia="Times New Roman" w:hAnsi="Times New Roman" w:cs="Times New Roman"/>
          <w:sz w:val="24"/>
          <w:szCs w:val="24"/>
          <w:lang w:eastAsia="tr-TR"/>
          <w14:ligatures w14:val="none"/>
        </w:rPr>
        <w:t xml:space="preserve">Aşırı düşük teklif açıklamaları, 29.5 inci ve 29.6 </w:t>
      </w:r>
      <w:proofErr w:type="spellStart"/>
      <w:r w:rsidR="00A34F1C" w:rsidRPr="00A34F1C">
        <w:rPr>
          <w:rFonts w:ascii="Times New Roman" w:eastAsia="Times New Roman" w:hAnsi="Times New Roman" w:cs="Times New Roman"/>
          <w:sz w:val="24"/>
          <w:szCs w:val="24"/>
          <w:lang w:eastAsia="tr-TR"/>
          <w14:ligatures w14:val="none"/>
        </w:rPr>
        <w:t>ncı</w:t>
      </w:r>
      <w:proofErr w:type="spellEnd"/>
      <w:r w:rsidR="00A34F1C" w:rsidRPr="00A34F1C">
        <w:rPr>
          <w:rFonts w:ascii="Times New Roman" w:eastAsia="Times New Roman" w:hAnsi="Times New Roman" w:cs="Times New Roman"/>
          <w:sz w:val="24"/>
          <w:szCs w:val="24"/>
          <w:lang w:eastAsia="tr-TR"/>
          <w14:ligatures w14:val="none"/>
        </w:rPr>
        <w:t xml:space="preserve"> maddelere göre yapılan teklif değerlendirmesi sonucunda teklifi geçerli olduğu tespit edilen isteklilerden istenir. İstekliler tarafından aşırı düşük teklif açıklamaları EKAP üzerinden e-imza ile imzalanmak suretiyle gönderilir. Aşırı düşük teklif açıklamalarını EKAP üzerinden sunmayan veya sunduğu açıklamaları uygun bulunmayan isteklilerin teklifleri reddedilir. Açıklama kapsamında yüklenen belgeler bu haliyle değerlendirmeye esas alınır ve ihtiyaç duyulması hali hariç bu belgelerin fiziki olarak sunulması istenmez. Fiziki olarak sunulması istenilen belgeleri verilen makul süre içinde sunmayan veya belgelerin sunuluş şekline aykırı sunan istekliler ile yüklenen belgelerden farklı bir belge sunan isteklilerin teklifleri reddedilerek geçici teminatları gelir kaydedilir.</w:t>
      </w:r>
    </w:p>
    <w:p w14:paraId="06BC2743"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29.9.</w:t>
      </w:r>
      <w:r w:rsidRPr="005F5376">
        <w:rPr>
          <w:rFonts w:ascii="Times New Roman" w:eastAsia="Times New Roman" w:hAnsi="Times New Roman" w:cs="Times New Roman"/>
          <w:sz w:val="24"/>
          <w:szCs w:val="24"/>
          <w:lang w:eastAsia="tr-TR"/>
          <w14:ligatures w14:val="none"/>
        </w:rPr>
        <w:t xml:space="preserve"> Numune/demonstrasyon istenen ihalelerde numune/demonstrasyon değerlendirmesi ekonomik açıdan en avantajlı birinci ve ikinci olması öngörülen teklifler için yapılır. Numune/demonstrasyon işlemlerine ilişkin yükümlülüklerini yerine getirmeyen isteklilerin teklifleri değerlendirme dışı bırakılarak geçici teminatları gelir kaydedilir.</w:t>
      </w:r>
    </w:p>
    <w:p w14:paraId="7B3ADA34"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29.10.</w:t>
      </w:r>
      <w:r w:rsidRPr="005F5376">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29.11.</w:t>
      </w:r>
      <w:r w:rsidRPr="005F5376">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numune/demonstrasyon değerlendirmesi başarısız sonuçlanan isteklilerin teklifleri değerlendirme dışı bırakılır ve bu tekliflerin değerlendirme dışı bırakılma gerekçeleri tutanağa bağlanır.</w:t>
      </w:r>
    </w:p>
    <w:p w14:paraId="5E43FD5E"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29.12.</w:t>
      </w:r>
      <w:r w:rsidRPr="005F5376">
        <w:rPr>
          <w:rFonts w:ascii="Times New Roman" w:eastAsia="Times New Roman" w:hAnsi="Times New Roman" w:cs="Times New Roman"/>
          <w:sz w:val="24"/>
          <w:szCs w:val="24"/>
          <w:lang w:eastAsia="tr-TR"/>
          <w14:ligatures w14:val="none"/>
        </w:rPr>
        <w:t xml:space="preserve"> 29.6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29.13.</w:t>
      </w:r>
      <w:r w:rsidRPr="005F5376">
        <w:rPr>
          <w:rFonts w:ascii="Times New Roman" w:eastAsia="Times New Roman" w:hAnsi="Times New Roman" w:cs="Times New Roman"/>
          <w:sz w:val="24"/>
          <w:szCs w:val="24"/>
          <w:lang w:eastAsia="tr-TR"/>
          <w14:ligatures w14:val="none"/>
        </w:rPr>
        <w:t xml:space="preserve"> 29.9 uncu madde kapsamında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maddede sayılan fiiller, ihale kararını etkileyecek davranış </w:t>
      </w:r>
      <w:r w:rsidRPr="005F5376">
        <w:rPr>
          <w:rFonts w:ascii="Times New Roman" w:eastAsia="Times New Roman" w:hAnsi="Times New Roman" w:cs="Times New Roman"/>
          <w:sz w:val="24"/>
          <w:szCs w:val="24"/>
          <w:lang w:eastAsia="tr-TR"/>
          <w14:ligatures w14:val="none"/>
        </w:rPr>
        <w:lastRenderedPageBreak/>
        <w:t xml:space="preserve">olarak kabul edilir ve bu davranışlarda bulunan istekliler hakkında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uygulanır.</w:t>
      </w:r>
    </w:p>
    <w:p w14:paraId="6B7AD543" w14:textId="7554096A" w:rsidR="00572F21" w:rsidRPr="005F5376" w:rsidRDefault="00A96A1A"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29.14.</w:t>
      </w:r>
      <w:r w:rsidRPr="005F5376">
        <w:t xml:space="preserve"> </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5F5376">
        <w:rPr>
          <w:rFonts w:ascii="Times New Roman" w:eastAsia="Times New Roman" w:hAnsi="Times New Roman" w:cs="Times New Roman"/>
          <w:sz w:val="24"/>
          <w:szCs w:val="24"/>
          <w:lang w:eastAsia="tr-TR"/>
          <w14:ligatures w14:val="none"/>
        </w:rPr>
        <w:t>itibaryla</w:t>
      </w:r>
      <w:proofErr w:type="spellEnd"/>
      <w:r w:rsidRPr="005F5376">
        <w:rPr>
          <w:rFonts w:ascii="Times New Roman" w:eastAsia="Times New Roman" w:hAnsi="Times New Roman" w:cs="Times New Roman"/>
          <w:sz w:val="24"/>
          <w:szCs w:val="24"/>
          <w:lang w:eastAsia="tr-TR"/>
          <w14:ligatures w14:val="none"/>
        </w:rPr>
        <w:t xml:space="preserve"> gerekli yeterlik şartlarını tevsik etmesi gerekir.</w:t>
      </w:r>
    </w:p>
    <w:p w14:paraId="55577EEC" w14:textId="20B8563F" w:rsidR="00A96A1A" w:rsidRPr="005F5376" w:rsidRDefault="00A96A1A" w:rsidP="00A96A1A">
      <w:pPr>
        <w:jc w:val="both"/>
        <w:rPr>
          <w:rFonts w:ascii="Times New Roman" w:hAnsi="Times New Roman" w:cs="Times New Roman"/>
          <w:sz w:val="24"/>
          <w:szCs w:val="24"/>
        </w:rPr>
      </w:pPr>
      <w:r w:rsidRPr="005F5376">
        <w:rPr>
          <w:rFonts w:ascii="Times New Roman" w:hAnsi="Times New Roman" w:cs="Times New Roman"/>
          <w:b/>
          <w:sz w:val="24"/>
          <w:szCs w:val="24"/>
        </w:rPr>
        <w:t xml:space="preserve">29.15- </w:t>
      </w:r>
      <w:r w:rsidRPr="005F5376">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18AD13C1" w14:textId="00D8FD8D" w:rsidR="00A96A1A" w:rsidRPr="005F5376" w:rsidRDefault="00A96A1A" w:rsidP="00A96A1A">
      <w:pPr>
        <w:pStyle w:val="NormalWeb"/>
        <w:spacing w:before="0" w:beforeAutospacing="0" w:after="0" w:afterAutospacing="0" w:line="259" w:lineRule="auto"/>
        <w:jc w:val="both"/>
        <w:rPr>
          <w:color w:val="auto"/>
        </w:rPr>
      </w:pPr>
      <w:r w:rsidRPr="005F5376">
        <w:rPr>
          <w:b/>
          <w:color w:val="auto"/>
        </w:rPr>
        <w:t xml:space="preserve">29.16- </w:t>
      </w:r>
      <w:r w:rsidRPr="005F5376">
        <w:rPr>
          <w:color w:val="auto"/>
        </w:rPr>
        <w:t>İhale Komisyonunca gerekli görülmesi halinde;</w:t>
      </w:r>
    </w:p>
    <w:p w14:paraId="42DB9BCB"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t>İsteklilerden son kapalı tekliflerinin alınmasına,</w:t>
      </w:r>
    </w:p>
    <w:p w14:paraId="7DF49BED"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t xml:space="preserve">27.7. maddede istenebileceği ve sayısı belirtilmek kaydıyla yeni kapalı tekliflerin alınmasına, </w:t>
      </w:r>
    </w:p>
    <w:p w14:paraId="2C0EC37E"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c) Birden fazla istekli olması halinde isteklilerle açık eksiltme yapılmasına,</w:t>
      </w:r>
    </w:p>
    <w:p w14:paraId="4D6E7DEF"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d)Açık eksiltme sonucunda ya da (a) veya (b) bendine göre alınan yazılı tekliflerde en düşük teklifi veren istekli ile pazarlık yapılmasına,</w:t>
      </w:r>
    </w:p>
    <w:p w14:paraId="22E20667"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 xml:space="preserve">e) İhalede sadece bir adet geçerli teklif olması halinde istekliyle pazarlık yapılmasına,  </w:t>
      </w:r>
    </w:p>
    <w:p w14:paraId="541C6952" w14:textId="77777777" w:rsidR="00A96A1A" w:rsidRPr="005F5376" w:rsidRDefault="00A96A1A" w:rsidP="00A96A1A">
      <w:pPr>
        <w:pStyle w:val="NormalWeb"/>
        <w:spacing w:before="0" w:beforeAutospacing="0" w:after="0" w:afterAutospacing="0" w:line="259" w:lineRule="auto"/>
        <w:ind w:firstLine="375"/>
        <w:jc w:val="both"/>
        <w:rPr>
          <w:b/>
          <w:color w:val="auto"/>
        </w:rPr>
      </w:pPr>
      <w:proofErr w:type="gramStart"/>
      <w:r w:rsidRPr="005F5376">
        <w:rPr>
          <w:color w:val="auto"/>
        </w:rPr>
        <w:t>karar</w:t>
      </w:r>
      <w:proofErr w:type="gramEnd"/>
      <w:r w:rsidRPr="005F5376">
        <w:rPr>
          <w:color w:val="auto"/>
        </w:rPr>
        <w:t xml:space="preserve"> verilebilir. Verilen teklifler sonucunda ihale komisyonu ekonomik açıdan en avantajlı birinci ve ikinci teklif sahibini belirler.</w:t>
      </w:r>
    </w:p>
    <w:p w14:paraId="610148B4" w14:textId="631375DC" w:rsidR="00A96A1A" w:rsidRPr="005F5376" w:rsidRDefault="00A96A1A" w:rsidP="00A96A1A">
      <w:pPr>
        <w:pStyle w:val="NormalWeb"/>
        <w:spacing w:before="0" w:beforeAutospacing="0" w:after="0" w:afterAutospacing="0" w:line="259" w:lineRule="auto"/>
        <w:jc w:val="both"/>
        <w:rPr>
          <w:color w:val="auto"/>
        </w:rPr>
      </w:pPr>
      <w:r w:rsidRPr="005F5376">
        <w:rPr>
          <w:b/>
          <w:color w:val="auto"/>
        </w:rPr>
        <w:t xml:space="preserve">29.17- </w:t>
      </w:r>
      <w:r w:rsidRPr="005F5376">
        <w:rPr>
          <w:color w:val="auto"/>
        </w:rPr>
        <w:t>İhale komisyonunca gerekçesi belirtilmek suretiyle alımdan vazgeçilerek ihale yetkilisinin onayı ile ihalenin iptaline de karar verilebilir.</w:t>
      </w:r>
    </w:p>
    <w:p w14:paraId="33FA3101" w14:textId="4E3EA57E" w:rsidR="00A96A1A" w:rsidRPr="005F5376" w:rsidRDefault="00A96A1A" w:rsidP="00A96A1A">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29.18-</w:t>
      </w:r>
      <w:r w:rsidRPr="005F5376">
        <w:rPr>
          <w:rFonts w:ascii="Times New Roman" w:hAnsi="Times New Roman" w:cs="Times New Roman"/>
          <w:sz w:val="24"/>
          <w:szCs w:val="24"/>
        </w:rPr>
        <w:t xml:space="preserve"> Bu ihalede ilk tekliflerin alınması ve değerlendirilmesinin ardından </w:t>
      </w:r>
      <w:r w:rsidRPr="008454A3">
        <w:rPr>
          <w:rFonts w:ascii="Times New Roman" w:hAnsi="Times New Roman" w:cs="Times New Roman"/>
          <w:sz w:val="24"/>
          <w:szCs w:val="24"/>
          <w:u w:val="single"/>
        </w:rPr>
        <w:t>gerekli görülmesi halinde</w:t>
      </w:r>
      <w:r w:rsidRPr="005F5376">
        <w:rPr>
          <w:rFonts w:ascii="Times New Roman" w:hAnsi="Times New Roman" w:cs="Times New Roman"/>
          <w:sz w:val="24"/>
          <w:szCs w:val="24"/>
        </w:rPr>
        <w:t xml:space="preserve"> geçerli teklif </w:t>
      </w:r>
      <w:r w:rsidRPr="0071692C">
        <w:rPr>
          <w:rFonts w:ascii="Times New Roman" w:hAnsi="Times New Roman" w:cs="Times New Roman"/>
          <w:sz w:val="24"/>
          <w:szCs w:val="24"/>
        </w:rPr>
        <w:t xml:space="preserve">sahibi isteklilerden </w:t>
      </w:r>
      <w:r w:rsidR="00C072FB">
        <w:rPr>
          <w:rFonts w:ascii="Times New Roman" w:hAnsi="Times New Roman" w:cs="Times New Roman"/>
          <w:color w:val="FF0000"/>
          <w:sz w:val="24"/>
          <w:szCs w:val="24"/>
        </w:rPr>
        <w:t>3</w:t>
      </w:r>
      <w:r w:rsidRPr="0071692C">
        <w:rPr>
          <w:rFonts w:ascii="Times New Roman" w:hAnsi="Times New Roman" w:cs="Times New Roman"/>
          <w:color w:val="FF0000"/>
          <w:sz w:val="24"/>
          <w:szCs w:val="24"/>
        </w:rPr>
        <w:t xml:space="preserve"> (</w:t>
      </w:r>
      <w:r w:rsidR="00C072FB">
        <w:rPr>
          <w:rFonts w:ascii="Times New Roman" w:hAnsi="Times New Roman" w:cs="Times New Roman"/>
          <w:color w:val="FF0000"/>
          <w:sz w:val="24"/>
          <w:szCs w:val="24"/>
        </w:rPr>
        <w:t>Üç</w:t>
      </w:r>
      <w:r w:rsidRPr="0071692C">
        <w:rPr>
          <w:rFonts w:ascii="Times New Roman" w:hAnsi="Times New Roman" w:cs="Times New Roman"/>
          <w:color w:val="FF0000"/>
          <w:sz w:val="24"/>
          <w:szCs w:val="24"/>
        </w:rPr>
        <w:t xml:space="preserve">) sefer </w:t>
      </w:r>
      <w:r w:rsidRPr="0071692C">
        <w:rPr>
          <w:rFonts w:ascii="Times New Roman" w:hAnsi="Times New Roman" w:cs="Times New Roman"/>
          <w:sz w:val="24"/>
          <w:szCs w:val="24"/>
        </w:rPr>
        <w:t>daha</w:t>
      </w:r>
      <w:r w:rsidRPr="005F5376">
        <w:rPr>
          <w:rFonts w:ascii="Times New Roman" w:hAnsi="Times New Roman" w:cs="Times New Roman"/>
          <w:sz w:val="24"/>
          <w:szCs w:val="24"/>
        </w:rPr>
        <w:t xml:space="preserve"> kapalı teklif alınabilecektir.</w:t>
      </w:r>
    </w:p>
    <w:p w14:paraId="5314F4B7" w14:textId="77777777" w:rsidR="00A96A1A" w:rsidRPr="005F5376" w:rsidRDefault="00A96A1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2545403" w14:textId="210EA04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30.1.</w:t>
      </w:r>
      <w:r w:rsidRPr="005F5376">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30.2.</w:t>
      </w:r>
      <w:r w:rsidRPr="005F5376">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kriterlere uygun olmayan tekliflerin uygun hale getirilmesi amacıyla istenemez ve bu sonucu doğuracak şekilde kullanılamaz. </w:t>
      </w:r>
    </w:p>
    <w:p w14:paraId="4014F78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31- Aşırı düşük teklifler</w:t>
      </w:r>
    </w:p>
    <w:p w14:paraId="5EF88712" w14:textId="3CDD79F6" w:rsidR="00082B3E" w:rsidRPr="005F5376" w:rsidRDefault="00572F21" w:rsidP="00082B3E">
      <w:pPr>
        <w:tabs>
          <w:tab w:val="left" w:pos="567"/>
          <w:tab w:val="left" w:leader="dot" w:pos="8505"/>
          <w:tab w:val="left" w:leader="dot" w:pos="9072"/>
        </w:tabs>
        <w:jc w:val="both"/>
        <w:rPr>
          <w:rFonts w:ascii="Times New Roman" w:hAnsi="Times New Roman" w:cs="Times New Roman"/>
          <w:sz w:val="24"/>
          <w:szCs w:val="24"/>
        </w:rPr>
      </w:pPr>
      <w:r w:rsidRPr="005F5376">
        <w:rPr>
          <w:rFonts w:ascii="Times New Roman" w:eastAsia="Times New Roman" w:hAnsi="Times New Roman" w:cs="Times New Roman"/>
          <w:b/>
          <w:sz w:val="24"/>
          <w:szCs w:val="24"/>
          <w:lang w:eastAsia="tr-TR"/>
          <w14:ligatures w14:val="none"/>
        </w:rPr>
        <w:t>31.1.</w:t>
      </w:r>
      <w:r w:rsidR="00082B3E" w:rsidRPr="005F5376">
        <w:rPr>
          <w:rFonts w:ascii="Times New Roman" w:eastAsia="Times New Roman" w:hAnsi="Times New Roman" w:cs="Times New Roman"/>
          <w:b/>
          <w:sz w:val="24"/>
          <w:szCs w:val="24"/>
          <w:lang w:eastAsia="tr-TR"/>
          <w14:ligatures w14:val="none"/>
        </w:rPr>
        <w:t xml:space="preserve"> </w:t>
      </w:r>
      <w:r w:rsidR="00082B3E" w:rsidRPr="005F5376">
        <w:rPr>
          <w:rFonts w:ascii="Times New Roman" w:hAnsi="Times New Roman" w:cs="Times New Roman"/>
          <w:sz w:val="24"/>
          <w:szCs w:val="24"/>
        </w:rPr>
        <w:t xml:space="preserve">İhale komisyonu verilen teklifleri değerlendirdikten sonra diğer tekliflere veya yaklaşık maliyete göre aşırı düşük olan teklifleri belirler. İhale komisyonu aşırı düşük teklifleri </w:t>
      </w:r>
      <w:r w:rsidR="00082B3E" w:rsidRPr="005F5376">
        <w:rPr>
          <w:rFonts w:ascii="Times New Roman" w:hAnsi="Times New Roman" w:cs="Times New Roman"/>
          <w:sz w:val="24"/>
          <w:szCs w:val="24"/>
        </w:rPr>
        <w:lastRenderedPageBreak/>
        <w:t>reddetmeden önce belirlediği süre içinde teklifte önemli olduğunu tespit ettiği bileşenler ile ilgili ayrıntıları yazılı olarak ister. İhale komisyonu aşağıdaki hususları yazılı açıklamaları dikkate alarak değerlendirir.</w:t>
      </w:r>
    </w:p>
    <w:p w14:paraId="7F629CC5" w14:textId="77777777" w:rsidR="00082B3E" w:rsidRPr="005F5376" w:rsidRDefault="00082B3E" w:rsidP="00082B3E">
      <w:pPr>
        <w:pStyle w:val="metin"/>
        <w:spacing w:before="0" w:beforeAutospacing="0" w:after="0" w:afterAutospacing="0"/>
        <w:ind w:firstLine="284"/>
        <w:jc w:val="both"/>
      </w:pPr>
      <w:r w:rsidRPr="005F5376">
        <w:t>a)Verilen hizmetin ekonomik olması,</w:t>
      </w:r>
    </w:p>
    <w:p w14:paraId="05252C9A" w14:textId="77777777" w:rsidR="00082B3E" w:rsidRPr="005F5376" w:rsidRDefault="00082B3E" w:rsidP="00082B3E">
      <w:pPr>
        <w:pStyle w:val="metin"/>
        <w:spacing w:before="0" w:beforeAutospacing="0" w:after="0" w:afterAutospacing="0"/>
        <w:ind w:firstLine="284"/>
        <w:jc w:val="both"/>
      </w:pPr>
      <w:r w:rsidRPr="005F5376">
        <w:t>b)Seçilen teknik çözümler ve teklif sahibinin işin yerine getirilmesinde kullanacağı avantajlı koşullar,</w:t>
      </w:r>
    </w:p>
    <w:p w14:paraId="597488A5" w14:textId="77777777" w:rsidR="00082B3E" w:rsidRPr="005F5376" w:rsidRDefault="00082B3E" w:rsidP="00082B3E">
      <w:pPr>
        <w:pStyle w:val="metin"/>
        <w:tabs>
          <w:tab w:val="left" w:pos="7403"/>
        </w:tabs>
        <w:spacing w:before="0" w:beforeAutospacing="0" w:after="0" w:afterAutospacing="0"/>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w:t>
      </w:r>
    </w:p>
    <w:p w14:paraId="7E2CCD4F" w14:textId="0C483492" w:rsidR="00082B3E" w:rsidRPr="005F5376" w:rsidRDefault="00082B3E" w:rsidP="00082B3E">
      <w:pPr>
        <w:pStyle w:val="metin"/>
        <w:tabs>
          <w:tab w:val="left" w:pos="7403"/>
        </w:tabs>
        <w:spacing w:before="0" w:beforeAutospacing="0" w:after="0" w:afterAutospacing="0"/>
        <w:jc w:val="both"/>
      </w:pPr>
      <w:r w:rsidRPr="005F5376">
        <w:t xml:space="preserve">         Yapılan değerlendirme sonucunda, açıklamaları yeterli görülmeyen veya yazılı açıklamada bulunmayan isteklilerin teklifleri reddedilir.</w:t>
      </w:r>
    </w:p>
    <w:p w14:paraId="303464A5" w14:textId="6EA22673" w:rsidR="00082B3E" w:rsidRPr="005F5376" w:rsidRDefault="00082B3E" w:rsidP="00082B3E">
      <w:pPr>
        <w:pStyle w:val="metin"/>
        <w:spacing w:before="0" w:beforeAutospacing="0" w:after="0" w:afterAutospacing="0"/>
        <w:jc w:val="both"/>
      </w:pPr>
      <w:r w:rsidRPr="005F5376">
        <w:rPr>
          <w:b/>
        </w:rPr>
        <w:t>31.2.</w:t>
      </w:r>
      <w:r w:rsidRPr="005F5376">
        <w:t>İhale komisyonu aşırı düşük teklifleri reddetmeden önce belirlediği süre içinde teklifte önemli olduğunu tespit ettiği bileşenler ile ilgili ayrıntıları yazılı olarak ister. İhale komisyonu;</w:t>
      </w:r>
    </w:p>
    <w:p w14:paraId="6505CDEE" w14:textId="77777777" w:rsidR="00082B3E" w:rsidRPr="005F5376" w:rsidRDefault="00082B3E" w:rsidP="00082B3E">
      <w:pPr>
        <w:pStyle w:val="metin"/>
        <w:spacing w:before="0" w:beforeAutospacing="0" w:after="0" w:afterAutospacing="0"/>
        <w:ind w:firstLine="284"/>
        <w:jc w:val="both"/>
      </w:pPr>
      <w:r w:rsidRPr="005F5376">
        <w:t>a)Verilen hizmetin ekonomik olması,</w:t>
      </w:r>
    </w:p>
    <w:p w14:paraId="2ABA01F2" w14:textId="77777777" w:rsidR="00082B3E" w:rsidRPr="005F5376" w:rsidRDefault="00082B3E" w:rsidP="00082B3E">
      <w:pPr>
        <w:pStyle w:val="metin"/>
        <w:spacing w:before="0" w:beforeAutospacing="0" w:after="0" w:afterAutospacing="0"/>
        <w:ind w:firstLine="284"/>
        <w:jc w:val="both"/>
      </w:pPr>
      <w:r w:rsidRPr="005F5376">
        <w:t>b)Seçilen teknik çözümler ve teklif sahibinin işin yerine getirilmesinde kullanacağı avantajlı koşullar,</w:t>
      </w:r>
    </w:p>
    <w:p w14:paraId="3CE97CA0" w14:textId="77777777" w:rsidR="00082B3E" w:rsidRPr="005F5376" w:rsidRDefault="00082B3E" w:rsidP="00082B3E">
      <w:pPr>
        <w:pStyle w:val="metin"/>
        <w:tabs>
          <w:tab w:val="left" w:pos="7403"/>
        </w:tabs>
        <w:spacing w:before="0" w:beforeAutospacing="0" w:after="0" w:afterAutospacing="0"/>
        <w:ind w:left="284"/>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 Bu değerlendirme sonucunda, açıklamaları yeterli görülmeyen veya yazılı açıklamada bulunmayan isteklilerin teklifleri reddedilir.</w:t>
      </w:r>
    </w:p>
    <w:p w14:paraId="012A5F70" w14:textId="2CC9749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19C0B4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32.1.</w:t>
      </w:r>
      <w:r w:rsidRPr="005F5376">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32.2.</w:t>
      </w:r>
      <w:r w:rsidRPr="005F5376">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5F5376"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60EF44E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33.1.</w:t>
      </w:r>
      <w:r w:rsidRPr="005F5376">
        <w:rPr>
          <w:rFonts w:ascii="Times New Roman" w:eastAsia="Times New Roman" w:hAnsi="Times New Roman" w:cs="Times New Roman"/>
          <w:sz w:val="24"/>
          <w:szCs w:val="24"/>
          <w:lang w:eastAsia="tr-TR"/>
          <w14:ligatures w14:val="none"/>
        </w:rPr>
        <w:t xml:space="preserve"> Bu ihalede ekonomik açıdan en avantajlı teklif</w:t>
      </w:r>
      <w:r w:rsidR="0071692C">
        <w:rPr>
          <w:rFonts w:ascii="Times New Roman" w:eastAsia="Times New Roman" w:hAnsi="Times New Roman" w:cs="Times New Roman"/>
          <w:sz w:val="24"/>
          <w:szCs w:val="24"/>
          <w:lang w:eastAsia="tr-TR"/>
          <w14:ligatures w14:val="none"/>
        </w:rPr>
        <w:t>,</w:t>
      </w:r>
      <w:r w:rsidR="0071692C" w:rsidRPr="0071692C">
        <w:rPr>
          <w:rFonts w:ascii="Times New Roman" w:eastAsia="Times New Roman" w:hAnsi="Times New Roman" w:cs="Times New Roman"/>
          <w:sz w:val="24"/>
          <w:szCs w:val="24"/>
          <w:lang w:eastAsia="tr-TR"/>
          <w14:ligatures w14:val="none"/>
        </w:rPr>
        <w:t xml:space="preserve"> teklif edilen fiyatların en düşük olanıdır.</w:t>
      </w:r>
    </w:p>
    <w:p w14:paraId="457563D3" w14:textId="582868D9"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33.1.1. </w:t>
      </w:r>
      <w:r w:rsidR="0071692C">
        <w:rPr>
          <w:rFonts w:ascii="Times New Roman" w:eastAsia="Times New Roman" w:hAnsi="Times New Roman" w:cs="Times New Roman"/>
          <w:sz w:val="24"/>
          <w:szCs w:val="24"/>
          <w:lang w:eastAsia="tr-TR"/>
          <w14:ligatures w14:val="none"/>
        </w:rPr>
        <w:t>Bu madde boş bırakılmıştır.</w:t>
      </w:r>
    </w:p>
    <w:p w14:paraId="3E0C5DEC" w14:textId="77777777" w:rsidR="0071692C" w:rsidRDefault="00572F21" w:rsidP="0071692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33.1.2. </w:t>
      </w:r>
      <w:r w:rsidR="0071692C">
        <w:rPr>
          <w:rFonts w:ascii="Times New Roman" w:eastAsia="Times New Roman" w:hAnsi="Times New Roman" w:cs="Times New Roman"/>
          <w:sz w:val="24"/>
          <w:szCs w:val="24"/>
          <w:lang w:eastAsia="tr-TR"/>
          <w14:ligatures w14:val="none"/>
        </w:rPr>
        <w:t>Bu madde boş bırakılmıştır.</w:t>
      </w:r>
    </w:p>
    <w:p w14:paraId="6136778A" w14:textId="5F6EF07A" w:rsidR="00467DC9" w:rsidRPr="005F5376" w:rsidRDefault="00467DC9" w:rsidP="0071692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33.2.</w:t>
      </w:r>
      <w:r w:rsidRPr="005F5376">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0194D363"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33.2.1. </w:t>
      </w:r>
      <w:r w:rsidRPr="005F5376">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457E1FCE"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 xml:space="preserve">33.2.2. </w:t>
      </w:r>
      <w:r w:rsidRPr="005F5376">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12970D70"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33.3. </w:t>
      </w:r>
      <w:r w:rsidRPr="005F5376">
        <w:rPr>
          <w:rFonts w:ascii="Times New Roman" w:eastAsia="Times New Roman" w:hAnsi="Times New Roman" w:cs="Times New Roman"/>
          <w:sz w:val="24"/>
          <w:szCs w:val="24"/>
          <w:lang w:eastAsia="tr-TR"/>
          <w14:ligatures w14:val="none"/>
        </w:rPr>
        <w:t xml:space="preserve">Fiyat avantajı uygulanması: </w:t>
      </w:r>
    </w:p>
    <w:p w14:paraId="47EB3A55"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33.3.1</w:t>
      </w:r>
      <w:r w:rsidRPr="005F5376">
        <w:rPr>
          <w:rFonts w:ascii="Times New Roman" w:eastAsia="Times New Roman" w:hAnsi="Times New Roman" w:cs="Times New Roman"/>
          <w:sz w:val="24"/>
          <w:szCs w:val="24"/>
          <w:lang w:eastAsia="tr-TR"/>
          <w14:ligatures w14:val="none"/>
        </w:rPr>
        <w:t xml:space="preserve">. Bu madde boş bırakılmıştır. </w:t>
      </w:r>
    </w:p>
    <w:p w14:paraId="2629B502"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33.4.</w:t>
      </w:r>
      <w:r w:rsidRPr="005F5376">
        <w:rPr>
          <w:rFonts w:ascii="Times New Roman" w:eastAsia="Times New Roman" w:hAnsi="Times New Roman" w:cs="Times New Roman"/>
          <w:sz w:val="24"/>
          <w:szCs w:val="24"/>
          <w:lang w:eastAsia="tr-TR"/>
          <w14:ligatures w14:val="none"/>
        </w:rPr>
        <w:t xml:space="preserve"> Bu madde boş bırakılmıştır. </w:t>
      </w:r>
    </w:p>
    <w:p w14:paraId="226F6F9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34.1.</w:t>
      </w:r>
      <w:r w:rsidRPr="005F5376">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w:t>
      </w:r>
      <w:r w:rsidRPr="005F5376">
        <w:rPr>
          <w:rFonts w:ascii="Times New Roman" w:eastAsia="Times New Roman" w:hAnsi="Times New Roman" w:cs="Times New Roman"/>
          <w:sz w:val="24"/>
          <w:szCs w:val="24"/>
          <w:lang w:eastAsia="tr-TR"/>
          <w14:ligatures w14:val="none"/>
        </w:rPr>
        <w:lastRenderedPageBreak/>
        <w:t>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5F5376">
        <w:rPr>
          <w:rFonts w:ascii="Times New Roman" w:eastAsia="Times New Roman" w:hAnsi="Times New Roman" w:cs="Times New Roman"/>
          <w:b/>
          <w:sz w:val="24"/>
          <w:szCs w:val="24"/>
          <w:lang w:eastAsia="tr-TR"/>
          <w14:ligatures w14:val="none"/>
        </w:rPr>
        <w:t xml:space="preserve">. </w:t>
      </w:r>
    </w:p>
    <w:p w14:paraId="5C24B7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34.2.</w:t>
      </w:r>
      <w:r w:rsidRPr="005F5376">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35- Kesinleşen ihale kararının bildirilmesi</w:t>
      </w:r>
    </w:p>
    <w:p w14:paraId="45AEE905" w14:textId="69BEC181" w:rsidR="00974310" w:rsidRPr="005F5376" w:rsidRDefault="00572F21" w:rsidP="0097431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35.1.</w:t>
      </w:r>
      <w:r w:rsidRPr="005F5376">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r w:rsidR="00974310" w:rsidRPr="005F5376">
        <w:rPr>
          <w:rFonts w:ascii="Times New Roman" w:eastAsia="Times New Roman" w:hAnsi="Times New Roman" w:cs="Times New Roman"/>
          <w:b/>
          <w:sz w:val="24"/>
          <w:szCs w:val="24"/>
          <w:lang w:eastAsia="tr-TR"/>
          <w14:ligatures w14:val="none"/>
        </w:rPr>
        <w:t xml:space="preserve"> </w:t>
      </w:r>
    </w:p>
    <w:p w14:paraId="5B413CE7" w14:textId="15EBE012"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35.2. </w:t>
      </w:r>
      <w:r w:rsidRPr="005F5376">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r w:rsidR="0095163E" w:rsidRPr="005F5376">
        <w:rPr>
          <w:rFonts w:ascii="Times New Roman" w:eastAsia="Times New Roman" w:hAnsi="Times New Roman" w:cs="Times New Roman"/>
          <w:sz w:val="24"/>
          <w:szCs w:val="24"/>
          <w:lang w:eastAsia="tr-TR"/>
          <w14:ligatures w14:val="none"/>
        </w:rPr>
        <w:t xml:space="preserve"> </w:t>
      </w:r>
    </w:p>
    <w:p w14:paraId="70CA54C3" w14:textId="2640D81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35.3</w:t>
      </w:r>
      <w:r w:rsidR="00A61FCE" w:rsidRPr="005F5376">
        <w:rPr>
          <w:rFonts w:ascii="Times New Roman" w:eastAsia="Times New Roman" w:hAnsi="Times New Roman" w:cs="Times New Roman"/>
          <w:b/>
          <w:sz w:val="24"/>
          <w:szCs w:val="24"/>
          <w:lang w:eastAsia="tr-TR"/>
          <w14:ligatures w14:val="none"/>
        </w:rPr>
        <w:t>.</w:t>
      </w:r>
      <w:r w:rsidR="00A61FCE" w:rsidRPr="005F5376">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Madde 36- Sözleşmeye davet</w:t>
      </w:r>
    </w:p>
    <w:p w14:paraId="14AD5CB5" w14:textId="77777777" w:rsidR="00467DC9" w:rsidRPr="005F5376" w:rsidRDefault="00467DC9" w:rsidP="00467DC9">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36.1.</w:t>
      </w:r>
      <w:r w:rsidRPr="005F5376">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59CA4DD7" w14:textId="77777777" w:rsidR="00467DC9" w:rsidRPr="005F5376" w:rsidRDefault="00467DC9" w:rsidP="00467DC9">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36.2.</w:t>
      </w:r>
      <w:r w:rsidRPr="005F5376">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5F5376">
        <w:rPr>
          <w:rFonts w:ascii="Times New Roman" w:eastAsia="Times New Roman" w:hAnsi="Times New Roman" w:cs="Times New Roman"/>
          <w:sz w:val="24"/>
          <w:szCs w:val="24"/>
          <w:lang w:eastAsia="tr-TR"/>
          <w14:ligatures w14:val="none"/>
        </w:rPr>
        <w:t xml:space="preserve"> </w:t>
      </w:r>
    </w:p>
    <w:p w14:paraId="6EDE10BB" w14:textId="3FCCFE7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34CBA5" w14:textId="68F1EE4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37- Kesin teminat</w:t>
      </w:r>
    </w:p>
    <w:p w14:paraId="2F619AE3" w14:textId="77777777" w:rsidR="00B35B28"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37.1</w:t>
      </w:r>
      <w:r w:rsidR="00B35B28" w:rsidRPr="00B35B28">
        <w:rPr>
          <w:rFonts w:ascii="Times New Roman" w:hAnsi="Times New Roman" w:cs="Times New Roman"/>
          <w:color w:val="FF0000"/>
          <w:sz w:val="20"/>
          <w:szCs w:val="20"/>
        </w:rPr>
        <w:t xml:space="preserve"> </w:t>
      </w:r>
      <w:r w:rsidR="00B35B28" w:rsidRPr="00367CB8">
        <w:rPr>
          <w:rFonts w:ascii="Times New Roman" w:eastAsia="Times New Roman" w:hAnsi="Times New Roman" w:cs="Times New Roman"/>
          <w:color w:val="FF0000"/>
          <w:sz w:val="24"/>
          <w:szCs w:val="24"/>
          <w:lang w:eastAsia="tr-TR"/>
          <w14:ligatures w14:val="none"/>
        </w:rPr>
        <w:t xml:space="preserve">Hizmet alımı ihalelerinde, “37.1. İhale üzerinde bırakılan istekliden sözleşme imzalanmadan önce, teklif fiyatının sınır değere eşit veya üzerinde olması halinde teklif fiyatının % 6’sı, sınır değerin altında olması halinde ise yaklaşık maliyetin % 9’u oranında kesin teminat alınır. </w:t>
      </w:r>
      <w:r w:rsidR="00B35B28" w:rsidRPr="00B35B28">
        <w:rPr>
          <w:rFonts w:ascii="Times New Roman" w:eastAsia="Times New Roman" w:hAnsi="Times New Roman" w:cs="Times New Roman"/>
          <w:sz w:val="24"/>
          <w:szCs w:val="24"/>
          <w:lang w:eastAsia="tr-TR"/>
          <w14:ligatures w14:val="none"/>
        </w:rPr>
        <w:t>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
    <w:p w14:paraId="79C02D60" w14:textId="272E1ED5" w:rsidR="00434122"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37.2. </w:t>
      </w:r>
      <w:r w:rsidRPr="005F5376">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19E44F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38.1.</w:t>
      </w:r>
      <w:r w:rsidRPr="005F5376">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38.2.</w:t>
      </w:r>
      <w:r w:rsidRPr="005F5376">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Sözleşme imzalanmadan önce sunulması gereken belgelerden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veya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erişilemeyenler, 7.7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esas alınarak EKAP’a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EKAP’a yüklenir.</w:t>
      </w:r>
    </w:p>
    <w:p w14:paraId="0C9E68F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38.3. </w:t>
      </w:r>
      <w:r w:rsidRPr="005F5376">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
    <w:p w14:paraId="342C7F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38.4.</w:t>
      </w:r>
      <w:r w:rsidRPr="005F5376">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38.5. </w:t>
      </w:r>
      <w:r w:rsidRPr="005F5376">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29.13 üncü maddelerdeki yaptırımlar uygulanır. </w:t>
      </w:r>
    </w:p>
    <w:p w14:paraId="2540D1A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38.6.</w:t>
      </w:r>
      <w:r w:rsidRPr="005F5376">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5F5376">
        <w:rPr>
          <w:rFonts w:ascii="Times New Roman" w:eastAsia="Times New Roman" w:hAnsi="Times New Roman" w:cs="Times New Roman"/>
          <w:b/>
          <w:sz w:val="24"/>
          <w:szCs w:val="24"/>
          <w:lang w:eastAsia="tr-TR"/>
          <w14:ligatures w14:val="none"/>
        </w:rPr>
        <w:t>.</w:t>
      </w:r>
    </w:p>
    <w:p w14:paraId="42B7DB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39.1. </w:t>
      </w:r>
      <w:r w:rsidRPr="005F5376">
        <w:rPr>
          <w:rFonts w:ascii="Times New Roman" w:eastAsia="Times New Roman" w:hAnsi="Times New Roman" w:cs="Times New Roman"/>
          <w:sz w:val="24"/>
          <w:szCs w:val="24"/>
          <w:lang w:eastAsia="tr-TR"/>
          <w14:ligatures w14:val="none"/>
        </w:rPr>
        <w:t xml:space="preserve">İhale üzerinde bırakılan </w:t>
      </w:r>
      <w:r w:rsidRPr="005F5376">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39.2.</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0B708D3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39.3.</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39.4.</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40.1.</w:t>
      </w:r>
      <w:r w:rsidRPr="005F5376">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40.2. </w:t>
      </w:r>
      <w:r w:rsidRPr="005F5376">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41.1. </w:t>
      </w:r>
      <w:r w:rsidRPr="005F5376">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41.2.</w:t>
      </w:r>
      <w:r w:rsidRPr="005F5376">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41.3.</w:t>
      </w:r>
      <w:r w:rsidRPr="005F5376">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41.4.</w:t>
      </w:r>
      <w:r w:rsidRPr="005F5376">
        <w:rPr>
          <w:rFonts w:ascii="Times New Roman" w:eastAsia="Times New Roman" w:hAnsi="Times New Roman" w:cs="Times New Roman"/>
          <w:sz w:val="24"/>
          <w:szCs w:val="24"/>
          <w:lang w:eastAsia="tr-TR"/>
          <w14:ligatures w14:val="none"/>
        </w:rPr>
        <w:t> Yüklenicinin iş ortaklığı veya konsorsiyum olması halinde, hazırlanan sözleşme bütün ortaklar tarafından imzalanır.</w:t>
      </w:r>
    </w:p>
    <w:p w14:paraId="1C14805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41.5.</w:t>
      </w:r>
      <w:r w:rsidRPr="005F5376">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5F5376"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42- </w:t>
      </w:r>
      <w:r w:rsidRPr="005F5376">
        <w:rPr>
          <w:rFonts w:ascii="Times New Roman" w:eastAsia="Times New Roman" w:hAnsi="Times New Roman" w:cs="Times New Roman"/>
          <w:b/>
          <w:sz w:val="24"/>
          <w:szCs w:val="24"/>
          <w14:ligatures w14:val="none"/>
        </w:rPr>
        <w:t>Sözleşmenin uygulanmasına ilişkin hususlar</w:t>
      </w:r>
    </w:p>
    <w:p w14:paraId="1E43E533" w14:textId="77777777" w:rsidR="00572F21" w:rsidRPr="005F5376"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42.1.</w:t>
      </w:r>
      <w:r w:rsidRPr="005F5376">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5F5376"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a) </w:t>
      </w:r>
      <w:r w:rsidR="00572F21" w:rsidRPr="005F5376">
        <w:rPr>
          <w:rFonts w:ascii="Times New Roman" w:eastAsia="Times New Roman" w:hAnsi="Times New Roman" w:cs="Times New Roman"/>
          <w:sz w:val="24"/>
          <w:szCs w:val="24"/>
          <w14:ligatures w14:val="none"/>
        </w:rPr>
        <w:t>Ödeme yeri ve şartları.</w:t>
      </w:r>
    </w:p>
    <w:p w14:paraId="4D4463CD" w14:textId="77777777" w:rsidR="00434122"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b) </w:t>
      </w:r>
      <w:r w:rsidR="00572F21" w:rsidRPr="005F5376">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c) </w:t>
      </w:r>
      <w:r w:rsidR="00572F21" w:rsidRPr="005F5376">
        <w:rPr>
          <w:rFonts w:ascii="Times New Roman" w:eastAsia="Times New Roman" w:hAnsi="Times New Roman" w:cs="Times New Roman"/>
          <w:sz w:val="24"/>
          <w:szCs w:val="24"/>
          <w14:ligatures w14:val="none"/>
        </w:rPr>
        <w:t>İşe başlama ve iş bitirme tarihi.</w:t>
      </w:r>
    </w:p>
    <w:p w14:paraId="363E035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e) Cezalar ve sözleşmenin feshi.</w:t>
      </w:r>
    </w:p>
    <w:p w14:paraId="7E55DFF4" w14:textId="74AB68E4"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g) Anlaşmazlıkların çözüm şekli.</w:t>
      </w:r>
    </w:p>
    <w:p w14:paraId="50472FA9" w14:textId="77777777" w:rsidR="00572F21" w:rsidRPr="005F5376" w:rsidRDefault="00572F21"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5F5376"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14:ligatures w14:val="none"/>
        </w:rPr>
        <w:t xml:space="preserve">Madde 43- </w:t>
      </w:r>
      <w:r w:rsidRPr="005F5376">
        <w:rPr>
          <w:rFonts w:ascii="Times New Roman" w:eastAsia="Times New Roman" w:hAnsi="Times New Roman" w:cs="Times New Roman"/>
          <w:b/>
          <w:sz w:val="24"/>
          <w:szCs w:val="24"/>
          <w:lang w:eastAsia="tr-TR"/>
          <w14:ligatures w14:val="none"/>
        </w:rPr>
        <w:t>Fiyat farkı</w:t>
      </w:r>
    </w:p>
    <w:p w14:paraId="7007A3D3" w14:textId="77777777" w:rsidR="008454A3" w:rsidRPr="007A1C9B" w:rsidRDefault="00572F21" w:rsidP="008454A3">
      <w:pPr>
        <w:tabs>
          <w:tab w:val="left" w:pos="566"/>
        </w:tabs>
        <w:spacing w:after="0" w:line="240" w:lineRule="auto"/>
        <w:jc w:val="both"/>
        <w:rPr>
          <w:rFonts w:ascii="Times New Roman" w:eastAsia="Times New Roman" w:hAnsi="Times New Roman" w:cs="Times New Roman"/>
          <w:color w:val="00B0F0"/>
          <w:sz w:val="24"/>
          <w:szCs w:val="24"/>
          <w:vertAlign w:val="superscript"/>
          <w:lang w:eastAsia="tr-TR"/>
          <w14:ligatures w14:val="none"/>
        </w:rPr>
      </w:pPr>
      <w:r w:rsidRPr="005F5376">
        <w:rPr>
          <w:rFonts w:ascii="Times New Roman" w:eastAsia="Times New Roman" w:hAnsi="Times New Roman" w:cs="Times New Roman"/>
          <w:b/>
          <w:sz w:val="24"/>
          <w:szCs w:val="24"/>
          <w:lang w:eastAsia="tr-TR"/>
          <w14:ligatures w14:val="none"/>
        </w:rPr>
        <w:t>43.1</w:t>
      </w:r>
      <w:r w:rsidR="00367CB8" w:rsidRPr="00367CB8">
        <w:rPr>
          <w:sz w:val="20"/>
        </w:rPr>
        <w:t xml:space="preserve"> </w:t>
      </w:r>
      <w:r w:rsidR="008454A3" w:rsidRPr="007E318C">
        <w:rPr>
          <w:rFonts w:ascii="Times New Roman" w:eastAsia="Times New Roman" w:hAnsi="Times New Roman" w:cs="Times New Roman"/>
          <w:b/>
          <w:color w:val="FF0000"/>
          <w:sz w:val="24"/>
          <w:szCs w:val="24"/>
          <w:lang w:eastAsia="tr-TR"/>
          <w14:ligatures w14:val="none"/>
        </w:rPr>
        <w:t>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alınarak fiyat farkı hesaplanacaktır.</w:t>
      </w:r>
    </w:p>
    <w:p w14:paraId="6ED38E30" w14:textId="655E5C4B" w:rsidR="00572F21" w:rsidRPr="005F5376" w:rsidRDefault="00572F21" w:rsidP="008454A3">
      <w:pPr>
        <w:tabs>
          <w:tab w:val="left" w:pos="566"/>
        </w:tabs>
        <w:spacing w:after="0" w:line="240" w:lineRule="auto"/>
        <w:jc w:val="both"/>
        <w:rPr>
          <w:rFonts w:ascii="Times New Roman" w:eastAsia="Times New Roman" w:hAnsi="Times New Roman" w:cs="Times New Roman"/>
          <w:sz w:val="24"/>
          <w:szCs w:val="24"/>
          <w14:ligatures w14:val="none"/>
        </w:rPr>
      </w:pPr>
    </w:p>
    <w:p w14:paraId="7E261FB5"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lastRenderedPageBreak/>
        <w:t>44.1.</w:t>
      </w:r>
      <w:r w:rsidRPr="005F5376">
        <w:rPr>
          <w:rFonts w:ascii="Times New Roman" w:eastAsia="Times New Roman" w:hAnsi="Times New Roman" w:cs="Times New Roman"/>
          <w:sz w:val="24"/>
          <w:szCs w:val="24"/>
          <w14:ligatures w14:val="none"/>
        </w:rPr>
        <w:t xml:space="preserve"> Bu Şartnamede hüküm bulunmayan hallerde,</w:t>
      </w:r>
      <w:r w:rsidRPr="005F5376">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5F5376">
        <w:rPr>
          <w:rFonts w:ascii="Times New Roman" w:eastAsia="Times New Roman" w:hAnsi="Times New Roman" w:cs="Times New Roman"/>
          <w:sz w:val="24"/>
          <w:szCs w:val="24"/>
          <w14:ligatures w14:val="none"/>
        </w:rPr>
        <w:t xml:space="preserve">uygun olan hükümleri dikkate alınır. </w:t>
      </w:r>
    </w:p>
    <w:p w14:paraId="179B6B81"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p>
    <w:p w14:paraId="4077E1A5"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b/>
          <w:sz w:val="24"/>
          <w:szCs w:val="24"/>
          <w14:ligatures w14:val="none"/>
        </w:rPr>
      </w:pPr>
      <w:r w:rsidRPr="005F5376">
        <w:rPr>
          <w:rFonts w:ascii="Times New Roman" w:eastAsia="Times New Roman" w:hAnsi="Times New Roman" w:cs="Times New Roman"/>
          <w:b/>
          <w:sz w:val="24"/>
          <w:szCs w:val="24"/>
          <w14:ligatures w14:val="none"/>
        </w:rPr>
        <w:t>Madde 45- Diğer hususlar</w:t>
      </w:r>
    </w:p>
    <w:p w14:paraId="5218501B" w14:textId="77777777" w:rsidR="009D1C07" w:rsidRPr="005F5376" w:rsidRDefault="009D1C07" w:rsidP="009D1C07">
      <w:pPr>
        <w:jc w:val="both"/>
        <w:rPr>
          <w:rFonts w:ascii="Times New Roman" w:hAnsi="Times New Roman" w:cs="Times New Roman"/>
          <w:sz w:val="24"/>
          <w:szCs w:val="24"/>
        </w:rPr>
      </w:pPr>
      <w:r w:rsidRPr="005F5376">
        <w:rPr>
          <w:rFonts w:ascii="Times New Roman" w:eastAsia="Times New Roman" w:hAnsi="Times New Roman" w:cs="Times New Roman"/>
          <w:b/>
          <w:sz w:val="24"/>
          <w:szCs w:val="24"/>
          <w14:ligatures w14:val="none"/>
        </w:rPr>
        <w:t xml:space="preserve">45.1. </w:t>
      </w:r>
      <w:r w:rsidRPr="005F5376">
        <w:rPr>
          <w:rFonts w:ascii="Times New Roman" w:eastAsia="Times New Roman" w:hAnsi="Times New Roman" w:cs="Times New Roman"/>
          <w:sz w:val="24"/>
          <w:szCs w:val="24"/>
          <w14:ligatures w14:val="none"/>
        </w:rPr>
        <w:t xml:space="preserve">Bu idari </w:t>
      </w:r>
      <w:r w:rsidRPr="005F5376">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751CCA72" w14:textId="77777777" w:rsidR="008454A3" w:rsidRPr="007E318C" w:rsidRDefault="008454A3" w:rsidP="008454A3">
      <w:p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FF0000"/>
          <w:sz w:val="24"/>
          <w:szCs w:val="24"/>
          <w:lang w:eastAsia="tr-TR"/>
          <w14:ligatures w14:val="none"/>
        </w:rPr>
      </w:pPr>
      <w:r w:rsidRPr="005F5376">
        <w:rPr>
          <w:rFonts w:ascii="Times New Roman" w:eastAsia="Times New Roman" w:hAnsi="Times New Roman" w:cs="Times New Roman"/>
          <w:b/>
          <w:sz w:val="24"/>
          <w:szCs w:val="24"/>
          <w:lang w:eastAsia="tr-TR"/>
          <w14:ligatures w14:val="none"/>
        </w:rPr>
        <w:t>45.2.</w:t>
      </w:r>
      <w:r w:rsidRPr="00C52965">
        <w:rPr>
          <w:rFonts w:ascii="Times New Roman" w:eastAsia="Times New Roman" w:hAnsi="Times New Roman" w:cs="Times New Roman"/>
          <w:b/>
          <w:color w:val="00B0F0"/>
          <w:sz w:val="24"/>
          <w:szCs w:val="24"/>
          <w:lang w:eastAsia="tr-TR"/>
          <w14:ligatures w14:val="none"/>
        </w:rPr>
        <w:t xml:space="preserve"> </w:t>
      </w:r>
      <w:r w:rsidRPr="007E318C">
        <w:rPr>
          <w:rFonts w:ascii="Times New Roman" w:eastAsia="Times New Roman" w:hAnsi="Times New Roman" w:cs="Times New Roman"/>
          <w:b/>
          <w:color w:val="FF0000"/>
          <w:sz w:val="24"/>
          <w:szCs w:val="24"/>
          <w:lang w:eastAsia="tr-TR"/>
          <w14:ligatures w14:val="none"/>
        </w:rPr>
        <w:t>İşin yürütülmesi ile ilgili hususlar teknik şartnamede belirtilmiştir.</w:t>
      </w:r>
    </w:p>
    <w:p w14:paraId="6C8F5AEB" w14:textId="77777777" w:rsidR="008454A3" w:rsidRPr="00E02D29" w:rsidRDefault="008454A3" w:rsidP="008454A3">
      <w:p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FF0000"/>
          <w:sz w:val="24"/>
          <w:szCs w:val="24"/>
          <w:lang w:eastAsia="tr-TR"/>
          <w14:ligatures w14:val="none"/>
        </w:rPr>
      </w:pPr>
      <w:r w:rsidRPr="00E02D29">
        <w:rPr>
          <w:rFonts w:ascii="Times New Roman" w:eastAsia="Times New Roman" w:hAnsi="Times New Roman" w:cs="Times New Roman"/>
          <w:b/>
          <w:color w:val="FF0000"/>
          <w:sz w:val="24"/>
          <w:szCs w:val="24"/>
          <w:lang w:eastAsia="tr-TR"/>
          <w14:ligatures w14:val="none"/>
        </w:rPr>
        <w:t xml:space="preserve">45.3.Bu şartname konusu ihalenin Elektronik Kamu Alımları Platformu (EKAP) üzerinde elektronik ortamda yapılması halinde, tekliflerin alınması, açılması, değerlendirilmesi, ihalenin yürütülmesi ve sonuçlandırılması, tebligat yapılması </w:t>
      </w:r>
      <w:proofErr w:type="spellStart"/>
      <w:r w:rsidRPr="00E02D29">
        <w:rPr>
          <w:rFonts w:ascii="Times New Roman" w:eastAsia="Times New Roman" w:hAnsi="Times New Roman" w:cs="Times New Roman"/>
          <w:b/>
          <w:color w:val="FF0000"/>
          <w:sz w:val="24"/>
          <w:szCs w:val="24"/>
          <w:lang w:eastAsia="tr-TR"/>
          <w14:ligatures w14:val="none"/>
        </w:rPr>
        <w:t>vb</w:t>
      </w:r>
      <w:proofErr w:type="spellEnd"/>
      <w:r w:rsidRPr="00E02D29">
        <w:rPr>
          <w:rFonts w:ascii="Times New Roman" w:eastAsia="Times New Roman" w:hAnsi="Times New Roman" w:cs="Times New Roman"/>
          <w:b/>
          <w:color w:val="FF0000"/>
          <w:sz w:val="24"/>
          <w:szCs w:val="24"/>
          <w:lang w:eastAsia="tr-TR"/>
          <w14:ligatures w14:val="none"/>
        </w:rPr>
        <w:t xml:space="preserve"> bütün işlemler </w:t>
      </w:r>
      <w:proofErr w:type="spellStart"/>
      <w:r w:rsidRPr="00E02D29">
        <w:rPr>
          <w:rFonts w:ascii="Times New Roman" w:eastAsia="Times New Roman" w:hAnsi="Times New Roman" w:cs="Times New Roman"/>
          <w:b/>
          <w:color w:val="FF0000"/>
          <w:sz w:val="24"/>
          <w:szCs w:val="24"/>
          <w:lang w:eastAsia="tr-TR"/>
          <w14:ligatures w14:val="none"/>
        </w:rPr>
        <w:t>EKAP’ın</w:t>
      </w:r>
      <w:proofErr w:type="spellEnd"/>
      <w:r w:rsidRPr="00E02D29">
        <w:rPr>
          <w:rFonts w:ascii="Times New Roman" w:eastAsia="Times New Roman" w:hAnsi="Times New Roman" w:cs="Times New Roman"/>
          <w:b/>
          <w:color w:val="FF0000"/>
          <w:sz w:val="24"/>
          <w:szCs w:val="24"/>
          <w:lang w:eastAsia="tr-TR"/>
          <w14:ligatures w14:val="none"/>
        </w:rPr>
        <w:t xml:space="preserve"> ilgili </w:t>
      </w:r>
      <w:proofErr w:type="gramStart"/>
      <w:r w:rsidRPr="00E02D29">
        <w:rPr>
          <w:rFonts w:ascii="Times New Roman" w:eastAsia="Times New Roman" w:hAnsi="Times New Roman" w:cs="Times New Roman"/>
          <w:b/>
          <w:color w:val="FF0000"/>
          <w:sz w:val="24"/>
          <w:szCs w:val="24"/>
          <w:lang w:eastAsia="tr-TR"/>
          <w14:ligatures w14:val="none"/>
        </w:rPr>
        <w:t>modülünde</w:t>
      </w:r>
      <w:proofErr w:type="gramEnd"/>
      <w:r w:rsidRPr="00E02D29">
        <w:rPr>
          <w:rFonts w:ascii="Times New Roman" w:eastAsia="Times New Roman" w:hAnsi="Times New Roman" w:cs="Times New Roman"/>
          <w:b/>
          <w:color w:val="FF0000"/>
          <w:sz w:val="24"/>
          <w:szCs w:val="24"/>
          <w:lang w:eastAsia="tr-TR"/>
          <w14:ligatures w14:val="none"/>
        </w:rPr>
        <w:t xml:space="preserve"> Kamu İhale Kurumunca belirlenen yöntem ve esaslara göre gerçekleştirilir</w:t>
      </w:r>
    </w:p>
    <w:p w14:paraId="577DFCF9" w14:textId="43B74FAD" w:rsidR="00572F21" w:rsidRPr="005F5376" w:rsidRDefault="00367CB8" w:rsidP="00367CB8">
      <w:pPr>
        <w:jc w:val="both"/>
        <w:rPr>
          <w:rFonts w:ascii="Times New Roman" w:eastAsia="Times New Roman" w:hAnsi="Times New Roman" w:cs="Times New Roman"/>
          <w:sz w:val="24"/>
          <w:szCs w:val="24"/>
          <w:lang w:eastAsia="tr-TR"/>
          <w14:ligatures w14:val="none"/>
        </w:rPr>
      </w:pPr>
      <w:r>
        <w:rPr>
          <w:rFonts w:ascii="Times New Roman" w:hAnsi="Times New Roman" w:cs="Times New Roman"/>
          <w:sz w:val="24"/>
          <w:szCs w:val="24"/>
        </w:rPr>
        <w:t>-</w:t>
      </w:r>
      <w:r w:rsidRPr="00367CB8">
        <w:rPr>
          <w:rFonts w:ascii="Times New Roman" w:hAnsi="Times New Roman" w:cs="Times New Roman"/>
          <w:sz w:val="24"/>
          <w:szCs w:val="24"/>
        </w:rPr>
        <w:t xml:space="preserve"> Diğer hususlar Teknik Şartnamede belirtilmiştir.</w:t>
      </w:r>
    </w:p>
    <w:p w14:paraId="22490D39" w14:textId="77777777" w:rsidR="00F61EC8" w:rsidRPr="005F5376" w:rsidRDefault="00F61EC8" w:rsidP="00572F21">
      <w:pPr>
        <w:spacing w:after="0" w:line="240" w:lineRule="auto"/>
        <w:rPr>
          <w:rFonts w:ascii="Times New Roman" w:hAnsi="Times New Roman" w:cs="Times New Roman"/>
          <w:sz w:val="24"/>
          <w:szCs w:val="24"/>
        </w:rPr>
      </w:pPr>
    </w:p>
    <w:sectPr w:rsidR="00F61EC8" w:rsidRPr="005F537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629D9" w14:textId="77777777" w:rsidR="00BB2CF1" w:rsidRDefault="00BB2CF1" w:rsidP="00D41272">
      <w:pPr>
        <w:spacing w:after="0" w:line="240" w:lineRule="auto"/>
      </w:pPr>
      <w:r>
        <w:separator/>
      </w:r>
    </w:p>
  </w:endnote>
  <w:endnote w:type="continuationSeparator" w:id="0">
    <w:p w14:paraId="3E3F73DE" w14:textId="77777777" w:rsidR="00BB2CF1" w:rsidRDefault="00BB2CF1" w:rsidP="00D41272">
      <w:pPr>
        <w:spacing w:after="0" w:line="240" w:lineRule="auto"/>
      </w:pPr>
      <w:r>
        <w:continuationSeparator/>
      </w:r>
    </w:p>
  </w:endnote>
  <w:endnote w:type="continuationNotice" w:id="1">
    <w:p w14:paraId="59E708BE" w14:textId="77777777" w:rsidR="00BB2CF1" w:rsidRDefault="00BB2C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3D472CFA" w:rsidR="00513635" w:rsidRDefault="00513635">
        <w:pPr>
          <w:pStyle w:val="AltBilgi"/>
          <w:jc w:val="right"/>
        </w:pPr>
        <w:r>
          <w:fldChar w:fldCharType="begin"/>
        </w:r>
        <w:r>
          <w:instrText>PAGE   \* MERGEFORMAT</w:instrText>
        </w:r>
        <w:r>
          <w:fldChar w:fldCharType="separate"/>
        </w:r>
        <w:r w:rsidR="00D20CC5">
          <w:rPr>
            <w:noProof/>
          </w:rPr>
          <w:t>2</w:t>
        </w:r>
        <w:r>
          <w:fldChar w:fldCharType="end"/>
        </w:r>
      </w:p>
    </w:sdtContent>
  </w:sdt>
  <w:p w14:paraId="4DDEBAB5" w14:textId="77777777" w:rsidR="00513635" w:rsidRDefault="00513635">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7CD0A" w14:textId="77777777" w:rsidR="00BB2CF1" w:rsidRDefault="00BB2CF1" w:rsidP="00D41272">
      <w:pPr>
        <w:spacing w:after="0" w:line="240" w:lineRule="auto"/>
      </w:pPr>
      <w:r>
        <w:separator/>
      </w:r>
    </w:p>
  </w:footnote>
  <w:footnote w:type="continuationSeparator" w:id="0">
    <w:p w14:paraId="23974D43" w14:textId="77777777" w:rsidR="00BB2CF1" w:rsidRDefault="00BB2CF1" w:rsidP="00D41272">
      <w:pPr>
        <w:spacing w:after="0" w:line="240" w:lineRule="auto"/>
      </w:pPr>
      <w:r>
        <w:continuationSeparator/>
      </w:r>
    </w:p>
  </w:footnote>
  <w:footnote w:type="continuationNotice" w:id="1">
    <w:p w14:paraId="6FCD0BCC" w14:textId="77777777" w:rsidR="00BB2CF1" w:rsidRDefault="00BB2CF1">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5"/>
  </w:num>
  <w:num w:numId="5">
    <w:abstractNumId w:val="12"/>
  </w:num>
  <w:num w:numId="6">
    <w:abstractNumId w:val="9"/>
  </w:num>
  <w:num w:numId="7">
    <w:abstractNumId w:val="6"/>
  </w:num>
  <w:num w:numId="8">
    <w:abstractNumId w:val="2"/>
  </w:num>
  <w:num w:numId="9">
    <w:abstractNumId w:val="16"/>
  </w:num>
  <w:num w:numId="10">
    <w:abstractNumId w:val="0"/>
  </w:num>
  <w:num w:numId="11">
    <w:abstractNumId w:val="8"/>
  </w:num>
  <w:num w:numId="12">
    <w:abstractNumId w:val="10"/>
  </w:num>
  <w:num w:numId="13">
    <w:abstractNumId w:val="7"/>
  </w:num>
  <w:num w:numId="14">
    <w:abstractNumId w:val="5"/>
  </w:num>
  <w:num w:numId="15">
    <w:abstractNumId w:val="4"/>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309D"/>
    <w:rsid w:val="00045417"/>
    <w:rsid w:val="0004562F"/>
    <w:rsid w:val="00052165"/>
    <w:rsid w:val="00052785"/>
    <w:rsid w:val="00052C90"/>
    <w:rsid w:val="00054BEF"/>
    <w:rsid w:val="00054C4C"/>
    <w:rsid w:val="00056A43"/>
    <w:rsid w:val="00057678"/>
    <w:rsid w:val="0006073C"/>
    <w:rsid w:val="00064CA7"/>
    <w:rsid w:val="00064DB8"/>
    <w:rsid w:val="000661DE"/>
    <w:rsid w:val="0007107D"/>
    <w:rsid w:val="00071EC8"/>
    <w:rsid w:val="00076BF2"/>
    <w:rsid w:val="000818BB"/>
    <w:rsid w:val="00081B61"/>
    <w:rsid w:val="00082B28"/>
    <w:rsid w:val="00082B3E"/>
    <w:rsid w:val="000863AF"/>
    <w:rsid w:val="000868EA"/>
    <w:rsid w:val="00086EDE"/>
    <w:rsid w:val="00087A47"/>
    <w:rsid w:val="0009115C"/>
    <w:rsid w:val="000913BA"/>
    <w:rsid w:val="00091697"/>
    <w:rsid w:val="000930FF"/>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45DF"/>
    <w:rsid w:val="000D482D"/>
    <w:rsid w:val="000E1E8B"/>
    <w:rsid w:val="000E2660"/>
    <w:rsid w:val="000E2696"/>
    <w:rsid w:val="000E2BD6"/>
    <w:rsid w:val="000E48E2"/>
    <w:rsid w:val="000E4C33"/>
    <w:rsid w:val="000E627E"/>
    <w:rsid w:val="000F12BB"/>
    <w:rsid w:val="000F2193"/>
    <w:rsid w:val="000F2AB1"/>
    <w:rsid w:val="000F54CB"/>
    <w:rsid w:val="000F5D74"/>
    <w:rsid w:val="00100210"/>
    <w:rsid w:val="00100A2B"/>
    <w:rsid w:val="0010105E"/>
    <w:rsid w:val="00101961"/>
    <w:rsid w:val="0010271E"/>
    <w:rsid w:val="001076AA"/>
    <w:rsid w:val="00107E4F"/>
    <w:rsid w:val="00107F9C"/>
    <w:rsid w:val="00110588"/>
    <w:rsid w:val="001106DC"/>
    <w:rsid w:val="001121B2"/>
    <w:rsid w:val="00114E55"/>
    <w:rsid w:val="00120308"/>
    <w:rsid w:val="00121845"/>
    <w:rsid w:val="001258D5"/>
    <w:rsid w:val="00126D12"/>
    <w:rsid w:val="00126DD3"/>
    <w:rsid w:val="00127A28"/>
    <w:rsid w:val="00131CDC"/>
    <w:rsid w:val="00132090"/>
    <w:rsid w:val="00136ECD"/>
    <w:rsid w:val="00140AD3"/>
    <w:rsid w:val="00140C9A"/>
    <w:rsid w:val="00140ED8"/>
    <w:rsid w:val="0014142C"/>
    <w:rsid w:val="00141DD6"/>
    <w:rsid w:val="001436D4"/>
    <w:rsid w:val="0014401B"/>
    <w:rsid w:val="00145DBC"/>
    <w:rsid w:val="00146D9D"/>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1A50"/>
    <w:rsid w:val="001E38D8"/>
    <w:rsid w:val="001E6B8A"/>
    <w:rsid w:val="001E7737"/>
    <w:rsid w:val="001F0176"/>
    <w:rsid w:val="001F0186"/>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277AA"/>
    <w:rsid w:val="0023210C"/>
    <w:rsid w:val="00232721"/>
    <w:rsid w:val="00232B86"/>
    <w:rsid w:val="0023430D"/>
    <w:rsid w:val="0023476E"/>
    <w:rsid w:val="00234FE2"/>
    <w:rsid w:val="002353DE"/>
    <w:rsid w:val="0024069D"/>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D87"/>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222"/>
    <w:rsid w:val="00287849"/>
    <w:rsid w:val="002900A3"/>
    <w:rsid w:val="00290A94"/>
    <w:rsid w:val="00291954"/>
    <w:rsid w:val="00292CBF"/>
    <w:rsid w:val="00293714"/>
    <w:rsid w:val="0029415A"/>
    <w:rsid w:val="00295AE8"/>
    <w:rsid w:val="00296022"/>
    <w:rsid w:val="002A0A88"/>
    <w:rsid w:val="002A13F4"/>
    <w:rsid w:val="002A1A0A"/>
    <w:rsid w:val="002A4B55"/>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E751D"/>
    <w:rsid w:val="002F0714"/>
    <w:rsid w:val="002F3D13"/>
    <w:rsid w:val="002F4202"/>
    <w:rsid w:val="002F437B"/>
    <w:rsid w:val="002F4A12"/>
    <w:rsid w:val="002F55B8"/>
    <w:rsid w:val="002F578A"/>
    <w:rsid w:val="002F5AA3"/>
    <w:rsid w:val="002F6220"/>
    <w:rsid w:val="002F70DA"/>
    <w:rsid w:val="002F79C6"/>
    <w:rsid w:val="00302222"/>
    <w:rsid w:val="0030412E"/>
    <w:rsid w:val="00304912"/>
    <w:rsid w:val="00307433"/>
    <w:rsid w:val="00307B0C"/>
    <w:rsid w:val="00310107"/>
    <w:rsid w:val="00310BC5"/>
    <w:rsid w:val="00311280"/>
    <w:rsid w:val="0031219B"/>
    <w:rsid w:val="003159DA"/>
    <w:rsid w:val="00321936"/>
    <w:rsid w:val="003226DC"/>
    <w:rsid w:val="00324B14"/>
    <w:rsid w:val="0032517C"/>
    <w:rsid w:val="00325EAD"/>
    <w:rsid w:val="003263FB"/>
    <w:rsid w:val="0033048E"/>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67CB8"/>
    <w:rsid w:val="003700A2"/>
    <w:rsid w:val="00370D8B"/>
    <w:rsid w:val="00372357"/>
    <w:rsid w:val="00376B88"/>
    <w:rsid w:val="00376BC1"/>
    <w:rsid w:val="0038073D"/>
    <w:rsid w:val="00381A9F"/>
    <w:rsid w:val="00381D8C"/>
    <w:rsid w:val="00381F26"/>
    <w:rsid w:val="0038320F"/>
    <w:rsid w:val="0038652C"/>
    <w:rsid w:val="003904EC"/>
    <w:rsid w:val="00390FAC"/>
    <w:rsid w:val="00391BC1"/>
    <w:rsid w:val="003926C2"/>
    <w:rsid w:val="00392797"/>
    <w:rsid w:val="00393DE4"/>
    <w:rsid w:val="00393F92"/>
    <w:rsid w:val="00394148"/>
    <w:rsid w:val="003A0CD8"/>
    <w:rsid w:val="003A1133"/>
    <w:rsid w:val="003A17B8"/>
    <w:rsid w:val="003A27A6"/>
    <w:rsid w:val="003A2E15"/>
    <w:rsid w:val="003A326C"/>
    <w:rsid w:val="003A4766"/>
    <w:rsid w:val="003A4CD4"/>
    <w:rsid w:val="003A5927"/>
    <w:rsid w:val="003A683C"/>
    <w:rsid w:val="003A6DAB"/>
    <w:rsid w:val="003B268E"/>
    <w:rsid w:val="003B4F8B"/>
    <w:rsid w:val="003C3436"/>
    <w:rsid w:val="003C3FDA"/>
    <w:rsid w:val="003C51C0"/>
    <w:rsid w:val="003C60ED"/>
    <w:rsid w:val="003C61D2"/>
    <w:rsid w:val="003C7474"/>
    <w:rsid w:val="003D064B"/>
    <w:rsid w:val="003D21C9"/>
    <w:rsid w:val="003D7189"/>
    <w:rsid w:val="003E1549"/>
    <w:rsid w:val="003E2899"/>
    <w:rsid w:val="003E3D9F"/>
    <w:rsid w:val="003E4604"/>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124D1"/>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61C2"/>
    <w:rsid w:val="00450D72"/>
    <w:rsid w:val="00451299"/>
    <w:rsid w:val="00451D8D"/>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67DC9"/>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C81"/>
    <w:rsid w:val="004A0E7A"/>
    <w:rsid w:val="004A3E5B"/>
    <w:rsid w:val="004A7A83"/>
    <w:rsid w:val="004B17FB"/>
    <w:rsid w:val="004B3CEA"/>
    <w:rsid w:val="004B782E"/>
    <w:rsid w:val="004B7A58"/>
    <w:rsid w:val="004C0D92"/>
    <w:rsid w:val="004C3937"/>
    <w:rsid w:val="004C536E"/>
    <w:rsid w:val="004D0A15"/>
    <w:rsid w:val="004D4822"/>
    <w:rsid w:val="004D63FB"/>
    <w:rsid w:val="004D6D31"/>
    <w:rsid w:val="004D773A"/>
    <w:rsid w:val="004E00E0"/>
    <w:rsid w:val="004E0903"/>
    <w:rsid w:val="004E422C"/>
    <w:rsid w:val="004E5F91"/>
    <w:rsid w:val="004E6179"/>
    <w:rsid w:val="004F0A08"/>
    <w:rsid w:val="004F1406"/>
    <w:rsid w:val="004F1C32"/>
    <w:rsid w:val="004F28BB"/>
    <w:rsid w:val="004F4520"/>
    <w:rsid w:val="004F6F05"/>
    <w:rsid w:val="004F798D"/>
    <w:rsid w:val="004F7E27"/>
    <w:rsid w:val="00501CEE"/>
    <w:rsid w:val="0050399B"/>
    <w:rsid w:val="00504112"/>
    <w:rsid w:val="005052DD"/>
    <w:rsid w:val="00505A2C"/>
    <w:rsid w:val="005105AA"/>
    <w:rsid w:val="005114BD"/>
    <w:rsid w:val="005135C0"/>
    <w:rsid w:val="00513635"/>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F91"/>
    <w:rsid w:val="005519E9"/>
    <w:rsid w:val="00552EC4"/>
    <w:rsid w:val="00553214"/>
    <w:rsid w:val="00553975"/>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28"/>
    <w:rsid w:val="005B177C"/>
    <w:rsid w:val="005B26AB"/>
    <w:rsid w:val="005B61A1"/>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EF9"/>
    <w:rsid w:val="005D7A3E"/>
    <w:rsid w:val="005D7D64"/>
    <w:rsid w:val="005E1BCE"/>
    <w:rsid w:val="005E2016"/>
    <w:rsid w:val="005E2534"/>
    <w:rsid w:val="005E2A31"/>
    <w:rsid w:val="005E3F5F"/>
    <w:rsid w:val="005E53D9"/>
    <w:rsid w:val="005E57B3"/>
    <w:rsid w:val="005E6556"/>
    <w:rsid w:val="005E6CF6"/>
    <w:rsid w:val="005E7841"/>
    <w:rsid w:val="005F0893"/>
    <w:rsid w:val="005F1E97"/>
    <w:rsid w:val="005F1ED4"/>
    <w:rsid w:val="005F35A4"/>
    <w:rsid w:val="005F4BF9"/>
    <w:rsid w:val="005F5376"/>
    <w:rsid w:val="005F54AB"/>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592D"/>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615A"/>
    <w:rsid w:val="00676AAB"/>
    <w:rsid w:val="0067720A"/>
    <w:rsid w:val="00682DC8"/>
    <w:rsid w:val="006853BC"/>
    <w:rsid w:val="00686741"/>
    <w:rsid w:val="006872C9"/>
    <w:rsid w:val="00687917"/>
    <w:rsid w:val="0069136B"/>
    <w:rsid w:val="00696019"/>
    <w:rsid w:val="00697F4F"/>
    <w:rsid w:val="006A29DE"/>
    <w:rsid w:val="006A3328"/>
    <w:rsid w:val="006A3997"/>
    <w:rsid w:val="006A46B1"/>
    <w:rsid w:val="006A5E97"/>
    <w:rsid w:val="006A6834"/>
    <w:rsid w:val="006A77B4"/>
    <w:rsid w:val="006B09D1"/>
    <w:rsid w:val="006B1C2A"/>
    <w:rsid w:val="006B34A4"/>
    <w:rsid w:val="006B392F"/>
    <w:rsid w:val="006C6619"/>
    <w:rsid w:val="006C7BEC"/>
    <w:rsid w:val="006D01F2"/>
    <w:rsid w:val="006D15D1"/>
    <w:rsid w:val="006D3C85"/>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252B"/>
    <w:rsid w:val="0070440C"/>
    <w:rsid w:val="0070583A"/>
    <w:rsid w:val="0070598E"/>
    <w:rsid w:val="00706ADA"/>
    <w:rsid w:val="0070721A"/>
    <w:rsid w:val="007114F9"/>
    <w:rsid w:val="00711BD7"/>
    <w:rsid w:val="00715DB6"/>
    <w:rsid w:val="0071692C"/>
    <w:rsid w:val="00717278"/>
    <w:rsid w:val="00720294"/>
    <w:rsid w:val="007243A4"/>
    <w:rsid w:val="00726CAF"/>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B07F8"/>
    <w:rsid w:val="007B0815"/>
    <w:rsid w:val="007B1FA2"/>
    <w:rsid w:val="007B222E"/>
    <w:rsid w:val="007B238E"/>
    <w:rsid w:val="007B2490"/>
    <w:rsid w:val="007B2FEE"/>
    <w:rsid w:val="007B3F0C"/>
    <w:rsid w:val="007B470C"/>
    <w:rsid w:val="007B4ED6"/>
    <w:rsid w:val="007B5C49"/>
    <w:rsid w:val="007B64B4"/>
    <w:rsid w:val="007B6C44"/>
    <w:rsid w:val="007B6DCB"/>
    <w:rsid w:val="007B7851"/>
    <w:rsid w:val="007B7C67"/>
    <w:rsid w:val="007C01BA"/>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E19"/>
    <w:rsid w:val="00803BF9"/>
    <w:rsid w:val="00805328"/>
    <w:rsid w:val="00807256"/>
    <w:rsid w:val="00811AB4"/>
    <w:rsid w:val="008209EB"/>
    <w:rsid w:val="00821A1C"/>
    <w:rsid w:val="00821C05"/>
    <w:rsid w:val="00822367"/>
    <w:rsid w:val="00826916"/>
    <w:rsid w:val="00826CC4"/>
    <w:rsid w:val="00830A1F"/>
    <w:rsid w:val="00831D49"/>
    <w:rsid w:val="00834DD5"/>
    <w:rsid w:val="00834E36"/>
    <w:rsid w:val="00836E13"/>
    <w:rsid w:val="008417DE"/>
    <w:rsid w:val="0084441A"/>
    <w:rsid w:val="00844495"/>
    <w:rsid w:val="0084491F"/>
    <w:rsid w:val="008454A3"/>
    <w:rsid w:val="00846041"/>
    <w:rsid w:val="0085159F"/>
    <w:rsid w:val="00853A61"/>
    <w:rsid w:val="00854969"/>
    <w:rsid w:val="008606A3"/>
    <w:rsid w:val="00862177"/>
    <w:rsid w:val="008629AB"/>
    <w:rsid w:val="0086361B"/>
    <w:rsid w:val="008647C9"/>
    <w:rsid w:val="008648A6"/>
    <w:rsid w:val="0086628B"/>
    <w:rsid w:val="00866D5C"/>
    <w:rsid w:val="00867572"/>
    <w:rsid w:val="0087114E"/>
    <w:rsid w:val="00871DC7"/>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B7A"/>
    <w:rsid w:val="0089044E"/>
    <w:rsid w:val="00891196"/>
    <w:rsid w:val="008933FF"/>
    <w:rsid w:val="00893BA8"/>
    <w:rsid w:val="0089590E"/>
    <w:rsid w:val="00895DD4"/>
    <w:rsid w:val="00896144"/>
    <w:rsid w:val="00896628"/>
    <w:rsid w:val="00897BFA"/>
    <w:rsid w:val="008A1F8E"/>
    <w:rsid w:val="008A361D"/>
    <w:rsid w:val="008B0CE7"/>
    <w:rsid w:val="008B0F7B"/>
    <w:rsid w:val="008B1225"/>
    <w:rsid w:val="008B2EC1"/>
    <w:rsid w:val="008B38BE"/>
    <w:rsid w:val="008B3B50"/>
    <w:rsid w:val="008B4F53"/>
    <w:rsid w:val="008B5026"/>
    <w:rsid w:val="008B50FE"/>
    <w:rsid w:val="008B54C3"/>
    <w:rsid w:val="008C2572"/>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295E"/>
    <w:rsid w:val="008F2B27"/>
    <w:rsid w:val="008F5380"/>
    <w:rsid w:val="008F681C"/>
    <w:rsid w:val="0090137F"/>
    <w:rsid w:val="00901BB9"/>
    <w:rsid w:val="00906822"/>
    <w:rsid w:val="0090772E"/>
    <w:rsid w:val="00907DC3"/>
    <w:rsid w:val="00910B89"/>
    <w:rsid w:val="0091132B"/>
    <w:rsid w:val="00911FD0"/>
    <w:rsid w:val="0091321B"/>
    <w:rsid w:val="00913299"/>
    <w:rsid w:val="0091387D"/>
    <w:rsid w:val="00913945"/>
    <w:rsid w:val="00914783"/>
    <w:rsid w:val="00916903"/>
    <w:rsid w:val="00920C15"/>
    <w:rsid w:val="00923374"/>
    <w:rsid w:val="00923427"/>
    <w:rsid w:val="00924141"/>
    <w:rsid w:val="00925977"/>
    <w:rsid w:val="00926C79"/>
    <w:rsid w:val="0093137B"/>
    <w:rsid w:val="00932880"/>
    <w:rsid w:val="00933628"/>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163E"/>
    <w:rsid w:val="00953FB1"/>
    <w:rsid w:val="009558F2"/>
    <w:rsid w:val="009602E0"/>
    <w:rsid w:val="009607AF"/>
    <w:rsid w:val="00961BAF"/>
    <w:rsid w:val="00962557"/>
    <w:rsid w:val="00962629"/>
    <w:rsid w:val="009639B6"/>
    <w:rsid w:val="00965A64"/>
    <w:rsid w:val="00965B12"/>
    <w:rsid w:val="00966794"/>
    <w:rsid w:val="00971AD6"/>
    <w:rsid w:val="0097221B"/>
    <w:rsid w:val="00974310"/>
    <w:rsid w:val="009747B1"/>
    <w:rsid w:val="00976B49"/>
    <w:rsid w:val="0098112A"/>
    <w:rsid w:val="0098150F"/>
    <w:rsid w:val="009817E4"/>
    <w:rsid w:val="009829A1"/>
    <w:rsid w:val="0098334D"/>
    <w:rsid w:val="00983577"/>
    <w:rsid w:val="00986A4F"/>
    <w:rsid w:val="0098717E"/>
    <w:rsid w:val="00993F69"/>
    <w:rsid w:val="00997677"/>
    <w:rsid w:val="009A0EBD"/>
    <w:rsid w:val="009A18AB"/>
    <w:rsid w:val="009A2235"/>
    <w:rsid w:val="009A3AAA"/>
    <w:rsid w:val="009A43C1"/>
    <w:rsid w:val="009A44B2"/>
    <w:rsid w:val="009A44E6"/>
    <w:rsid w:val="009A47C4"/>
    <w:rsid w:val="009A6B1F"/>
    <w:rsid w:val="009B0A4F"/>
    <w:rsid w:val="009B1F5F"/>
    <w:rsid w:val="009B43A6"/>
    <w:rsid w:val="009C0E31"/>
    <w:rsid w:val="009C0F5C"/>
    <w:rsid w:val="009C2DDE"/>
    <w:rsid w:val="009C2ECD"/>
    <w:rsid w:val="009C4342"/>
    <w:rsid w:val="009C4BB3"/>
    <w:rsid w:val="009D1C07"/>
    <w:rsid w:val="009D1F20"/>
    <w:rsid w:val="009D20C3"/>
    <w:rsid w:val="009D210C"/>
    <w:rsid w:val="009D28FE"/>
    <w:rsid w:val="009D5FA5"/>
    <w:rsid w:val="009D73BE"/>
    <w:rsid w:val="009E1D4D"/>
    <w:rsid w:val="009E39F0"/>
    <w:rsid w:val="009E3E99"/>
    <w:rsid w:val="009E6295"/>
    <w:rsid w:val="009E7AED"/>
    <w:rsid w:val="009F040E"/>
    <w:rsid w:val="009F0B73"/>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4F1C"/>
    <w:rsid w:val="00A357D1"/>
    <w:rsid w:val="00A3617B"/>
    <w:rsid w:val="00A425B3"/>
    <w:rsid w:val="00A431B0"/>
    <w:rsid w:val="00A4330E"/>
    <w:rsid w:val="00A46B54"/>
    <w:rsid w:val="00A47E6E"/>
    <w:rsid w:val="00A50457"/>
    <w:rsid w:val="00A518BB"/>
    <w:rsid w:val="00A51B34"/>
    <w:rsid w:val="00A569BE"/>
    <w:rsid w:val="00A56C6E"/>
    <w:rsid w:val="00A56DD6"/>
    <w:rsid w:val="00A56E7D"/>
    <w:rsid w:val="00A60C3B"/>
    <w:rsid w:val="00A61FCE"/>
    <w:rsid w:val="00A625A4"/>
    <w:rsid w:val="00A64450"/>
    <w:rsid w:val="00A741CD"/>
    <w:rsid w:val="00A746F0"/>
    <w:rsid w:val="00A75B57"/>
    <w:rsid w:val="00A81050"/>
    <w:rsid w:val="00A81B44"/>
    <w:rsid w:val="00A8263A"/>
    <w:rsid w:val="00A84C30"/>
    <w:rsid w:val="00A84FC5"/>
    <w:rsid w:val="00A860C9"/>
    <w:rsid w:val="00A872D5"/>
    <w:rsid w:val="00A9179E"/>
    <w:rsid w:val="00A91C13"/>
    <w:rsid w:val="00A93C6C"/>
    <w:rsid w:val="00A96A1A"/>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DA"/>
    <w:rsid w:val="00AC254F"/>
    <w:rsid w:val="00AC30E4"/>
    <w:rsid w:val="00AC3B3A"/>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73D7"/>
    <w:rsid w:val="00B0172D"/>
    <w:rsid w:val="00B01F3D"/>
    <w:rsid w:val="00B0438A"/>
    <w:rsid w:val="00B046DF"/>
    <w:rsid w:val="00B04B84"/>
    <w:rsid w:val="00B04D0F"/>
    <w:rsid w:val="00B057A8"/>
    <w:rsid w:val="00B10474"/>
    <w:rsid w:val="00B110D2"/>
    <w:rsid w:val="00B1226B"/>
    <w:rsid w:val="00B12A86"/>
    <w:rsid w:val="00B141EE"/>
    <w:rsid w:val="00B14208"/>
    <w:rsid w:val="00B2113F"/>
    <w:rsid w:val="00B2301E"/>
    <w:rsid w:val="00B2330E"/>
    <w:rsid w:val="00B277F7"/>
    <w:rsid w:val="00B31A90"/>
    <w:rsid w:val="00B320D2"/>
    <w:rsid w:val="00B35B28"/>
    <w:rsid w:val="00B35C97"/>
    <w:rsid w:val="00B37730"/>
    <w:rsid w:val="00B379FE"/>
    <w:rsid w:val="00B414AF"/>
    <w:rsid w:val="00B4187D"/>
    <w:rsid w:val="00B42185"/>
    <w:rsid w:val="00B446E4"/>
    <w:rsid w:val="00B44970"/>
    <w:rsid w:val="00B47DDD"/>
    <w:rsid w:val="00B501C0"/>
    <w:rsid w:val="00B50E2F"/>
    <w:rsid w:val="00B51529"/>
    <w:rsid w:val="00B55F5E"/>
    <w:rsid w:val="00B5648E"/>
    <w:rsid w:val="00B56DF4"/>
    <w:rsid w:val="00B56FC4"/>
    <w:rsid w:val="00B57FEF"/>
    <w:rsid w:val="00B6053C"/>
    <w:rsid w:val="00B61D90"/>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B26"/>
    <w:rsid w:val="00B973CE"/>
    <w:rsid w:val="00B9754D"/>
    <w:rsid w:val="00BA1260"/>
    <w:rsid w:val="00BA20B1"/>
    <w:rsid w:val="00BA3F54"/>
    <w:rsid w:val="00BA405E"/>
    <w:rsid w:val="00BA7046"/>
    <w:rsid w:val="00BA7FEC"/>
    <w:rsid w:val="00BB0088"/>
    <w:rsid w:val="00BB0270"/>
    <w:rsid w:val="00BB06F3"/>
    <w:rsid w:val="00BB0B5C"/>
    <w:rsid w:val="00BB1131"/>
    <w:rsid w:val="00BB233C"/>
    <w:rsid w:val="00BB2632"/>
    <w:rsid w:val="00BB270B"/>
    <w:rsid w:val="00BB2CF1"/>
    <w:rsid w:val="00BB7F78"/>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3255"/>
    <w:rsid w:val="00BF36DE"/>
    <w:rsid w:val="00BF3C97"/>
    <w:rsid w:val="00BF3FBE"/>
    <w:rsid w:val="00BF4846"/>
    <w:rsid w:val="00BF6BBD"/>
    <w:rsid w:val="00C01D86"/>
    <w:rsid w:val="00C0296E"/>
    <w:rsid w:val="00C02B60"/>
    <w:rsid w:val="00C045B6"/>
    <w:rsid w:val="00C046DB"/>
    <w:rsid w:val="00C05DF4"/>
    <w:rsid w:val="00C06450"/>
    <w:rsid w:val="00C06A94"/>
    <w:rsid w:val="00C072FB"/>
    <w:rsid w:val="00C101B6"/>
    <w:rsid w:val="00C11D36"/>
    <w:rsid w:val="00C12AB1"/>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065"/>
    <w:rsid w:val="00C600DA"/>
    <w:rsid w:val="00C6080D"/>
    <w:rsid w:val="00C629BC"/>
    <w:rsid w:val="00C62DE5"/>
    <w:rsid w:val="00C63CE9"/>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725"/>
    <w:rsid w:val="00C965C4"/>
    <w:rsid w:val="00C9667A"/>
    <w:rsid w:val="00C96F73"/>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D5F99"/>
    <w:rsid w:val="00CE538F"/>
    <w:rsid w:val="00CE7509"/>
    <w:rsid w:val="00CE7F40"/>
    <w:rsid w:val="00CF001E"/>
    <w:rsid w:val="00CF27E0"/>
    <w:rsid w:val="00CF42BF"/>
    <w:rsid w:val="00D00AC5"/>
    <w:rsid w:val="00D04061"/>
    <w:rsid w:val="00D0501C"/>
    <w:rsid w:val="00D06169"/>
    <w:rsid w:val="00D11448"/>
    <w:rsid w:val="00D114E7"/>
    <w:rsid w:val="00D11E10"/>
    <w:rsid w:val="00D153BD"/>
    <w:rsid w:val="00D16BD0"/>
    <w:rsid w:val="00D200C9"/>
    <w:rsid w:val="00D20CC5"/>
    <w:rsid w:val="00D24DE6"/>
    <w:rsid w:val="00D258F4"/>
    <w:rsid w:val="00D25EB0"/>
    <w:rsid w:val="00D262F4"/>
    <w:rsid w:val="00D27135"/>
    <w:rsid w:val="00D301A2"/>
    <w:rsid w:val="00D302BF"/>
    <w:rsid w:val="00D30FBB"/>
    <w:rsid w:val="00D32017"/>
    <w:rsid w:val="00D32179"/>
    <w:rsid w:val="00D3264C"/>
    <w:rsid w:val="00D34994"/>
    <w:rsid w:val="00D367DE"/>
    <w:rsid w:val="00D40216"/>
    <w:rsid w:val="00D411F3"/>
    <w:rsid w:val="00D41272"/>
    <w:rsid w:val="00D41EAF"/>
    <w:rsid w:val="00D4380E"/>
    <w:rsid w:val="00D43845"/>
    <w:rsid w:val="00D468E5"/>
    <w:rsid w:val="00D4697F"/>
    <w:rsid w:val="00D47ED0"/>
    <w:rsid w:val="00D5140F"/>
    <w:rsid w:val="00D5290C"/>
    <w:rsid w:val="00D536E5"/>
    <w:rsid w:val="00D5374C"/>
    <w:rsid w:val="00D55A9E"/>
    <w:rsid w:val="00D5616D"/>
    <w:rsid w:val="00D57171"/>
    <w:rsid w:val="00D60595"/>
    <w:rsid w:val="00D6379F"/>
    <w:rsid w:val="00D64AA5"/>
    <w:rsid w:val="00D66B6C"/>
    <w:rsid w:val="00D67B43"/>
    <w:rsid w:val="00D7192B"/>
    <w:rsid w:val="00D72866"/>
    <w:rsid w:val="00D72B1F"/>
    <w:rsid w:val="00D75B1F"/>
    <w:rsid w:val="00D76635"/>
    <w:rsid w:val="00D776A6"/>
    <w:rsid w:val="00D77B09"/>
    <w:rsid w:val="00D8034B"/>
    <w:rsid w:val="00D811C9"/>
    <w:rsid w:val="00D8274B"/>
    <w:rsid w:val="00D83468"/>
    <w:rsid w:val="00D84ED8"/>
    <w:rsid w:val="00D85D23"/>
    <w:rsid w:val="00D85EDB"/>
    <w:rsid w:val="00D8626C"/>
    <w:rsid w:val="00D87352"/>
    <w:rsid w:val="00D87D85"/>
    <w:rsid w:val="00D917C3"/>
    <w:rsid w:val="00D94124"/>
    <w:rsid w:val="00D9465E"/>
    <w:rsid w:val="00D95193"/>
    <w:rsid w:val="00D96DEE"/>
    <w:rsid w:val="00DA409E"/>
    <w:rsid w:val="00DA5D27"/>
    <w:rsid w:val="00DA6B23"/>
    <w:rsid w:val="00DA70E4"/>
    <w:rsid w:val="00DA7A70"/>
    <w:rsid w:val="00DB3CA7"/>
    <w:rsid w:val="00DB41F7"/>
    <w:rsid w:val="00DB46BC"/>
    <w:rsid w:val="00DB5374"/>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3E3"/>
    <w:rsid w:val="00DE7E61"/>
    <w:rsid w:val="00DF0A7D"/>
    <w:rsid w:val="00DF2C14"/>
    <w:rsid w:val="00DF7E09"/>
    <w:rsid w:val="00E00622"/>
    <w:rsid w:val="00E01E60"/>
    <w:rsid w:val="00E04A2E"/>
    <w:rsid w:val="00E04C54"/>
    <w:rsid w:val="00E0694A"/>
    <w:rsid w:val="00E0793E"/>
    <w:rsid w:val="00E07AAA"/>
    <w:rsid w:val="00E07BF9"/>
    <w:rsid w:val="00E11858"/>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E9F"/>
    <w:rsid w:val="00E6605C"/>
    <w:rsid w:val="00E67E82"/>
    <w:rsid w:val="00E71FE3"/>
    <w:rsid w:val="00E72477"/>
    <w:rsid w:val="00E748FB"/>
    <w:rsid w:val="00E75628"/>
    <w:rsid w:val="00E756AD"/>
    <w:rsid w:val="00E756B0"/>
    <w:rsid w:val="00E80D36"/>
    <w:rsid w:val="00E82B64"/>
    <w:rsid w:val="00E83B2D"/>
    <w:rsid w:val="00E83EA4"/>
    <w:rsid w:val="00E85176"/>
    <w:rsid w:val="00E87934"/>
    <w:rsid w:val="00E90162"/>
    <w:rsid w:val="00E91939"/>
    <w:rsid w:val="00E943CE"/>
    <w:rsid w:val="00E951A2"/>
    <w:rsid w:val="00E96508"/>
    <w:rsid w:val="00E97E32"/>
    <w:rsid w:val="00EA14E5"/>
    <w:rsid w:val="00EA1A21"/>
    <w:rsid w:val="00EA5435"/>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2129D"/>
    <w:rsid w:val="00F240FC"/>
    <w:rsid w:val="00F25E7B"/>
    <w:rsid w:val="00F26664"/>
    <w:rsid w:val="00F309EC"/>
    <w:rsid w:val="00F31763"/>
    <w:rsid w:val="00F33E6F"/>
    <w:rsid w:val="00F35B09"/>
    <w:rsid w:val="00F35BB6"/>
    <w:rsid w:val="00F40188"/>
    <w:rsid w:val="00F423A3"/>
    <w:rsid w:val="00F441DF"/>
    <w:rsid w:val="00F463D7"/>
    <w:rsid w:val="00F47688"/>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paragraph" w:styleId="NormalWeb">
    <w:name w:val="Normal (Web)"/>
    <w:basedOn w:val="Normal"/>
    <w:rsid w:val="00A96A1A"/>
    <w:pPr>
      <w:spacing w:before="100" w:beforeAutospacing="1" w:after="100" w:afterAutospacing="1" w:line="240" w:lineRule="auto"/>
    </w:pPr>
    <w:rPr>
      <w:rFonts w:ascii="Times New Roman" w:eastAsia="Times New Roman" w:hAnsi="Times New Roman" w:cs="Times New Roman"/>
      <w:color w:val="000000"/>
      <w:sz w:val="24"/>
      <w:szCs w:val="24"/>
      <w:lang w:eastAsia="tr-TR"/>
      <w14:ligatures w14:val="none"/>
    </w:rPr>
  </w:style>
  <w:style w:type="character" w:customStyle="1" w:styleId="richtext">
    <w:name w:val="richtext"/>
    <w:basedOn w:val="VarsaylanParagrafYazTipi"/>
    <w:rsid w:val="000868EA"/>
  </w:style>
  <w:style w:type="paragraph" w:styleId="GvdeMetniGirintisi">
    <w:name w:val="Body Text Indent"/>
    <w:basedOn w:val="Normal"/>
    <w:link w:val="GvdeMetniGirintisiChar"/>
    <w:uiPriority w:val="99"/>
    <w:semiHidden/>
    <w:unhideWhenUsed/>
    <w:rsid w:val="00367CB8"/>
    <w:pPr>
      <w:spacing w:after="120"/>
      <w:ind w:left="283"/>
    </w:pPr>
  </w:style>
  <w:style w:type="character" w:customStyle="1" w:styleId="GvdeMetniGirintisiChar">
    <w:name w:val="Gövde Metni Girintisi Char"/>
    <w:basedOn w:val="VarsaylanParagrafYazTipi"/>
    <w:link w:val="GvdeMetniGirintisi"/>
    <w:uiPriority w:val="99"/>
    <w:semiHidden/>
    <w:rsid w:val="00367CB8"/>
    <w:rPr>
      <w:rFonts w:eastAsiaTheme="minorHAnsi"/>
      <w:kern w:val="0"/>
      <w:lang w:val="tr-TR" w:eastAsia="en-US"/>
    </w:rPr>
  </w:style>
  <w:style w:type="character" w:styleId="Gl">
    <w:name w:val="Strong"/>
    <w:basedOn w:val="VarsaylanParagrafYazTipi"/>
    <w:uiPriority w:val="22"/>
    <w:qFormat/>
    <w:rsid w:val="009871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AEE27-3459-4CFA-8DF1-2CEEDA34F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18</Pages>
  <Words>8241</Words>
  <Characters>46980</Characters>
  <Application>Microsoft Office Word</Application>
  <DocSecurity>0</DocSecurity>
  <Lines>391</Lines>
  <Paragraphs>110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MUSTAFA  KIR</cp:lastModifiedBy>
  <cp:revision>34</cp:revision>
  <cp:lastPrinted>2024-01-05T11:27:00Z</cp:lastPrinted>
  <dcterms:created xsi:type="dcterms:W3CDTF">2026-01-27T09:02:00Z</dcterms:created>
  <dcterms:modified xsi:type="dcterms:W3CDTF">2026-07-20T08:13:00Z</dcterms:modified>
</cp:coreProperties>
</file>