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63E1A" w14:textId="02578814" w:rsidR="00572F21" w:rsidRPr="00B96062"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hAnsi="Times New Roman" w:cs="Times New Roman"/>
          <w:b/>
          <w:color w:val="000000" w:themeColor="text1"/>
          <w:sz w:val="24"/>
          <w:szCs w:val="24"/>
        </w:rPr>
        <w:t xml:space="preserve">TÜRKİYE ŞEKER FABRİKALARI A.Ş. MAL VE HİZMET ALIM YÖNETMELİĞİ </w:t>
      </w:r>
      <w:r w:rsidR="008A569D" w:rsidRPr="00B96062">
        <w:rPr>
          <w:rFonts w:ascii="Times New Roman" w:hAnsi="Times New Roman" w:cs="Times New Roman"/>
          <w:b/>
          <w:color w:val="000000" w:themeColor="text1"/>
          <w:sz w:val="24"/>
          <w:szCs w:val="24"/>
        </w:rPr>
        <w:t xml:space="preserve">AÇIK İHALE </w:t>
      </w:r>
      <w:r w:rsidRPr="00B96062">
        <w:rPr>
          <w:rFonts w:ascii="Times New Roman" w:hAnsi="Times New Roman" w:cs="Times New Roman"/>
          <w:b/>
          <w:color w:val="000000" w:themeColor="text1"/>
          <w:sz w:val="24"/>
          <w:szCs w:val="24"/>
        </w:rPr>
        <w:t>ESASLARINA GÖRE</w:t>
      </w:r>
      <w:r w:rsidRPr="00B96062">
        <w:rPr>
          <w:color w:val="000000" w:themeColor="text1"/>
          <w:sz w:val="24"/>
          <w:szCs w:val="24"/>
        </w:rPr>
        <w:t xml:space="preserve"> </w:t>
      </w:r>
      <w:r w:rsidR="00912BBF" w:rsidRPr="00B96062">
        <w:rPr>
          <w:rFonts w:ascii="Times New Roman" w:eastAsia="Times New Roman" w:hAnsi="Times New Roman" w:cs="Times New Roman"/>
          <w:b/>
          <w:color w:val="000000" w:themeColor="text1"/>
          <w:sz w:val="24"/>
          <w:szCs w:val="24"/>
          <w:lang w:eastAsia="tr-TR"/>
        </w:rPr>
        <w:t>ELEKTRONİK ORTAMDA YAPILAN</w:t>
      </w:r>
      <w:r w:rsidR="00BF5E6E" w:rsidRPr="00B96062">
        <w:rPr>
          <w:rFonts w:ascii="Times New Roman" w:eastAsia="Times New Roman" w:hAnsi="Times New Roman" w:cs="Times New Roman"/>
          <w:b/>
          <w:color w:val="000000" w:themeColor="text1"/>
          <w:sz w:val="24"/>
          <w:szCs w:val="24"/>
          <w:lang w:eastAsia="tr-TR"/>
        </w:rPr>
        <w:t xml:space="preserve"> </w:t>
      </w:r>
      <w:r w:rsidR="000F4350" w:rsidRPr="00B96062">
        <w:rPr>
          <w:rFonts w:ascii="Times New Roman" w:eastAsia="Times New Roman" w:hAnsi="Times New Roman" w:cs="Times New Roman"/>
          <w:b/>
          <w:color w:val="000000" w:themeColor="text1"/>
          <w:sz w:val="24"/>
          <w:szCs w:val="24"/>
          <w:lang w:eastAsia="tr-TR"/>
        </w:rPr>
        <w:t xml:space="preserve">KRİSTAL </w:t>
      </w:r>
      <w:r w:rsidR="00BF5E6E" w:rsidRPr="00B96062">
        <w:rPr>
          <w:rFonts w:ascii="Times New Roman" w:eastAsia="Times New Roman" w:hAnsi="Times New Roman" w:cs="Times New Roman"/>
          <w:b/>
          <w:color w:val="000000" w:themeColor="text1"/>
          <w:sz w:val="24"/>
          <w:szCs w:val="24"/>
          <w:lang w:eastAsia="tr-TR"/>
        </w:rPr>
        <w:t xml:space="preserve">ŞEKER TAHMİL TAHLİYE </w:t>
      </w:r>
      <w:r w:rsidR="00BF5E6E" w:rsidRPr="00B96062">
        <w:rPr>
          <w:rFonts w:ascii="Times New Roman" w:eastAsia="Times New Roman" w:hAnsi="Times New Roman" w:cs="Times New Roman"/>
          <w:b/>
          <w:color w:val="000000" w:themeColor="text1"/>
          <w:sz w:val="24"/>
          <w:szCs w:val="24"/>
          <w:lang w:eastAsia="tr-TR"/>
          <w14:ligatures w14:val="none"/>
        </w:rPr>
        <w:t xml:space="preserve">HİZMET ALIMI </w:t>
      </w:r>
      <w:r w:rsidR="00572F21" w:rsidRPr="00B96062">
        <w:rPr>
          <w:rFonts w:ascii="Times New Roman" w:eastAsia="Times New Roman" w:hAnsi="Times New Roman" w:cs="Times New Roman"/>
          <w:b/>
          <w:color w:val="000000" w:themeColor="text1"/>
          <w:sz w:val="24"/>
          <w:szCs w:val="24"/>
          <w:lang w:eastAsia="tr-TR"/>
          <w14:ligatures w14:val="none"/>
        </w:rPr>
        <w:t>İDARİ ŞARTNAME</w:t>
      </w:r>
      <w:r w:rsidR="00BF5E6E" w:rsidRPr="00B96062">
        <w:rPr>
          <w:rFonts w:ascii="Times New Roman" w:eastAsia="Times New Roman" w:hAnsi="Times New Roman" w:cs="Times New Roman"/>
          <w:b/>
          <w:color w:val="000000" w:themeColor="text1"/>
          <w:sz w:val="24"/>
          <w:szCs w:val="24"/>
          <w:lang w:eastAsia="tr-TR"/>
          <w14:ligatures w14:val="none"/>
        </w:rPr>
        <w:t>Sİ</w:t>
      </w:r>
      <w:r w:rsidR="00572F21" w:rsidRPr="00B96062">
        <w:rPr>
          <w:rFonts w:ascii="Times New Roman" w:eastAsia="Times New Roman" w:hAnsi="Times New Roman" w:cs="Times New Roman"/>
          <w:b/>
          <w:color w:val="000000" w:themeColor="text1"/>
          <w:sz w:val="24"/>
          <w:szCs w:val="24"/>
          <w:lang w:eastAsia="tr-TR"/>
          <w14:ligatures w14:val="none"/>
        </w:rPr>
        <w:t xml:space="preserve"> </w:t>
      </w:r>
    </w:p>
    <w:p w14:paraId="24C95F49"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C594650"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I- İHALENİN KONUSU VE TEKLİF VERMEYE İLİŞKİN HUSUSLAR</w:t>
      </w:r>
    </w:p>
    <w:p w14:paraId="67EB6040" w14:textId="77777777" w:rsidR="00572F21" w:rsidRPr="00B96062"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tr-TR"/>
          <w14:ligatures w14:val="none"/>
        </w:rPr>
      </w:pPr>
    </w:p>
    <w:p w14:paraId="4BD85463"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 İdareye ilişkin bilgiler</w:t>
      </w:r>
    </w:p>
    <w:p w14:paraId="4B8F5D05" w14:textId="77777777" w:rsidR="006761A3" w:rsidRPr="00B96062" w:rsidRDefault="006761A3" w:rsidP="006761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1.1. </w:t>
      </w:r>
      <w:r w:rsidRPr="00B96062">
        <w:rPr>
          <w:rFonts w:ascii="Times New Roman" w:eastAsia="Times New Roman" w:hAnsi="Times New Roman" w:cs="Times New Roman"/>
          <w:color w:val="000000" w:themeColor="text1"/>
          <w:sz w:val="24"/>
          <w:szCs w:val="24"/>
          <w:lang w:eastAsia="tr-TR"/>
          <w14:ligatures w14:val="none"/>
        </w:rPr>
        <w:t>İdarenin;</w:t>
      </w:r>
    </w:p>
    <w:p w14:paraId="55F0547E" w14:textId="2DE53817" w:rsidR="006761A3" w:rsidRPr="00B96062" w:rsidRDefault="006761A3" w:rsidP="006761A3">
      <w:pPr>
        <w:tabs>
          <w:tab w:val="left" w:leader="dot" w:pos="-1080"/>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 Adı</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t>: T.Ş.F.A.Ş Ankara Şeker Fabrikası</w:t>
      </w:r>
    </w:p>
    <w:p w14:paraId="73938C2A" w14:textId="15859546" w:rsidR="004D109D" w:rsidRDefault="009233C7" w:rsidP="00B049F8">
      <w:pPr>
        <w:tabs>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Pr>
          <w:rFonts w:ascii="Times New Roman" w:eastAsia="Times New Roman" w:hAnsi="Times New Roman" w:cs="Times New Roman"/>
          <w:color w:val="000000" w:themeColor="text1"/>
          <w:sz w:val="24"/>
          <w:szCs w:val="24"/>
          <w:lang w:eastAsia="tr-TR"/>
          <w14:ligatures w14:val="none"/>
        </w:rPr>
        <w:t>b) Adresi</w:t>
      </w:r>
      <w:r>
        <w:rPr>
          <w:rFonts w:ascii="Times New Roman" w:eastAsia="Times New Roman" w:hAnsi="Times New Roman" w:cs="Times New Roman"/>
          <w:color w:val="000000" w:themeColor="text1"/>
          <w:sz w:val="24"/>
          <w:szCs w:val="24"/>
          <w:lang w:eastAsia="tr-TR"/>
          <w14:ligatures w14:val="none"/>
        </w:rPr>
        <w:tab/>
      </w:r>
      <w:r>
        <w:rPr>
          <w:rFonts w:ascii="Times New Roman" w:eastAsia="Times New Roman" w:hAnsi="Times New Roman" w:cs="Times New Roman"/>
          <w:color w:val="000000" w:themeColor="text1"/>
          <w:sz w:val="24"/>
          <w:szCs w:val="24"/>
          <w:lang w:eastAsia="tr-TR"/>
          <w14:ligatures w14:val="none"/>
        </w:rPr>
        <w:tab/>
      </w:r>
      <w:r>
        <w:rPr>
          <w:rFonts w:ascii="Times New Roman" w:eastAsia="Times New Roman" w:hAnsi="Times New Roman" w:cs="Times New Roman"/>
          <w:color w:val="000000" w:themeColor="text1"/>
          <w:sz w:val="24"/>
          <w:szCs w:val="24"/>
          <w:lang w:eastAsia="tr-TR"/>
          <w14:ligatures w14:val="none"/>
        </w:rPr>
        <w:tab/>
      </w:r>
      <w:r>
        <w:rPr>
          <w:rFonts w:ascii="Times New Roman" w:eastAsia="Times New Roman" w:hAnsi="Times New Roman" w:cs="Times New Roman"/>
          <w:color w:val="000000" w:themeColor="text1"/>
          <w:sz w:val="24"/>
          <w:szCs w:val="24"/>
          <w:lang w:eastAsia="tr-TR"/>
          <w14:ligatures w14:val="none"/>
        </w:rPr>
        <w:tab/>
      </w:r>
      <w:r>
        <w:rPr>
          <w:rFonts w:ascii="Times New Roman" w:eastAsia="Times New Roman" w:hAnsi="Times New Roman" w:cs="Times New Roman"/>
          <w:color w:val="000000" w:themeColor="text1"/>
          <w:sz w:val="24"/>
          <w:szCs w:val="24"/>
          <w:lang w:eastAsia="tr-TR"/>
          <w14:ligatures w14:val="none"/>
        </w:rPr>
        <w:tab/>
        <w:t>:</w:t>
      </w:r>
      <w:r w:rsidR="00B049F8" w:rsidRPr="00B96062">
        <w:rPr>
          <w:color w:val="FF0000"/>
          <w:sz w:val="24"/>
          <w:szCs w:val="24"/>
        </w:rPr>
        <w:t xml:space="preserve">Bük </w:t>
      </w:r>
      <w:r>
        <w:rPr>
          <w:color w:val="FF0000"/>
          <w:sz w:val="24"/>
          <w:szCs w:val="24"/>
        </w:rPr>
        <w:t>Köyü Mevkii Taşköprü Yolu 18.km</w:t>
      </w:r>
      <w:r w:rsidR="00B049F8" w:rsidRPr="00B96062">
        <w:rPr>
          <w:color w:val="FF0000"/>
          <w:sz w:val="24"/>
          <w:szCs w:val="24"/>
        </w:rPr>
        <w:t>/ KASTAMONU</w:t>
      </w:r>
      <w:r w:rsidR="00B049F8" w:rsidRPr="00B96062">
        <w:rPr>
          <w:rFonts w:ascii="Times New Roman" w:eastAsia="Times New Roman" w:hAnsi="Times New Roman" w:cs="Times New Roman"/>
          <w:color w:val="000000" w:themeColor="text1"/>
          <w:sz w:val="24"/>
          <w:szCs w:val="24"/>
          <w:lang w:eastAsia="tr-TR"/>
          <w14:ligatures w14:val="none"/>
        </w:rPr>
        <w:t xml:space="preserve"> </w:t>
      </w:r>
    </w:p>
    <w:p w14:paraId="41C3DD72" w14:textId="448669BF" w:rsidR="006761A3" w:rsidRPr="00B96062" w:rsidRDefault="006761A3" w:rsidP="00B049F8">
      <w:pPr>
        <w:tabs>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c) Telefon numarası</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t xml:space="preserve">: </w:t>
      </w:r>
      <w:r w:rsidR="00B049F8" w:rsidRPr="00B96062">
        <w:rPr>
          <w:color w:val="FF0000"/>
          <w:sz w:val="24"/>
          <w:szCs w:val="24"/>
        </w:rPr>
        <w:t>0 366 242 73 11</w:t>
      </w:r>
    </w:p>
    <w:p w14:paraId="12133290" w14:textId="252A0172" w:rsidR="006761A3" w:rsidRPr="00B96062" w:rsidRDefault="006761A3" w:rsidP="006761A3">
      <w:pPr>
        <w:tabs>
          <w:tab w:val="left" w:leader="dot" w:pos="-180"/>
          <w:tab w:val="left" w:pos="0"/>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ç) Fa</w:t>
      </w:r>
      <w:r w:rsidR="00B049F8" w:rsidRPr="00B96062">
        <w:rPr>
          <w:rFonts w:ascii="Times New Roman" w:eastAsia="Times New Roman" w:hAnsi="Times New Roman" w:cs="Times New Roman"/>
          <w:color w:val="000000" w:themeColor="text1"/>
          <w:sz w:val="24"/>
          <w:szCs w:val="24"/>
          <w:lang w:eastAsia="tr-TR"/>
          <w14:ligatures w14:val="none"/>
        </w:rPr>
        <w:t>ks numarası</w:t>
      </w:r>
      <w:r w:rsidR="00B049F8" w:rsidRPr="00B96062">
        <w:rPr>
          <w:rFonts w:ascii="Times New Roman" w:eastAsia="Times New Roman" w:hAnsi="Times New Roman" w:cs="Times New Roman"/>
          <w:color w:val="000000" w:themeColor="text1"/>
          <w:sz w:val="24"/>
          <w:szCs w:val="24"/>
          <w:lang w:eastAsia="tr-TR"/>
          <w14:ligatures w14:val="none"/>
        </w:rPr>
        <w:tab/>
      </w:r>
      <w:r w:rsidR="00B049F8" w:rsidRPr="00B96062">
        <w:rPr>
          <w:rFonts w:ascii="Times New Roman" w:eastAsia="Times New Roman" w:hAnsi="Times New Roman" w:cs="Times New Roman"/>
          <w:color w:val="000000" w:themeColor="text1"/>
          <w:sz w:val="24"/>
          <w:szCs w:val="24"/>
          <w:lang w:eastAsia="tr-TR"/>
          <w14:ligatures w14:val="none"/>
        </w:rPr>
        <w:tab/>
      </w:r>
      <w:r w:rsidR="00B049F8" w:rsidRPr="00B96062">
        <w:rPr>
          <w:rFonts w:ascii="Times New Roman" w:eastAsia="Times New Roman" w:hAnsi="Times New Roman" w:cs="Times New Roman"/>
          <w:color w:val="000000" w:themeColor="text1"/>
          <w:sz w:val="24"/>
          <w:szCs w:val="24"/>
          <w:lang w:eastAsia="tr-TR"/>
          <w14:ligatures w14:val="none"/>
        </w:rPr>
        <w:tab/>
      </w:r>
      <w:r w:rsidR="00B049F8" w:rsidRPr="00B96062">
        <w:rPr>
          <w:rFonts w:ascii="Times New Roman" w:eastAsia="Times New Roman" w:hAnsi="Times New Roman" w:cs="Times New Roman"/>
          <w:color w:val="000000" w:themeColor="text1"/>
          <w:sz w:val="24"/>
          <w:szCs w:val="24"/>
          <w:lang w:eastAsia="tr-TR"/>
          <w14:ligatures w14:val="none"/>
        </w:rPr>
        <w:tab/>
        <w:t xml:space="preserve">: </w:t>
      </w:r>
      <w:r w:rsidR="00B049F8" w:rsidRPr="00B96062">
        <w:rPr>
          <w:rFonts w:ascii="Times New Roman" w:eastAsia="Times New Roman" w:hAnsi="Times New Roman" w:cs="Times New Roman"/>
          <w:color w:val="FF0000"/>
          <w:sz w:val="24"/>
          <w:szCs w:val="24"/>
          <w:lang w:eastAsia="tr-TR"/>
          <w14:ligatures w14:val="none"/>
        </w:rPr>
        <w:t>0 366 242 73 33</w:t>
      </w:r>
    </w:p>
    <w:p w14:paraId="0587711E" w14:textId="57282794" w:rsidR="006761A3" w:rsidRPr="00B96062" w:rsidRDefault="006761A3" w:rsidP="006761A3">
      <w:pPr>
        <w:tabs>
          <w:tab w:val="left" w:leader="dot" w:pos="-1620"/>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d) Elektronik posta adresi</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t xml:space="preserve">: </w:t>
      </w:r>
      <w:r w:rsidR="00F462B6" w:rsidRPr="00B96062">
        <w:rPr>
          <w:rFonts w:ascii="Times New Roman" w:eastAsia="Times New Roman" w:hAnsi="Times New Roman" w:cs="Times New Roman"/>
          <w:color w:val="FF0000"/>
          <w:sz w:val="24"/>
          <w:szCs w:val="24"/>
          <w:lang w:eastAsia="tr-TR"/>
          <w14:ligatures w14:val="none"/>
        </w:rPr>
        <w:t>kastamonu</w:t>
      </w:r>
      <w:r w:rsidRPr="00B96062">
        <w:rPr>
          <w:rFonts w:ascii="Times New Roman" w:eastAsia="Times New Roman" w:hAnsi="Times New Roman" w:cs="Times New Roman"/>
          <w:color w:val="FF0000"/>
          <w:sz w:val="24"/>
          <w:szCs w:val="24"/>
          <w:lang w:eastAsia="tr-TR"/>
          <w14:ligatures w14:val="none"/>
        </w:rPr>
        <w:t>ticaret@turkseker.gov.tr</w:t>
      </w:r>
    </w:p>
    <w:p w14:paraId="380B4538" w14:textId="7408EE6D" w:rsidR="006761A3" w:rsidRPr="00B96062" w:rsidRDefault="00B049F8" w:rsidP="006761A3">
      <w:pPr>
        <w:tabs>
          <w:tab w:val="left" w:pos="0"/>
          <w:tab w:val="left" w:pos="567"/>
          <w:tab w:val="left" w:leader="dot" w:pos="144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ç</w:t>
      </w:r>
      <w:r w:rsidR="006761A3" w:rsidRPr="00B96062">
        <w:rPr>
          <w:rFonts w:ascii="Times New Roman" w:eastAsia="Times New Roman" w:hAnsi="Times New Roman" w:cs="Times New Roman"/>
          <w:color w:val="000000" w:themeColor="text1"/>
          <w:sz w:val="24"/>
          <w:szCs w:val="24"/>
          <w:lang w:eastAsia="tr-TR"/>
          <w14:ligatures w14:val="none"/>
        </w:rPr>
        <w:t>) İlgili personelinin adı, soyadı ve unvanı</w:t>
      </w:r>
      <w:r w:rsidR="006761A3" w:rsidRPr="00B96062">
        <w:rPr>
          <w:rFonts w:ascii="Times New Roman" w:eastAsia="Times New Roman" w:hAnsi="Times New Roman" w:cs="Times New Roman"/>
          <w:color w:val="000000" w:themeColor="text1"/>
          <w:sz w:val="24"/>
          <w:szCs w:val="24"/>
          <w:lang w:eastAsia="tr-TR"/>
          <w14:ligatures w14:val="none"/>
        </w:rPr>
        <w:tab/>
        <w:t xml:space="preserve">: </w:t>
      </w:r>
      <w:r w:rsidRPr="00B96062">
        <w:rPr>
          <w:color w:val="FF0000"/>
          <w:sz w:val="24"/>
          <w:szCs w:val="24"/>
        </w:rPr>
        <w:t>Mustafa SARIAHMETOĞLU/ Ticaret Şefi</w:t>
      </w:r>
    </w:p>
    <w:p w14:paraId="74E6A5E8"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 İhale konusu işe/alıma ilişkin bilgiler</w:t>
      </w:r>
    </w:p>
    <w:p w14:paraId="665B9D37" w14:textId="77777777" w:rsidR="001E55A4" w:rsidRPr="00B96062" w:rsidRDefault="001E55A4" w:rsidP="001E55A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u w:val="single"/>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2.1.</w:t>
      </w:r>
      <w:r w:rsidRPr="00B96062">
        <w:rPr>
          <w:rFonts w:ascii="Times New Roman" w:eastAsia="Times New Roman" w:hAnsi="Times New Roman" w:cs="Times New Roman"/>
          <w:color w:val="000000" w:themeColor="text1"/>
          <w:sz w:val="24"/>
          <w:szCs w:val="24"/>
          <w:lang w:eastAsia="tr-TR"/>
          <w14:ligatures w14:val="none"/>
        </w:rPr>
        <w:t xml:space="preserve"> İhale konusu hizmetin;</w:t>
      </w:r>
      <w:r w:rsidRPr="00B96062">
        <w:rPr>
          <w:rFonts w:ascii="Times New Roman" w:eastAsia="Times New Roman" w:hAnsi="Times New Roman" w:cs="Times New Roman"/>
          <w:b/>
          <w:color w:val="000000" w:themeColor="text1"/>
          <w:sz w:val="24"/>
          <w:szCs w:val="24"/>
          <w:lang w:eastAsia="tr-TR"/>
          <w14:ligatures w14:val="none"/>
        </w:rPr>
        <w:t xml:space="preserve"> </w:t>
      </w:r>
    </w:p>
    <w:p w14:paraId="63AB24A4" w14:textId="5E22B65F" w:rsidR="001E55A4" w:rsidRPr="00B96062" w:rsidRDefault="001E55A4" w:rsidP="00F462B6">
      <w:pPr>
        <w:tabs>
          <w:tab w:val="left" w:pos="56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 Adı</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00912BBF" w:rsidRPr="00B96062">
        <w:rPr>
          <w:rFonts w:ascii="Times New Roman" w:eastAsia="Times New Roman" w:hAnsi="Times New Roman" w:cs="Times New Roman"/>
          <w:color w:val="000000" w:themeColor="text1"/>
          <w:sz w:val="24"/>
          <w:szCs w:val="24"/>
          <w:lang w:eastAsia="tr-TR"/>
          <w14:ligatures w14:val="none"/>
        </w:rPr>
        <w:t xml:space="preserve">: </w:t>
      </w:r>
      <w:r w:rsidR="00F462B6" w:rsidRPr="00B96062">
        <w:rPr>
          <w:color w:val="FF0000"/>
          <w:spacing w:val="-6"/>
          <w:sz w:val="24"/>
          <w:szCs w:val="24"/>
        </w:rPr>
        <w:t>Kampanya döneminde</w:t>
      </w:r>
      <w:r w:rsidR="003D2164">
        <w:rPr>
          <w:color w:val="FF0000"/>
          <w:spacing w:val="-6"/>
          <w:sz w:val="24"/>
          <w:szCs w:val="24"/>
        </w:rPr>
        <w:t xml:space="preserve"> (yaklaşık 3 ay)</w:t>
      </w:r>
      <w:bookmarkStart w:id="0" w:name="_GoBack"/>
      <w:bookmarkEnd w:id="0"/>
      <w:r w:rsidR="00F462B6" w:rsidRPr="00B96062">
        <w:rPr>
          <w:color w:val="FF0000"/>
          <w:spacing w:val="-6"/>
          <w:sz w:val="24"/>
          <w:szCs w:val="24"/>
        </w:rPr>
        <w:t xml:space="preserve"> üretimden Şeker ambarına gelen 50 Kg’lık torbalardaki yaklaşık üretim ve satış miktarına göre ± % </w:t>
      </w:r>
      <w:proofErr w:type="gramStart"/>
      <w:r w:rsidR="00F462B6" w:rsidRPr="00B96062">
        <w:rPr>
          <w:color w:val="FF0000"/>
          <w:spacing w:val="-6"/>
          <w:sz w:val="24"/>
          <w:szCs w:val="24"/>
        </w:rPr>
        <w:t>20  toleranslı</w:t>
      </w:r>
      <w:proofErr w:type="gramEnd"/>
      <w:r w:rsidR="00F462B6" w:rsidRPr="00B96062">
        <w:rPr>
          <w:color w:val="FF0000"/>
          <w:spacing w:val="-6"/>
          <w:sz w:val="24"/>
          <w:szCs w:val="24"/>
        </w:rPr>
        <w:t xml:space="preserve"> </w:t>
      </w:r>
      <w:r w:rsidR="00125AFF" w:rsidRPr="00B96062">
        <w:rPr>
          <w:b/>
          <w:color w:val="FF0000"/>
          <w:spacing w:val="-6"/>
          <w:sz w:val="24"/>
          <w:szCs w:val="24"/>
        </w:rPr>
        <w:t>40</w:t>
      </w:r>
      <w:r w:rsidR="00F462B6" w:rsidRPr="00B96062">
        <w:rPr>
          <w:b/>
          <w:color w:val="FF0000"/>
          <w:spacing w:val="-6"/>
          <w:sz w:val="24"/>
          <w:szCs w:val="24"/>
        </w:rPr>
        <w:t>.000</w:t>
      </w:r>
      <w:r w:rsidR="00F462B6" w:rsidRPr="00B96062">
        <w:rPr>
          <w:color w:val="FF0000"/>
          <w:spacing w:val="-6"/>
          <w:sz w:val="24"/>
          <w:szCs w:val="24"/>
        </w:rPr>
        <w:t xml:space="preserve"> Ton kristal şekerin istiflenmesi veya doğrudan satış vasıtalarına yüklenmesi, Fabrika içi diğer ambarlarımıza taşınması gerekirse, fabrikanın kendi vasıtaları ile fabrika içi ambarlara taşınıp aynı anda istifl</w:t>
      </w:r>
      <w:r w:rsidR="009B1FCB" w:rsidRPr="00B96062">
        <w:rPr>
          <w:color w:val="FF0000"/>
          <w:spacing w:val="-6"/>
          <w:sz w:val="24"/>
          <w:szCs w:val="24"/>
        </w:rPr>
        <w:t>enmesi, kampanya</w:t>
      </w:r>
      <w:r w:rsidR="009A20D3" w:rsidRPr="00B96062">
        <w:rPr>
          <w:color w:val="FF0000"/>
          <w:spacing w:val="-6"/>
          <w:sz w:val="24"/>
          <w:szCs w:val="24"/>
        </w:rPr>
        <w:t xml:space="preserve"> döneminde </w:t>
      </w:r>
      <w:r w:rsidR="00F462B6" w:rsidRPr="00B96062">
        <w:rPr>
          <w:color w:val="FF0000"/>
          <w:spacing w:val="-6"/>
          <w:sz w:val="24"/>
          <w:szCs w:val="24"/>
        </w:rPr>
        <w:t>istiflenen şekerlerin istiften satış vasıtalarına yüklenmesi. Gerek istifleme esnasında gerek satış esnasında yırtılan, dökülen ya da avaryaya ayrılan şekerlerin rafineriye verilmesi ve ambarların temizliğinin yapılması. Malzeme ambarına gelen ve giden malzemelerin indirilmesi, yüklenmesi ve istiflenmesi işidir.</w:t>
      </w:r>
      <w:r w:rsidR="00F462B6" w:rsidRPr="00B96062">
        <w:rPr>
          <w:color w:val="00B0F0"/>
          <w:spacing w:val="-6"/>
          <w:sz w:val="24"/>
          <w:szCs w:val="24"/>
        </w:rPr>
        <w:t xml:space="preserve">   </w:t>
      </w:r>
    </w:p>
    <w:p w14:paraId="43B0CBFA" w14:textId="0DC35D85" w:rsidR="00F462B6" w:rsidRPr="00B96062" w:rsidRDefault="001E55A4" w:rsidP="00F462B6">
      <w:pPr>
        <w:tabs>
          <w:tab w:val="left" w:pos="567"/>
        </w:tabs>
        <w:overflowPunct w:val="0"/>
        <w:autoSpaceDE w:val="0"/>
        <w:autoSpaceDN w:val="0"/>
        <w:adjustRightInd w:val="0"/>
        <w:spacing w:after="0" w:line="240" w:lineRule="auto"/>
        <w:jc w:val="both"/>
        <w:textAlignment w:val="baseline"/>
        <w:rPr>
          <w:color w:val="FF0000"/>
          <w:sz w:val="24"/>
          <w:szCs w:val="24"/>
        </w:rPr>
      </w:pPr>
      <w:r w:rsidRPr="00B96062">
        <w:rPr>
          <w:rFonts w:ascii="Times New Roman" w:eastAsia="Times New Roman" w:hAnsi="Times New Roman" w:cs="Times New Roman"/>
          <w:color w:val="000000" w:themeColor="text1"/>
          <w:sz w:val="24"/>
          <w:szCs w:val="24"/>
          <w:lang w:eastAsia="tr-TR"/>
          <w14:ligatures w14:val="none"/>
        </w:rPr>
        <w:t>b)</w:t>
      </w:r>
      <w:r w:rsidR="00BC202F" w:rsidRPr="00B96062">
        <w:rPr>
          <w:rFonts w:ascii="Times New Roman" w:eastAsia="Times New Roman" w:hAnsi="Times New Roman" w:cs="Times New Roman"/>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Türü</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t xml:space="preserve">: </w:t>
      </w:r>
      <w:r w:rsidR="006A77FB">
        <w:rPr>
          <w:color w:val="FF0000"/>
          <w:sz w:val="24"/>
          <w:szCs w:val="24"/>
        </w:rPr>
        <w:t>Hizmet Alımı</w:t>
      </w:r>
    </w:p>
    <w:p w14:paraId="71DE4892" w14:textId="09D6575B" w:rsidR="001E55A4" w:rsidRPr="00B96062" w:rsidRDefault="001E55A4" w:rsidP="00F462B6">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c)</w:t>
      </w:r>
      <w:r w:rsidR="00BC202F" w:rsidRPr="00B96062">
        <w:rPr>
          <w:rFonts w:ascii="Times New Roman" w:eastAsia="Times New Roman" w:hAnsi="Times New Roman" w:cs="Times New Roman"/>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İlgili Uygulama Yönetmeliği</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t>: T.Ş.F.A.Ş. Mal ve Hizmet Alımı Yönetmeliği</w:t>
      </w:r>
    </w:p>
    <w:p w14:paraId="37A9835E" w14:textId="562850CF" w:rsidR="001E55A4" w:rsidRPr="00B96062" w:rsidRDefault="001E55A4" w:rsidP="001E55A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ç)</w:t>
      </w:r>
      <w:r w:rsidR="00BC202F" w:rsidRPr="00B96062">
        <w:rPr>
          <w:rFonts w:ascii="Times New Roman" w:eastAsia="Times New Roman" w:hAnsi="Times New Roman" w:cs="Times New Roman"/>
          <w:color w:val="000000" w:themeColor="text1"/>
          <w:sz w:val="24"/>
          <w:szCs w:val="24"/>
          <w:lang w:eastAsia="tr-TR"/>
          <w14:ligatures w14:val="none"/>
        </w:rPr>
        <w:t xml:space="preserve"> </w:t>
      </w:r>
      <w:r w:rsidR="00125AFF" w:rsidRPr="00B96062">
        <w:rPr>
          <w:rFonts w:ascii="Times New Roman" w:eastAsia="Times New Roman" w:hAnsi="Times New Roman" w:cs="Times New Roman"/>
          <w:color w:val="000000" w:themeColor="text1"/>
          <w:sz w:val="24"/>
          <w:szCs w:val="24"/>
          <w:lang w:eastAsia="tr-TR"/>
          <w14:ligatures w14:val="none"/>
        </w:rPr>
        <w:t>Miktarı</w:t>
      </w:r>
      <w:r w:rsidR="00125AFF"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ab/>
        <w:t xml:space="preserve">: </w:t>
      </w:r>
      <w:r w:rsidR="00125AFF" w:rsidRPr="006A77FB">
        <w:rPr>
          <w:rFonts w:ascii="Times New Roman" w:eastAsia="Times New Roman" w:hAnsi="Times New Roman" w:cs="Times New Roman"/>
          <w:color w:val="FF0000"/>
          <w:sz w:val="24"/>
          <w:szCs w:val="24"/>
          <w:lang w:eastAsia="tr-TR"/>
          <w14:ligatures w14:val="none"/>
        </w:rPr>
        <w:t xml:space="preserve">Tahmini </w:t>
      </w:r>
      <w:r w:rsidR="006A77FB" w:rsidRPr="006A77FB">
        <w:rPr>
          <w:rFonts w:ascii="Times New Roman" w:eastAsia="Times New Roman" w:hAnsi="Times New Roman" w:cs="Times New Roman"/>
          <w:color w:val="FF0000"/>
          <w:sz w:val="24"/>
          <w:szCs w:val="24"/>
          <w:lang w:eastAsia="tr-TR"/>
          <w14:ligatures w14:val="none"/>
        </w:rPr>
        <w:t xml:space="preserve">+/- %20 Toleranslı </w:t>
      </w:r>
      <w:r w:rsidR="009A20D3" w:rsidRPr="00B96062">
        <w:rPr>
          <w:rFonts w:ascii="Times New Roman" w:eastAsia="Times New Roman" w:hAnsi="Times New Roman" w:cs="Times New Roman"/>
          <w:color w:val="FF0000"/>
          <w:sz w:val="24"/>
          <w:szCs w:val="24"/>
          <w:lang w:eastAsia="tr-TR"/>
          <w14:ligatures w14:val="none"/>
        </w:rPr>
        <w:t>4</w:t>
      </w:r>
      <w:r w:rsidRPr="00B96062">
        <w:rPr>
          <w:rFonts w:ascii="Times New Roman" w:eastAsia="Times New Roman" w:hAnsi="Times New Roman" w:cs="Times New Roman"/>
          <w:color w:val="FF0000"/>
          <w:sz w:val="24"/>
          <w:szCs w:val="24"/>
          <w:lang w:eastAsia="tr-TR"/>
          <w14:ligatures w14:val="none"/>
        </w:rPr>
        <w:t xml:space="preserve">0.000 </w:t>
      </w:r>
      <w:r w:rsidRPr="00B96062">
        <w:rPr>
          <w:rFonts w:ascii="Times New Roman" w:eastAsia="Times New Roman" w:hAnsi="Times New Roman" w:cs="Times New Roman"/>
          <w:color w:val="000000" w:themeColor="text1"/>
          <w:sz w:val="24"/>
          <w:szCs w:val="24"/>
          <w:lang w:eastAsia="tr-TR"/>
          <w14:ligatures w14:val="none"/>
        </w:rPr>
        <w:t xml:space="preserve">Ton </w:t>
      </w:r>
    </w:p>
    <w:p w14:paraId="4471AEA3" w14:textId="367D1EE6" w:rsidR="00572F21" w:rsidRPr="00B96062" w:rsidRDefault="00BC202F" w:rsidP="00BC202F">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d) İşin yapılacağı teslim edileceği yer</w:t>
      </w:r>
      <w:r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 xml:space="preserve">: </w:t>
      </w:r>
      <w:r w:rsidR="00125AFF" w:rsidRPr="00B96062">
        <w:rPr>
          <w:color w:val="FF0000"/>
          <w:sz w:val="24"/>
          <w:szCs w:val="24"/>
        </w:rPr>
        <w:t>KASTAMONU ŞEKER FABRİKASI MÜDÜRLÜĞÜ</w:t>
      </w:r>
    </w:p>
    <w:p w14:paraId="5C8BEF3B" w14:textId="77777777" w:rsidR="006A77FB" w:rsidRDefault="006A77FB" w:rsidP="007A172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lang w:eastAsia="tr-TR"/>
          <w14:ligatures w14:val="none"/>
        </w:rPr>
      </w:pPr>
    </w:p>
    <w:p w14:paraId="581613B9" w14:textId="77777777" w:rsidR="007A1724" w:rsidRPr="00B96062" w:rsidRDefault="007A1724" w:rsidP="007A172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u w:val="single"/>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3- İhaleye ilişkin bilgiler ile ihale ve son teklif verme tarih ve saati</w:t>
      </w:r>
      <w:r w:rsidRPr="00B96062">
        <w:rPr>
          <w:rFonts w:ascii="Times New Roman" w:eastAsia="Times New Roman" w:hAnsi="Times New Roman" w:cs="Times New Roman"/>
          <w:b/>
          <w:color w:val="000000" w:themeColor="text1"/>
          <w:sz w:val="24"/>
          <w:szCs w:val="24"/>
          <w:u w:val="single"/>
          <w:lang w:eastAsia="tr-TR"/>
          <w14:ligatures w14:val="none"/>
        </w:rPr>
        <w:t xml:space="preserve"> </w:t>
      </w:r>
    </w:p>
    <w:p w14:paraId="61FF9804" w14:textId="22E8EE24" w:rsidR="007A1724" w:rsidRPr="00B96062" w:rsidRDefault="007A1724" w:rsidP="007A1724">
      <w:pPr>
        <w:tabs>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3.1.</w:t>
      </w:r>
      <w:r w:rsidRPr="00B96062">
        <w:rPr>
          <w:rFonts w:ascii="Times New Roman" w:eastAsia="Times New Roman" w:hAnsi="Times New Roman" w:cs="Times New Roman"/>
          <w:color w:val="000000" w:themeColor="text1"/>
          <w:sz w:val="24"/>
          <w:szCs w:val="24"/>
          <w:lang w:eastAsia="tr-TR"/>
          <w14:ligatures w14:val="none"/>
        </w:rPr>
        <w:t>a) İhal</w:t>
      </w:r>
      <w:r w:rsidR="00125AFF" w:rsidRPr="00B96062">
        <w:rPr>
          <w:rFonts w:ascii="Times New Roman" w:eastAsia="Times New Roman" w:hAnsi="Times New Roman" w:cs="Times New Roman"/>
          <w:color w:val="000000" w:themeColor="text1"/>
          <w:sz w:val="24"/>
          <w:szCs w:val="24"/>
          <w:lang w:eastAsia="tr-TR"/>
          <w14:ligatures w14:val="none"/>
        </w:rPr>
        <w:t>e kayıt numarası</w:t>
      </w:r>
      <w:r w:rsidR="00125AFF"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ab/>
      </w:r>
      <w:r w:rsidR="00125AFF" w:rsidRPr="00B96062">
        <w:rPr>
          <w:rFonts w:ascii="Times New Roman" w:eastAsia="Times New Roman" w:hAnsi="Times New Roman" w:cs="Times New Roman"/>
          <w:color w:val="000000" w:themeColor="text1"/>
          <w:sz w:val="24"/>
          <w:szCs w:val="24"/>
          <w:lang w:eastAsia="tr-TR"/>
          <w14:ligatures w14:val="none"/>
        </w:rPr>
        <w:tab/>
        <w:t xml:space="preserve">: </w:t>
      </w:r>
      <w:r w:rsidR="00125AFF" w:rsidRPr="00166A30">
        <w:rPr>
          <w:rFonts w:ascii="Times New Roman" w:eastAsia="Times New Roman" w:hAnsi="Times New Roman" w:cs="Times New Roman"/>
          <w:color w:val="000000" w:themeColor="text1"/>
          <w:sz w:val="24"/>
          <w:szCs w:val="24"/>
          <w:lang w:eastAsia="tr-TR"/>
          <w14:ligatures w14:val="none"/>
        </w:rPr>
        <w:t>2026/</w:t>
      </w:r>
      <w:r w:rsidR="00166A30" w:rsidRPr="00166A30">
        <w:rPr>
          <w:rFonts w:ascii="Times New Roman" w:eastAsia="Times New Roman" w:hAnsi="Times New Roman" w:cs="Times New Roman"/>
          <w:color w:val="000000" w:themeColor="text1"/>
          <w:sz w:val="24"/>
          <w:szCs w:val="24"/>
          <w:lang w:eastAsia="tr-TR"/>
          <w14:ligatures w14:val="none"/>
        </w:rPr>
        <w:t>1311103</w:t>
      </w:r>
    </w:p>
    <w:p w14:paraId="2577BC4E" w14:textId="238E6841" w:rsidR="007A1724" w:rsidRPr="00B96062" w:rsidRDefault="007A1724" w:rsidP="007A1724">
      <w:pPr>
        <w:tabs>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b) İhale usulü</w:t>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r>
      <w:r w:rsidRPr="00B96062">
        <w:rPr>
          <w:rFonts w:ascii="Times New Roman" w:eastAsia="Times New Roman" w:hAnsi="Times New Roman" w:cs="Times New Roman"/>
          <w:color w:val="000000" w:themeColor="text1"/>
          <w:sz w:val="24"/>
          <w:szCs w:val="24"/>
          <w:lang w:eastAsia="tr-TR"/>
          <w14:ligatures w14:val="none"/>
        </w:rPr>
        <w:tab/>
        <w:t>: Açık ihale</w:t>
      </w:r>
    </w:p>
    <w:p w14:paraId="29424933" w14:textId="6A42EE11" w:rsidR="007A1724" w:rsidRPr="00B96062" w:rsidRDefault="007A1724" w:rsidP="007A1724">
      <w:pPr>
        <w:tabs>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c) İhale tarih</w:t>
      </w:r>
      <w:r w:rsidR="009233C7">
        <w:rPr>
          <w:rFonts w:ascii="Times New Roman" w:eastAsia="Times New Roman" w:hAnsi="Times New Roman" w:cs="Times New Roman"/>
          <w:color w:val="000000" w:themeColor="text1"/>
          <w:sz w:val="24"/>
          <w:szCs w:val="24"/>
          <w:lang w:eastAsia="tr-TR"/>
          <w14:ligatures w14:val="none"/>
        </w:rPr>
        <w:t>i ve saati</w:t>
      </w:r>
      <w:r w:rsidR="009233C7">
        <w:rPr>
          <w:rFonts w:ascii="Times New Roman" w:eastAsia="Times New Roman" w:hAnsi="Times New Roman" w:cs="Times New Roman"/>
          <w:color w:val="000000" w:themeColor="text1"/>
          <w:sz w:val="24"/>
          <w:szCs w:val="24"/>
          <w:lang w:eastAsia="tr-TR"/>
          <w14:ligatures w14:val="none"/>
        </w:rPr>
        <w:tab/>
      </w:r>
      <w:r w:rsidR="009233C7">
        <w:rPr>
          <w:rFonts w:ascii="Times New Roman" w:eastAsia="Times New Roman" w:hAnsi="Times New Roman" w:cs="Times New Roman"/>
          <w:color w:val="000000" w:themeColor="text1"/>
          <w:sz w:val="24"/>
          <w:szCs w:val="24"/>
          <w:lang w:eastAsia="tr-TR"/>
          <w14:ligatures w14:val="none"/>
        </w:rPr>
        <w:tab/>
      </w:r>
      <w:r w:rsidR="009233C7">
        <w:rPr>
          <w:rFonts w:ascii="Times New Roman" w:eastAsia="Times New Roman" w:hAnsi="Times New Roman" w:cs="Times New Roman"/>
          <w:color w:val="000000" w:themeColor="text1"/>
          <w:sz w:val="24"/>
          <w:szCs w:val="24"/>
          <w:lang w:eastAsia="tr-TR"/>
          <w14:ligatures w14:val="none"/>
        </w:rPr>
        <w:tab/>
      </w:r>
      <w:r w:rsidR="009233C7">
        <w:rPr>
          <w:rFonts w:ascii="Times New Roman" w:eastAsia="Times New Roman" w:hAnsi="Times New Roman" w:cs="Times New Roman"/>
          <w:color w:val="000000" w:themeColor="text1"/>
          <w:sz w:val="24"/>
          <w:szCs w:val="24"/>
          <w:lang w:eastAsia="tr-TR"/>
          <w14:ligatures w14:val="none"/>
        </w:rPr>
        <w:tab/>
        <w:t xml:space="preserve">: </w:t>
      </w:r>
      <w:r w:rsidR="009233C7" w:rsidRPr="00166A30">
        <w:rPr>
          <w:rFonts w:ascii="Times New Roman" w:eastAsia="Times New Roman" w:hAnsi="Times New Roman" w:cs="Times New Roman"/>
          <w:color w:val="000000" w:themeColor="text1"/>
          <w:sz w:val="24"/>
          <w:szCs w:val="24"/>
          <w:lang w:eastAsia="tr-TR"/>
          <w14:ligatures w14:val="none"/>
        </w:rPr>
        <w:t>28.07.2026</w:t>
      </w:r>
    </w:p>
    <w:p w14:paraId="2F688E63" w14:textId="53A1F0EF" w:rsidR="00572F21" w:rsidRPr="00B96062" w:rsidRDefault="00F837A2" w:rsidP="00F837A2">
      <w:pPr>
        <w:tabs>
          <w:tab w:val="left" w:leader="dot" w:pos="-180"/>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 xml:space="preserve">ç) İhalenin yapılacağı (e-tekliflerin açılacağı) </w:t>
      </w:r>
      <w:r w:rsidRPr="00B96062">
        <w:rPr>
          <w:rFonts w:ascii="Times New Roman" w:eastAsia="Times New Roman" w:hAnsi="Times New Roman" w:cs="Times New Roman"/>
          <w:color w:val="000000" w:themeColor="text1"/>
          <w:sz w:val="24"/>
          <w:szCs w:val="24"/>
          <w:shd w:val="clear" w:color="auto" w:fill="FFFFFF"/>
          <w:lang w:eastAsia="tr-TR"/>
          <w14:ligatures w14:val="none"/>
        </w:rPr>
        <w:t>adres</w:t>
      </w:r>
      <w:r w:rsidR="00125AFF" w:rsidRPr="00B96062">
        <w:rPr>
          <w:rFonts w:ascii="Times New Roman" w:eastAsia="Times New Roman" w:hAnsi="Times New Roman" w:cs="Times New Roman"/>
          <w:color w:val="000000" w:themeColor="text1"/>
          <w:sz w:val="24"/>
          <w:szCs w:val="24"/>
          <w:shd w:val="clear" w:color="auto" w:fill="FFFFFF"/>
          <w:lang w:eastAsia="tr-TR"/>
          <w14:ligatures w14:val="none"/>
        </w:rPr>
        <w:t xml:space="preserve">: </w:t>
      </w:r>
      <w:r w:rsidR="00125AFF" w:rsidRPr="00B96062">
        <w:rPr>
          <w:b/>
          <w:color w:val="FF0000"/>
          <w:sz w:val="24"/>
          <w:szCs w:val="24"/>
        </w:rPr>
        <w:t>Kastamonu Şeker Fabrikası Ofis Binası – Toplantı Salonu</w:t>
      </w:r>
    </w:p>
    <w:p w14:paraId="6BABE6CF"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3.2. </w:t>
      </w:r>
      <w:r w:rsidRPr="00B96062">
        <w:rPr>
          <w:rFonts w:ascii="Times New Roman" w:eastAsia="Times New Roman" w:hAnsi="Times New Roman" w:cs="Times New Roman"/>
          <w:color w:val="000000" w:themeColor="text1"/>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B96062"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3.3.</w:t>
      </w:r>
      <w:r w:rsidRPr="00B96062">
        <w:rPr>
          <w:rFonts w:ascii="Times New Roman" w:eastAsia="Times New Roman" w:hAnsi="Times New Roman" w:cs="Times New Roman"/>
          <w:color w:val="000000" w:themeColor="text1"/>
          <w:sz w:val="24"/>
          <w:szCs w:val="24"/>
          <w:lang w:eastAsia="tr-TR"/>
          <w14:ligatures w14:val="none"/>
        </w:rPr>
        <w:t xml:space="preserve"> Verilen teklifler, zeyilname düzenlenmesi hali hariç, herhangi bir sebeple geri alınamaz.</w:t>
      </w:r>
    </w:p>
    <w:p w14:paraId="0C1FB050"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3.4.</w:t>
      </w:r>
      <w:r w:rsidRPr="00B96062">
        <w:rPr>
          <w:rFonts w:ascii="Times New Roman" w:eastAsia="Times New Roman" w:hAnsi="Times New Roman" w:cs="Times New Roman"/>
          <w:color w:val="000000" w:themeColor="text1"/>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3.5.</w:t>
      </w:r>
      <w:r w:rsidRPr="00B96062">
        <w:rPr>
          <w:rFonts w:ascii="Times New Roman" w:eastAsia="Times New Roman" w:hAnsi="Times New Roman" w:cs="Times New Roman"/>
          <w:color w:val="000000" w:themeColor="text1"/>
          <w:sz w:val="24"/>
          <w:szCs w:val="24"/>
          <w:lang w:eastAsia="tr-TR"/>
          <w14:ligatures w14:val="none"/>
        </w:rPr>
        <w:t xml:space="preserve"> İlan/davet tarihinden sonra çalışma saatlerinin değişmesi halinde de ihale yukarıda belirtilen saatte yapılır.</w:t>
      </w:r>
    </w:p>
    <w:p w14:paraId="5616BF03" w14:textId="62120405" w:rsidR="006B34A4" w:rsidRPr="00B96062"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3.6.</w:t>
      </w:r>
      <w:r w:rsidRPr="00B96062">
        <w:rPr>
          <w:rFonts w:ascii="Times New Roman" w:eastAsia="Times New Roman" w:hAnsi="Times New Roman" w:cs="Times New Roman"/>
          <w:color w:val="000000" w:themeColor="text1"/>
          <w:sz w:val="24"/>
          <w:szCs w:val="24"/>
          <w:lang w:eastAsia="tr-TR"/>
          <w14:ligatures w14:val="none"/>
        </w:rPr>
        <w:t xml:space="preserve"> Saat ayarlarında, TÜBİTAK Ulusal Metroloji Enstitüsü tarafından kullanılan atom saati esas alınır.</w:t>
      </w:r>
    </w:p>
    <w:p w14:paraId="6484C775" w14:textId="2B0D180D"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 xml:space="preserve">Madde 4- </w:t>
      </w:r>
      <w:r w:rsidRPr="00B96062">
        <w:rPr>
          <w:rFonts w:ascii="Times New Roman" w:eastAsia="Times New Roman" w:hAnsi="Times New Roman" w:cs="Times New Roman"/>
          <w:b/>
          <w:bCs/>
          <w:color w:val="000000" w:themeColor="text1"/>
          <w:sz w:val="24"/>
          <w:szCs w:val="24"/>
          <w:lang w:eastAsia="tr-TR"/>
          <w14:ligatures w14:val="none"/>
        </w:rPr>
        <w:t xml:space="preserve">İhale dokümanının görülmesi ve indirilmesi ile </w:t>
      </w:r>
      <w:proofErr w:type="spellStart"/>
      <w:r w:rsidRPr="00B96062">
        <w:rPr>
          <w:rFonts w:ascii="Times New Roman" w:eastAsia="Times New Roman" w:hAnsi="Times New Roman" w:cs="Times New Roman"/>
          <w:b/>
          <w:bCs/>
          <w:color w:val="000000" w:themeColor="text1"/>
          <w:sz w:val="24"/>
          <w:szCs w:val="24"/>
          <w:lang w:eastAsia="tr-TR"/>
          <w14:ligatures w14:val="none"/>
        </w:rPr>
        <w:t>EKAP’a</w:t>
      </w:r>
      <w:proofErr w:type="spellEnd"/>
      <w:r w:rsidRPr="00B96062">
        <w:rPr>
          <w:rFonts w:ascii="Times New Roman" w:eastAsia="Times New Roman" w:hAnsi="Times New Roman" w:cs="Times New Roman"/>
          <w:b/>
          <w:bCs/>
          <w:color w:val="000000" w:themeColor="text1"/>
          <w:sz w:val="24"/>
          <w:szCs w:val="24"/>
          <w:lang w:eastAsia="tr-TR"/>
          <w14:ligatures w14:val="none"/>
        </w:rPr>
        <w:t xml:space="preserve"> kayıt zorunluluğu</w:t>
      </w:r>
    </w:p>
    <w:p w14:paraId="54E4AD44" w14:textId="34F30CFC" w:rsidR="00572F21" w:rsidRPr="00B96062"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4.1.</w:t>
      </w:r>
      <w:r w:rsidRPr="00B96062">
        <w:rPr>
          <w:rFonts w:ascii="Times New Roman" w:eastAsia="Times New Roman" w:hAnsi="Times New Roman" w:cs="Times New Roman"/>
          <w:color w:val="000000" w:themeColor="text1"/>
          <w:sz w:val="24"/>
          <w:szCs w:val="24"/>
          <w:vertAlign w:val="superscript"/>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 xml:space="preserve">İhale dokümanı </w:t>
      </w:r>
      <w:proofErr w:type="spellStart"/>
      <w:r w:rsidRPr="00B96062">
        <w:rPr>
          <w:rFonts w:ascii="Times New Roman" w:eastAsia="Times New Roman" w:hAnsi="Times New Roman" w:cs="Times New Roman"/>
          <w:color w:val="000000" w:themeColor="text1"/>
          <w:sz w:val="24"/>
          <w:szCs w:val="24"/>
          <w:lang w:eastAsia="tr-TR"/>
          <w14:ligatures w14:val="none"/>
        </w:rPr>
        <w:t>EKAP’ta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4.2</w:t>
      </w:r>
      <w:r w:rsidRPr="00B96062">
        <w:rPr>
          <w:rFonts w:ascii="Times New Roman" w:eastAsia="Times New Roman" w:hAnsi="Times New Roman" w:cs="Times New Roman"/>
          <w:color w:val="000000" w:themeColor="text1"/>
          <w:sz w:val="24"/>
          <w:szCs w:val="24"/>
          <w:lang w:eastAsia="tr-TR"/>
          <w14:ligatures w14:val="none"/>
        </w:rPr>
        <w:t>. İhale dokümanının görülüp indirilebileceği internet sitesi: https://ekap.kik.gov.tr/EKAP/</w:t>
      </w:r>
    </w:p>
    <w:p w14:paraId="6FBC3513" w14:textId="77777777" w:rsidR="00572F21" w:rsidRPr="00B96062" w:rsidRDefault="00572F21" w:rsidP="00572F21">
      <w:pPr>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4.3.</w:t>
      </w:r>
      <w:r w:rsidRPr="00B96062">
        <w:rPr>
          <w:rFonts w:ascii="Times New Roman" w:eastAsia="Times New Roman" w:hAnsi="Times New Roman" w:cs="Times New Roman"/>
          <w:color w:val="000000" w:themeColor="text1"/>
          <w:sz w:val="24"/>
          <w:szCs w:val="24"/>
          <w:lang w:eastAsia="tr-TR"/>
          <w14:ligatures w14:val="none"/>
        </w:rPr>
        <w:t> Ortak girişimlerde ortaklardan herhangi birinin dokümanı indirmiş olması yeterlidir.</w:t>
      </w:r>
    </w:p>
    <w:p w14:paraId="224D0E1E" w14:textId="3D3756C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4.4. </w:t>
      </w:r>
      <w:r w:rsidRPr="00B96062">
        <w:rPr>
          <w:rFonts w:ascii="Times New Roman" w:eastAsia="Times New Roman" w:hAnsi="Times New Roman" w:cs="Times New Roman"/>
          <w:color w:val="000000" w:themeColor="text1"/>
          <w:sz w:val="24"/>
          <w:szCs w:val="24"/>
          <w:lang w:eastAsia="tr-TR"/>
          <w14:ligatures w14:val="none"/>
        </w:rPr>
        <w:t xml:space="preserve">İhale dokümanı indirecek gerçek veya tüzel kişilerin, ortak girişimlerde ise ortakların tamamının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kayıtlı olması zorunludur. </w:t>
      </w:r>
    </w:p>
    <w:p w14:paraId="0F08F586" w14:textId="77777777" w:rsidR="006B34A4" w:rsidRPr="00B96062"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01236440"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5- İhale dokümanının kapsamı</w:t>
      </w:r>
    </w:p>
    <w:p w14:paraId="45C9AC70"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5.1.</w:t>
      </w:r>
      <w:r w:rsidRPr="00B96062">
        <w:rPr>
          <w:rFonts w:ascii="Times New Roman" w:eastAsia="Times New Roman" w:hAnsi="Times New Roman" w:cs="Times New Roman"/>
          <w:color w:val="000000" w:themeColor="text1"/>
          <w:sz w:val="24"/>
          <w:szCs w:val="24"/>
          <w:lang w:eastAsia="tr-TR"/>
          <w14:ligatures w14:val="none"/>
        </w:rPr>
        <w:t xml:space="preserve"> İhale dokümanı aşağıdaki belgelerden oluşmaktadır:</w:t>
      </w:r>
    </w:p>
    <w:p w14:paraId="64E91F93"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 İdari Şartname.</w:t>
      </w:r>
    </w:p>
    <w:p w14:paraId="5E6D3C5E"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b) Teknik Şartname.</w:t>
      </w:r>
    </w:p>
    <w:p w14:paraId="1FB1C68E"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c) Sözleşme Tasarısı.</w:t>
      </w:r>
    </w:p>
    <w:p w14:paraId="021AF85A" w14:textId="16A59698"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ç) </w:t>
      </w:r>
      <w:r w:rsidR="00376BC1" w:rsidRPr="00B96062">
        <w:rPr>
          <w:rFonts w:ascii="Times New Roman" w:eastAsia="Times New Roman" w:hAnsi="Times New Roman" w:cs="Times New Roman"/>
          <w:color w:val="000000" w:themeColor="text1"/>
          <w:sz w:val="24"/>
          <w:szCs w:val="24"/>
          <w:lang w:eastAsia="tr-TR"/>
          <w14:ligatures w14:val="none"/>
        </w:rPr>
        <w:t>Hizmet İşleri Genel Şartnamesi</w:t>
      </w:r>
    </w:p>
    <w:p w14:paraId="6E12BC22" w14:textId="76439C88" w:rsidR="00572F21" w:rsidRPr="00B96062" w:rsidRDefault="00C63CE9" w:rsidP="00334DF4">
      <w:pPr>
        <w:tabs>
          <w:tab w:val="left" w:pos="0"/>
        </w:tabs>
        <w:spacing w:after="0" w:line="240" w:lineRule="auto"/>
        <w:jc w:val="both"/>
        <w:rPr>
          <w:rFonts w:ascii="Times New Roman" w:hAnsi="Times New Roman" w:cs="Times New Roman"/>
          <w:color w:val="000000" w:themeColor="text1"/>
          <w:sz w:val="24"/>
          <w:szCs w:val="24"/>
        </w:rPr>
      </w:pPr>
      <w:r w:rsidRPr="00B96062">
        <w:rPr>
          <w:rFonts w:ascii="Times New Roman" w:eastAsia="Times New Roman" w:hAnsi="Times New Roman" w:cs="Times New Roman"/>
          <w:color w:val="000000" w:themeColor="text1"/>
          <w:sz w:val="24"/>
          <w:szCs w:val="24"/>
          <w:lang w:eastAsia="tr-TR"/>
          <w14:ligatures w14:val="none"/>
        </w:rPr>
        <w:t>d</w:t>
      </w:r>
      <w:r w:rsidR="00572F21" w:rsidRPr="00B96062">
        <w:rPr>
          <w:rFonts w:ascii="Times New Roman" w:eastAsia="Times New Roman" w:hAnsi="Times New Roman" w:cs="Times New Roman"/>
          <w:color w:val="000000" w:themeColor="text1"/>
          <w:sz w:val="24"/>
          <w:szCs w:val="24"/>
          <w:lang w:eastAsia="tr-TR"/>
          <w14:ligatures w14:val="none"/>
        </w:rPr>
        <w:t>) </w:t>
      </w:r>
      <w:r w:rsidR="00A3204E" w:rsidRPr="00B96062">
        <w:rPr>
          <w:rFonts w:ascii="Times New Roman" w:hAnsi="Times New Roman" w:cs="Times New Roman"/>
          <w:color w:val="000000" w:themeColor="text1"/>
          <w:sz w:val="24"/>
          <w:szCs w:val="24"/>
        </w:rPr>
        <w:t>Bu bent boş bırakılmıştır.</w:t>
      </w:r>
    </w:p>
    <w:p w14:paraId="5FC8494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5.2</w:t>
      </w:r>
      <w:r w:rsidRPr="00B96062">
        <w:rPr>
          <w:rFonts w:ascii="Times New Roman" w:eastAsia="Times New Roman" w:hAnsi="Times New Roman" w:cs="Times New Roman"/>
          <w:color w:val="000000" w:themeColor="text1"/>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B96062"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5.3</w:t>
      </w:r>
      <w:r w:rsidRPr="00B96062">
        <w:rPr>
          <w:rFonts w:ascii="Times New Roman" w:eastAsia="Times New Roman" w:hAnsi="Times New Roman" w:cs="Times New Roman"/>
          <w:color w:val="000000" w:themeColor="text1"/>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0A748276" w14:textId="4D0110BD"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5.4</w:t>
      </w:r>
      <w:r w:rsidRPr="00B96062">
        <w:rPr>
          <w:rFonts w:ascii="Times New Roman" w:eastAsia="Times New Roman" w:hAnsi="Times New Roman" w:cs="Times New Roman"/>
          <w:color w:val="000000" w:themeColor="text1"/>
          <w:sz w:val="24"/>
          <w:szCs w:val="24"/>
          <w:lang w:eastAsia="tr-TR"/>
          <w14:ligatures w14:val="none"/>
        </w:rPr>
        <w:t>. İhale dokümanının içeriği dikkatli bir şekilde incelenmelidir. Teklifin verilmesine ilişkin şartların yerine getirilmemesinden kaynaklanan so</w:t>
      </w:r>
      <w:r w:rsidR="00946EF9" w:rsidRPr="00B96062">
        <w:rPr>
          <w:rFonts w:ascii="Times New Roman" w:eastAsia="Times New Roman" w:hAnsi="Times New Roman" w:cs="Times New Roman"/>
          <w:color w:val="000000" w:themeColor="text1"/>
          <w:sz w:val="24"/>
          <w:szCs w:val="24"/>
          <w:lang w:eastAsia="tr-TR"/>
          <w14:ligatures w14:val="none"/>
        </w:rPr>
        <w:t xml:space="preserve">rumluluk teklif verene aittir. </w:t>
      </w:r>
    </w:p>
    <w:p w14:paraId="0461063F" w14:textId="77777777" w:rsidR="006A77FB" w:rsidRDefault="006A77FB"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32BD9E98"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6- Tebligat esasları</w:t>
      </w:r>
    </w:p>
    <w:p w14:paraId="2F79E9C3" w14:textId="77777777" w:rsidR="00572F21" w:rsidRPr="00B96062"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6.1. </w:t>
      </w:r>
      <w:r w:rsidRPr="00B96062">
        <w:rPr>
          <w:rFonts w:ascii="Times New Roman" w:eastAsia="Times New Roman" w:hAnsi="Times New Roman" w:cs="Times New Roman"/>
          <w:color w:val="000000" w:themeColor="text1"/>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B96062"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6.2. </w:t>
      </w:r>
      <w:r w:rsidRPr="00B96062">
        <w:rPr>
          <w:rFonts w:ascii="Times New Roman" w:eastAsia="Times New Roman" w:hAnsi="Times New Roman" w:cs="Times New Roman"/>
          <w:color w:val="000000" w:themeColor="text1"/>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B96062">
        <w:rPr>
          <w:rFonts w:ascii="Times New Roman" w:eastAsia="Times New Roman" w:hAnsi="Times New Roman" w:cs="Times New Roman"/>
          <w:color w:val="000000" w:themeColor="text1"/>
          <w:sz w:val="24"/>
          <w:szCs w:val="24"/>
          <w:lang w:eastAsia="tr-TR"/>
          <w14:ligatures w14:val="none"/>
        </w:rPr>
        <w:t>EKAP’ta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B96062"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6.3.</w:t>
      </w:r>
      <w:r w:rsidRPr="00B96062">
        <w:rPr>
          <w:rFonts w:ascii="Times New Roman" w:eastAsia="Times New Roman" w:hAnsi="Times New Roman" w:cs="Times New Roman"/>
          <w:color w:val="000000" w:themeColor="text1"/>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B96062"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6.4. </w:t>
      </w:r>
      <w:r w:rsidRPr="00B96062">
        <w:rPr>
          <w:rFonts w:ascii="Times New Roman" w:eastAsia="Times New Roman" w:hAnsi="Times New Roman" w:cs="Times New Roman"/>
          <w:color w:val="000000" w:themeColor="text1"/>
          <w:sz w:val="24"/>
          <w:szCs w:val="24"/>
          <w:lang w:eastAsia="tr-TR"/>
          <w14:ligatures w14:val="none"/>
        </w:rPr>
        <w:t>İdare tarafından ortak girişimlere tebligat, pilot veya koordinatör ortağa yapılır.</w:t>
      </w:r>
    </w:p>
    <w:p w14:paraId="6C662E42" w14:textId="581A5069" w:rsidR="00946EF9" w:rsidRPr="00B96062" w:rsidRDefault="00572F21" w:rsidP="00946EF9">
      <w:pPr>
        <w:tabs>
          <w:tab w:val="left" w:pos="567"/>
          <w:tab w:val="left" w:leader="dot" w:pos="8505"/>
          <w:tab w:val="left" w:leader="dot" w:pos="9072"/>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6.5. </w:t>
      </w:r>
      <w:r w:rsidRPr="00B96062">
        <w:rPr>
          <w:rFonts w:ascii="Times New Roman" w:eastAsia="Times New Roman" w:hAnsi="Times New Roman" w:cs="Times New Roman"/>
          <w:color w:val="000000" w:themeColor="text1"/>
          <w:sz w:val="24"/>
          <w:szCs w:val="24"/>
          <w:lang w:eastAsia="tr-TR"/>
          <w14:ligatures w14:val="none"/>
        </w:rPr>
        <w:t>İstekli olabilecekler ile isteklilerin idareye yapacakları talep ve başvurularda EKAP dışında elektro</w:t>
      </w:r>
      <w:r w:rsidR="00946EF9" w:rsidRPr="00B96062">
        <w:rPr>
          <w:rFonts w:ascii="Times New Roman" w:eastAsia="Times New Roman" w:hAnsi="Times New Roman" w:cs="Times New Roman"/>
          <w:color w:val="000000" w:themeColor="text1"/>
          <w:sz w:val="24"/>
          <w:szCs w:val="24"/>
          <w:lang w:eastAsia="tr-TR"/>
          <w14:ligatures w14:val="none"/>
        </w:rPr>
        <w:t>nik ortam ve faks kullanılamaz.</w:t>
      </w:r>
    </w:p>
    <w:p w14:paraId="19395836" w14:textId="77777777" w:rsidR="006A77FB" w:rsidRDefault="006A77FB"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0434A16F" w14:textId="7CF6B488" w:rsidR="00BB06F3"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II- İHA</w:t>
      </w:r>
      <w:r w:rsidR="00946EF9" w:rsidRPr="00B96062">
        <w:rPr>
          <w:rFonts w:ascii="Times New Roman" w:eastAsia="Times New Roman" w:hAnsi="Times New Roman" w:cs="Times New Roman"/>
          <w:b/>
          <w:color w:val="000000" w:themeColor="text1"/>
          <w:sz w:val="24"/>
          <w:szCs w:val="24"/>
          <w:lang w:eastAsia="tr-TR"/>
          <w14:ligatures w14:val="none"/>
        </w:rPr>
        <w:t>LEYE KATILMAYA İLİŞKİN HUSUSLAR</w:t>
      </w:r>
    </w:p>
    <w:p w14:paraId="5FDE67B8" w14:textId="5FB52D84"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7- Katılım ve yeterlik </w:t>
      </w:r>
      <w:proofErr w:type="gramStart"/>
      <w:r w:rsidRPr="00B96062">
        <w:rPr>
          <w:rFonts w:ascii="Times New Roman" w:eastAsia="Times New Roman" w:hAnsi="Times New Roman" w:cs="Times New Roman"/>
          <w:b/>
          <w:color w:val="000000" w:themeColor="text1"/>
          <w:sz w:val="24"/>
          <w:szCs w:val="24"/>
          <w:lang w:eastAsia="tr-TR"/>
          <w14:ligatures w14:val="none"/>
        </w:rPr>
        <w:t>kriterleri</w:t>
      </w:r>
      <w:proofErr w:type="gramEnd"/>
      <w:r w:rsidRPr="00B96062">
        <w:rPr>
          <w:rFonts w:ascii="Times New Roman" w:eastAsia="Times New Roman" w:hAnsi="Times New Roman" w:cs="Times New Roman"/>
          <w:b/>
          <w:color w:val="000000" w:themeColor="text1"/>
          <w:sz w:val="24"/>
          <w:szCs w:val="24"/>
          <w:lang w:eastAsia="tr-TR"/>
          <w14:ligatures w14:val="none"/>
        </w:rPr>
        <w:t xml:space="preserve"> </w:t>
      </w:r>
    </w:p>
    <w:p w14:paraId="723DE16C"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7.1. </w:t>
      </w:r>
      <w:r w:rsidRPr="00B96062">
        <w:rPr>
          <w:rFonts w:ascii="Times New Roman" w:eastAsia="Times New Roman" w:hAnsi="Times New Roman" w:cs="Times New Roman"/>
          <w:color w:val="000000" w:themeColor="text1"/>
          <w:sz w:val="24"/>
          <w:szCs w:val="24"/>
          <w:lang w:eastAsia="tr-TR"/>
          <w14:ligatures w14:val="none"/>
        </w:rPr>
        <w:t xml:space="preserve">Katılım ve yeterlik </w:t>
      </w:r>
      <w:proofErr w:type="gramStart"/>
      <w:r w:rsidRPr="00B96062">
        <w:rPr>
          <w:rFonts w:ascii="Times New Roman" w:eastAsia="Times New Roman" w:hAnsi="Times New Roman" w:cs="Times New Roman"/>
          <w:color w:val="000000" w:themeColor="text1"/>
          <w:sz w:val="24"/>
          <w:szCs w:val="24"/>
          <w:lang w:eastAsia="tr-TR"/>
          <w14:ligatures w14:val="none"/>
        </w:rPr>
        <w:t>kriterlerine</w:t>
      </w:r>
      <w:proofErr w:type="gramEnd"/>
      <w:r w:rsidRPr="00B96062">
        <w:rPr>
          <w:rFonts w:ascii="Times New Roman" w:eastAsia="Times New Roman" w:hAnsi="Times New Roman" w:cs="Times New Roman"/>
          <w:color w:val="000000" w:themeColor="text1"/>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 xml:space="preserve">a) Teklif mektubu. </w:t>
      </w:r>
    </w:p>
    <w:p w14:paraId="06F1DE11"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b) Teklif vermeye yetkili olunduğunu gösteren bilgi ve belgeler:</w:t>
      </w:r>
    </w:p>
    <w:p w14:paraId="07E0E462"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lastRenderedPageBreak/>
        <w:t>1) Tüzel kişilerde; isteklilerin yönetimindeki görevliler ile ilgisine göre, ortaklar ve ortaklık oranlarına (halka arz edilen hisseler hariç)/üyelerine/kurucularına ilişkin bilgi ve belgeler.</w:t>
      </w:r>
    </w:p>
    <w:p w14:paraId="59A62B89"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2) Vekâleten ihaleye katılma halinde vekile ilişkin bilgi ve belgeler.</w:t>
      </w:r>
    </w:p>
    <w:p w14:paraId="56E11FD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c) Geçici teminat.</w:t>
      </w:r>
    </w:p>
    <w:p w14:paraId="158FDC6B"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 xml:space="preserve">ç) Bu Şartnamenin 7.2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ve 7.3 üncü maddelerinde belirtilen bilgi ve belgeler.</w:t>
      </w:r>
    </w:p>
    <w:p w14:paraId="4B07AFC4" w14:textId="1736CA5D"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d) İsteklinin iş ortaklığı olması halinde iş ortaklığı beyannamesi</w:t>
      </w:r>
    </w:p>
    <w:p w14:paraId="62C362ED" w14:textId="5C57D79C" w:rsidR="00572F21" w:rsidRPr="00B96062" w:rsidRDefault="00572F21" w:rsidP="009A10DF">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e)</w:t>
      </w:r>
      <w:r w:rsidR="009A10DF" w:rsidRPr="00B96062">
        <w:rPr>
          <w:rFonts w:ascii="Times New Roman" w:eastAsia="Times New Roman" w:hAnsi="Times New Roman" w:cs="Times New Roman"/>
          <w:color w:val="000000" w:themeColor="text1"/>
          <w:sz w:val="24"/>
          <w:szCs w:val="24"/>
          <w:lang w:eastAsia="tr-TR"/>
          <w14:ligatures w14:val="none"/>
        </w:rPr>
        <w:t xml:space="preserve"> </w:t>
      </w:r>
      <w:r w:rsidR="009A10DF" w:rsidRPr="00B96062">
        <w:rPr>
          <w:rFonts w:ascii="Times New Roman" w:hAnsi="Times New Roman" w:cs="Times New Roman"/>
          <w:color w:val="000000" w:themeColor="text1"/>
          <w:sz w:val="24"/>
          <w:szCs w:val="24"/>
        </w:rPr>
        <w:t>Bu bent boş bırakılmıştır</w:t>
      </w:r>
    </w:p>
    <w:p w14:paraId="7CB71169" w14:textId="77777777" w:rsidR="00572F21" w:rsidRPr="00B96062" w:rsidRDefault="00572F21" w:rsidP="00572F21">
      <w:pPr>
        <w:spacing w:after="0" w:line="240" w:lineRule="auto"/>
        <w:jc w:val="both"/>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7.1.1.</w:t>
      </w:r>
      <w:r w:rsidRPr="00B96062">
        <w:rPr>
          <w:rFonts w:ascii="Times New Roman" w:eastAsia="Times New Roman" w:hAnsi="Times New Roman" w:cs="Times New Roman"/>
          <w:color w:val="000000" w:themeColor="text1"/>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B96062" w:rsidRDefault="00572F21" w:rsidP="00572F21">
      <w:pPr>
        <w:spacing w:after="0" w:line="240" w:lineRule="auto"/>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7.1.2. </w:t>
      </w:r>
      <w:r w:rsidR="00193532"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79D5D76C"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7.2.</w:t>
      </w:r>
      <w:r w:rsidRPr="00B96062">
        <w:rPr>
          <w:rFonts w:ascii="Times New Roman" w:eastAsia="Times New Roman" w:hAnsi="Times New Roman" w:cs="Times New Roman"/>
          <w:color w:val="000000" w:themeColor="text1"/>
          <w:sz w:val="24"/>
          <w:szCs w:val="24"/>
          <w:lang w:eastAsia="tr-TR"/>
          <w14:ligatures w14:val="none"/>
        </w:rPr>
        <w:t xml:space="preserve"> Ekonomik ve mali yeterliğe ilişkin bilgi ve belgeler ile bunların taşıması gereken </w:t>
      </w:r>
      <w:proofErr w:type="gramStart"/>
      <w:r w:rsidRPr="00B96062">
        <w:rPr>
          <w:rFonts w:ascii="Times New Roman" w:eastAsia="Times New Roman" w:hAnsi="Times New Roman" w:cs="Times New Roman"/>
          <w:color w:val="000000" w:themeColor="text1"/>
          <w:sz w:val="24"/>
          <w:szCs w:val="24"/>
          <w:lang w:eastAsia="tr-TR"/>
          <w14:ligatures w14:val="none"/>
        </w:rPr>
        <w:t>kriterler</w:t>
      </w:r>
      <w:proofErr w:type="gramEnd"/>
      <w:r w:rsidRPr="00B96062">
        <w:rPr>
          <w:rFonts w:ascii="Times New Roman" w:eastAsia="Times New Roman" w:hAnsi="Times New Roman" w:cs="Times New Roman"/>
          <w:color w:val="000000" w:themeColor="text1"/>
          <w:sz w:val="24"/>
          <w:szCs w:val="24"/>
          <w:lang w:eastAsia="tr-TR"/>
          <w14:ligatures w14:val="none"/>
        </w:rPr>
        <w:t>:</w:t>
      </w:r>
    </w:p>
    <w:p w14:paraId="1BB6415F" w14:textId="4EA4494D"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7.2.1</w:t>
      </w:r>
      <w:r w:rsidR="009A10DF" w:rsidRPr="00B96062">
        <w:rPr>
          <w:rFonts w:ascii="Times New Roman" w:eastAsia="Times New Roman" w:hAnsi="Times New Roman" w:cs="Times New Roman"/>
          <w:b/>
          <w:color w:val="000000" w:themeColor="text1"/>
          <w:sz w:val="24"/>
          <w:szCs w:val="24"/>
          <w:lang w:eastAsia="tr-TR"/>
          <w14:ligatures w14:val="none"/>
        </w:rPr>
        <w:t xml:space="preserve">. </w:t>
      </w:r>
      <w:r w:rsidR="009A10DF" w:rsidRPr="00B96062">
        <w:rPr>
          <w:rFonts w:ascii="Times New Roman" w:hAnsi="Times New Roman" w:cs="Times New Roman"/>
          <w:color w:val="000000" w:themeColor="text1"/>
          <w:sz w:val="24"/>
          <w:szCs w:val="24"/>
        </w:rPr>
        <w:t>Bu madde boş bırakılmıştır</w:t>
      </w:r>
    </w:p>
    <w:p w14:paraId="39F6AC29" w14:textId="71204A4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7.2.2. </w:t>
      </w:r>
      <w:r w:rsidR="009A10DF" w:rsidRPr="00B96062">
        <w:rPr>
          <w:rFonts w:ascii="Times New Roman" w:hAnsi="Times New Roman" w:cs="Times New Roman"/>
          <w:color w:val="000000" w:themeColor="text1"/>
          <w:sz w:val="24"/>
          <w:szCs w:val="24"/>
        </w:rPr>
        <w:t>Bu madde boş bırakılmıştır</w:t>
      </w:r>
    </w:p>
    <w:p w14:paraId="473761C8" w14:textId="3F9651CA"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7.3. </w:t>
      </w:r>
      <w:r w:rsidRPr="00B96062">
        <w:rPr>
          <w:rFonts w:ascii="Times New Roman" w:eastAsia="Times New Roman" w:hAnsi="Times New Roman" w:cs="Times New Roman"/>
          <w:color w:val="000000" w:themeColor="text1"/>
          <w:sz w:val="24"/>
          <w:szCs w:val="24"/>
          <w:lang w:eastAsia="tr-TR"/>
          <w14:ligatures w14:val="none"/>
        </w:rPr>
        <w:t xml:space="preserve">Mesleki ve teknik yeterliğe ilişkin bilgi ve belgeler ile bunların taşıması gereken </w:t>
      </w:r>
      <w:proofErr w:type="gramStart"/>
      <w:r w:rsidRPr="00B96062">
        <w:rPr>
          <w:rFonts w:ascii="Times New Roman" w:eastAsia="Times New Roman" w:hAnsi="Times New Roman" w:cs="Times New Roman"/>
          <w:color w:val="000000" w:themeColor="text1"/>
          <w:sz w:val="24"/>
          <w:szCs w:val="24"/>
          <w:lang w:eastAsia="tr-TR"/>
          <w14:ligatures w14:val="none"/>
        </w:rPr>
        <w:t>kriterler</w:t>
      </w:r>
      <w:proofErr w:type="gramEnd"/>
      <w:r w:rsidRPr="00B96062">
        <w:rPr>
          <w:rFonts w:ascii="Times New Roman" w:eastAsia="Times New Roman" w:hAnsi="Times New Roman" w:cs="Times New Roman"/>
          <w:color w:val="000000" w:themeColor="text1"/>
          <w:sz w:val="24"/>
          <w:szCs w:val="24"/>
          <w:lang w:eastAsia="tr-TR"/>
          <w14:ligatures w14:val="none"/>
        </w:rPr>
        <w:t>:</w:t>
      </w:r>
    </w:p>
    <w:p w14:paraId="27B388FD" w14:textId="5F9D2CA6" w:rsidR="009A10DF" w:rsidRPr="00B96062" w:rsidRDefault="009A10DF" w:rsidP="009A10DF">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7.3.1.</w:t>
      </w:r>
      <w:r w:rsidRPr="00B96062">
        <w:rPr>
          <w:rFonts w:ascii="Times New Roman" w:eastAsia="Times New Roman" w:hAnsi="Times New Roman" w:cs="Times New Roman"/>
          <w:color w:val="000000" w:themeColor="text1"/>
          <w:sz w:val="24"/>
          <w:szCs w:val="24"/>
          <w:lang w:eastAsia="tr-TR"/>
          <w14:ligatures w14:val="none"/>
        </w:rPr>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2D9B0B88" w14:textId="77777777" w:rsidR="009A10DF" w:rsidRPr="00B96062" w:rsidRDefault="009A10DF" w:rsidP="009A10DF">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30162E09" w14:textId="77777777" w:rsidR="009A10DF" w:rsidRPr="00B96062" w:rsidRDefault="009A10DF" w:rsidP="009A10DF">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14:paraId="5DF0C9A3" w14:textId="77777777" w:rsidR="009A10DF" w:rsidRPr="00B96062" w:rsidRDefault="009A10DF" w:rsidP="009A10DF">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t xml:space="preserve">Teklif edilen bedelin </w:t>
      </w:r>
      <w:r w:rsidRPr="00B96062">
        <w:rPr>
          <w:rFonts w:ascii="Times New Roman" w:eastAsia="Times New Roman" w:hAnsi="Times New Roman" w:cs="Times New Roman"/>
          <w:b/>
          <w:color w:val="000000" w:themeColor="text1"/>
          <w:sz w:val="24"/>
          <w:szCs w:val="24"/>
          <w14:ligatures w14:val="none"/>
        </w:rPr>
        <w:t>%30’ u</w:t>
      </w:r>
      <w:r w:rsidRPr="00B96062">
        <w:rPr>
          <w:rFonts w:ascii="Times New Roman" w:eastAsia="Times New Roman" w:hAnsi="Times New Roman" w:cs="Times New Roman"/>
          <w:color w:val="000000" w:themeColor="text1"/>
          <w:sz w:val="24"/>
          <w:szCs w:val="24"/>
          <w14:ligatures w14:val="none"/>
        </w:rPr>
        <w:t xml:space="preserve"> oranında, ihale konusu iş veya benzer işlere ait tek sözleşmeye ilişkin iş deneyimini gösteren belgelerin sunulması gerekir.</w:t>
      </w:r>
    </w:p>
    <w:p w14:paraId="79745F28" w14:textId="77777777" w:rsidR="009A10DF" w:rsidRPr="00B96062" w:rsidRDefault="009A10DF" w:rsidP="009A10DF">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007385C9" w14:textId="52D73582" w:rsidR="009A10DF" w:rsidRPr="00B96062" w:rsidRDefault="009A10DF" w:rsidP="009A10DF">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r>
      <w:proofErr w:type="gramStart"/>
      <w:r w:rsidRPr="00B96062">
        <w:rPr>
          <w:rFonts w:ascii="Times New Roman" w:eastAsia="Times New Roman" w:hAnsi="Times New Roman" w:cs="Times New Roman"/>
          <w:color w:val="000000" w:themeColor="text1"/>
          <w:sz w:val="24"/>
          <w:szCs w:val="24"/>
          <w14:ligatures w14:val="none"/>
        </w:rPr>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roofErr w:type="gramEnd"/>
    </w:p>
    <w:p w14:paraId="6AE0140F" w14:textId="77777777" w:rsidR="009A10DF" w:rsidRPr="00B96062" w:rsidRDefault="009A10DF" w:rsidP="009A10DF">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77D34999" w14:textId="77777777" w:rsidR="009B7137" w:rsidRPr="00B96062" w:rsidRDefault="009A10DF" w:rsidP="009B71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b/>
        <w:t xml:space="preserve">İş Deneyim Belgelerinin düzenlenmesi, verilmesi, güncellenmesi ve değerlendirilmesi hususlarında “Hizmet Alımı İhaleleri Uygulama </w:t>
      </w:r>
      <w:proofErr w:type="spellStart"/>
      <w:r w:rsidRPr="00B96062">
        <w:rPr>
          <w:rFonts w:ascii="Times New Roman" w:eastAsia="Times New Roman" w:hAnsi="Times New Roman" w:cs="Times New Roman"/>
          <w:color w:val="000000" w:themeColor="text1"/>
          <w:sz w:val="24"/>
          <w:szCs w:val="24"/>
          <w:lang w:eastAsia="tr-TR"/>
          <w14:ligatures w14:val="none"/>
        </w:rPr>
        <w:t>Yönetmeliği”nin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beşinci ve altıncı bölümünde (43-49 maddeler) yer alan düzenlemelere göre hareket edilecektir.</w:t>
      </w:r>
    </w:p>
    <w:p w14:paraId="326B7396" w14:textId="7B0E8A0F" w:rsidR="009B7137" w:rsidRPr="006A77FB" w:rsidRDefault="009B7137" w:rsidP="009B71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7.3.1.1. </w:t>
      </w:r>
      <w:r w:rsidRPr="001723C6">
        <w:rPr>
          <w:rFonts w:ascii="Times New Roman" w:eastAsia="Times New Roman" w:hAnsi="Times New Roman" w:cs="Times New Roman"/>
          <w:b/>
          <w:color w:val="FF0000"/>
          <w:sz w:val="24"/>
          <w:szCs w:val="24"/>
          <w:lang w:eastAsia="tr-TR"/>
          <w14:ligatures w14:val="none"/>
        </w:rPr>
        <w:t>Benzer iş olarak kabul edilecek işler aşağıda belirtilmiştir:</w:t>
      </w:r>
    </w:p>
    <w:p w14:paraId="3056EBD3" w14:textId="12FD879F" w:rsidR="009B7137" w:rsidRPr="006A77FB" w:rsidRDefault="009B7137" w:rsidP="009B7137">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6A77FB">
        <w:rPr>
          <w:rFonts w:ascii="Times New Roman" w:eastAsia="Times New Roman" w:hAnsi="Times New Roman" w:cs="Times New Roman"/>
          <w:b/>
          <w:color w:val="FF0000"/>
          <w:sz w:val="24"/>
          <w:szCs w:val="24"/>
          <w:lang w:eastAsia="tr-TR"/>
          <w14:ligatures w14:val="none"/>
        </w:rPr>
        <w:t xml:space="preserve">a) </w:t>
      </w:r>
      <w:r w:rsidR="00C03CF0" w:rsidRPr="006A77FB">
        <w:rPr>
          <w:rFonts w:ascii="Times New Roman" w:eastAsia="Times New Roman" w:hAnsi="Times New Roman" w:cs="Times New Roman"/>
          <w:bCs/>
          <w:color w:val="FF0000"/>
          <w:sz w:val="24"/>
          <w:szCs w:val="24"/>
          <w:lang w:eastAsia="tr-TR"/>
          <w14:ligatures w14:val="none"/>
        </w:rPr>
        <w:t>Kamu veya Özel Sektörde Bedel İçeren Tek Bir Sözleşme Kapsamında Kabul İşlemleri Tamamlanan Her Türlü Şeker Tahmil Tahliye işleri benzer iş olarak kabul edilecektir.</w:t>
      </w:r>
    </w:p>
    <w:p w14:paraId="6D1B7881" w14:textId="6042CB75" w:rsidR="009B7137" w:rsidRPr="00B96062" w:rsidRDefault="009B7137" w:rsidP="009B7137">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lastRenderedPageBreak/>
        <w:t xml:space="preserve">7.3.1.2. </w:t>
      </w:r>
      <w:r w:rsidRPr="00B96062">
        <w:rPr>
          <w:rFonts w:ascii="Times New Roman" w:eastAsia="Times New Roman" w:hAnsi="Times New Roman" w:cs="Times New Roman"/>
          <w:color w:val="000000" w:themeColor="text1"/>
          <w:sz w:val="24"/>
          <w:szCs w:val="24"/>
          <w:lang w:eastAsia="tr-TR"/>
          <w14:ligatures w14:val="none"/>
        </w:rPr>
        <w:t>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51EAE559" w14:textId="77777777" w:rsidR="009B7137" w:rsidRPr="00B96062" w:rsidRDefault="009B7137" w:rsidP="009B7137">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7.3.1.3. </w:t>
      </w:r>
      <w:r w:rsidRPr="00B96062">
        <w:rPr>
          <w:rFonts w:ascii="Times New Roman" w:eastAsia="Times New Roman" w:hAnsi="Times New Roman" w:cs="Times New Roman"/>
          <w:color w:val="000000" w:themeColor="text1"/>
          <w:sz w:val="24"/>
          <w:szCs w:val="24"/>
          <w:lang w:eastAsia="tr-TR"/>
          <w14:ligatures w14:val="none"/>
        </w:rPr>
        <w:t xml:space="preserve">4734 sayılı Kanun kapsamındaki idarelere taahhüt edilenler dışında yurt dışında gerçekleştirilen işlerden elde edilen iş deneyiminin </w:t>
      </w:r>
      <w:proofErr w:type="gramStart"/>
      <w:r w:rsidRPr="00B96062">
        <w:rPr>
          <w:rFonts w:ascii="Times New Roman" w:eastAsia="Times New Roman" w:hAnsi="Times New Roman" w:cs="Times New Roman"/>
          <w:color w:val="000000" w:themeColor="text1"/>
          <w:sz w:val="24"/>
          <w:szCs w:val="24"/>
          <w:lang w:eastAsia="tr-TR"/>
          <w14:ligatures w14:val="none"/>
        </w:rPr>
        <w:t>13/1/2011</w:t>
      </w:r>
      <w:proofErr w:type="gramEnd"/>
      <w:r w:rsidRPr="00B96062">
        <w:rPr>
          <w:rFonts w:ascii="Times New Roman" w:eastAsia="Times New Roman" w:hAnsi="Times New Roman" w:cs="Times New Roman"/>
          <w:color w:val="000000" w:themeColor="text1"/>
          <w:sz w:val="24"/>
          <w:szCs w:val="24"/>
          <w:lang w:eastAsia="tr-TR"/>
          <w14:ligatures w14:val="none"/>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
    <w:p w14:paraId="3B6D642B" w14:textId="77777777" w:rsidR="009B7137" w:rsidRPr="00B96062" w:rsidRDefault="009B7137" w:rsidP="009B7137">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7.3.2.</w:t>
      </w:r>
      <w:r w:rsidRPr="00B96062">
        <w:rPr>
          <w:rFonts w:ascii="Times New Roman" w:eastAsia="Times New Roman" w:hAnsi="Times New Roman" w:cs="Times New Roman"/>
          <w:color w:val="000000" w:themeColor="text1"/>
          <w:sz w:val="24"/>
          <w:szCs w:val="24"/>
          <w:lang w:eastAsia="tr-TR"/>
          <w14:ligatures w14:val="none"/>
        </w:rPr>
        <w:t xml:space="preserve"> Bu madde boş bırakılmıştır.</w:t>
      </w:r>
    </w:p>
    <w:p w14:paraId="370C9059" w14:textId="77777777" w:rsidR="004006B5" w:rsidRPr="00B96062" w:rsidRDefault="009B7137" w:rsidP="004006B5">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7.3.3</w:t>
      </w:r>
      <w:r w:rsidRPr="00B96062">
        <w:rPr>
          <w:rFonts w:ascii="Times New Roman" w:eastAsia="Times New Roman" w:hAnsi="Times New Roman" w:cs="Times New Roman"/>
          <w:color w:val="000000" w:themeColor="text1"/>
          <w:sz w:val="24"/>
          <w:szCs w:val="24"/>
          <w:lang w:eastAsia="tr-TR"/>
          <w14:ligatures w14:val="none"/>
        </w:rPr>
        <w:t>. Bu madde boş bırakılmıştır.</w:t>
      </w:r>
    </w:p>
    <w:p w14:paraId="186FC60C" w14:textId="77777777" w:rsidR="006A77FB" w:rsidRDefault="00572F21" w:rsidP="006A77FB">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ヒラギノ明朝 Pro W3" w:hAnsi="Times New Roman" w:cs="Times New Roman"/>
          <w:b/>
          <w:iCs/>
          <w:color w:val="000000" w:themeColor="text1"/>
          <w:sz w:val="24"/>
          <w:szCs w:val="24"/>
          <w:lang w:eastAsia="tr-TR"/>
          <w14:ligatures w14:val="none"/>
        </w:rPr>
        <w:t xml:space="preserve">7.4. </w:t>
      </w:r>
      <w:r w:rsidRPr="00B96062">
        <w:rPr>
          <w:rFonts w:ascii="Times New Roman" w:eastAsia="ヒラギノ明朝 Pro W3" w:hAnsi="Times New Roman" w:cs="Times New Roman"/>
          <w:iCs/>
          <w:color w:val="000000" w:themeColor="text1"/>
          <w:sz w:val="24"/>
          <w:szCs w:val="24"/>
          <w:lang w:eastAsia="tr-TR"/>
          <w14:ligatures w14:val="none"/>
        </w:rPr>
        <w:t xml:space="preserve">İstekli tarafından teklifi kapsamında ihaleye katılım belgesine aktarılarak sunulması ve/veya sağlanması gerektiği bu Şartnamenin 7 </w:t>
      </w:r>
      <w:proofErr w:type="spellStart"/>
      <w:r w:rsidRPr="00B96062">
        <w:rPr>
          <w:rFonts w:ascii="Times New Roman" w:eastAsia="ヒラギノ明朝 Pro W3" w:hAnsi="Times New Roman" w:cs="Times New Roman"/>
          <w:iCs/>
          <w:color w:val="000000" w:themeColor="text1"/>
          <w:sz w:val="24"/>
          <w:szCs w:val="24"/>
          <w:lang w:eastAsia="tr-TR"/>
          <w14:ligatures w14:val="none"/>
        </w:rPr>
        <w:t>nci</w:t>
      </w:r>
      <w:proofErr w:type="spellEnd"/>
      <w:r w:rsidRPr="00B96062">
        <w:rPr>
          <w:rFonts w:ascii="Times New Roman" w:eastAsia="ヒラギノ明朝 Pro W3" w:hAnsi="Times New Roman" w:cs="Times New Roman"/>
          <w:iCs/>
          <w:color w:val="000000" w:themeColor="text1"/>
          <w:sz w:val="24"/>
          <w:szCs w:val="24"/>
          <w:lang w:eastAsia="tr-TR"/>
          <w14:ligatures w14:val="none"/>
        </w:rPr>
        <w:t xml:space="preserve"> maddesi dışındaki maddeleri ile teknik şartnamede belirtilen aşağıdaki belgeler ve/veya yeterlik </w:t>
      </w:r>
      <w:proofErr w:type="gramStart"/>
      <w:r w:rsidRPr="00B96062">
        <w:rPr>
          <w:rFonts w:ascii="Times New Roman" w:eastAsia="ヒラギノ明朝 Pro W3" w:hAnsi="Times New Roman" w:cs="Times New Roman"/>
          <w:iCs/>
          <w:color w:val="000000" w:themeColor="text1"/>
          <w:sz w:val="24"/>
          <w:szCs w:val="24"/>
          <w:lang w:eastAsia="tr-TR"/>
          <w14:ligatures w14:val="none"/>
        </w:rPr>
        <w:t>kriterleri</w:t>
      </w:r>
      <w:proofErr w:type="gramEnd"/>
      <w:r w:rsidRPr="00B96062">
        <w:rPr>
          <w:rFonts w:ascii="Times New Roman" w:eastAsia="ヒラギノ明朝 Pro W3" w:hAnsi="Times New Roman" w:cs="Times New Roman"/>
          <w:iCs/>
          <w:color w:val="000000" w:themeColor="text1"/>
          <w:sz w:val="24"/>
          <w:szCs w:val="24"/>
          <w:lang w:eastAsia="tr-TR"/>
          <w14:ligatures w14:val="none"/>
        </w:rPr>
        <w:t>:</w:t>
      </w:r>
    </w:p>
    <w:p w14:paraId="215A57F6" w14:textId="130D6825" w:rsidR="00572F21" w:rsidRPr="006A77FB" w:rsidRDefault="00572F21" w:rsidP="006A77FB">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ヒラギノ明朝 Pro W3" w:hAnsi="Times New Roman" w:cs="Times New Roman"/>
          <w:b/>
          <w:iCs/>
          <w:color w:val="000000" w:themeColor="text1"/>
          <w:sz w:val="24"/>
          <w:szCs w:val="24"/>
          <w:lang w:eastAsia="tr-TR"/>
          <w14:ligatures w14:val="none"/>
        </w:rPr>
        <w:t xml:space="preserve">7.5. </w:t>
      </w:r>
      <w:r w:rsidRPr="00B96062">
        <w:rPr>
          <w:rFonts w:ascii="Times New Roman" w:eastAsia="ヒラギノ明朝 Pro W3" w:hAnsi="Times New Roman" w:cs="Times New Roman"/>
          <w:iCs/>
          <w:color w:val="000000" w:themeColor="text1"/>
          <w:sz w:val="24"/>
          <w:szCs w:val="24"/>
          <w:lang w:eastAsia="tr-TR"/>
          <w14:ligatures w14:val="none"/>
        </w:rPr>
        <w:t xml:space="preserve">Bu Şartnamenin 7 </w:t>
      </w:r>
      <w:proofErr w:type="spellStart"/>
      <w:r w:rsidRPr="00B96062">
        <w:rPr>
          <w:rFonts w:ascii="Times New Roman" w:eastAsia="ヒラギノ明朝 Pro W3" w:hAnsi="Times New Roman" w:cs="Times New Roman"/>
          <w:iCs/>
          <w:color w:val="000000" w:themeColor="text1"/>
          <w:sz w:val="24"/>
          <w:szCs w:val="24"/>
          <w:lang w:eastAsia="tr-TR"/>
          <w14:ligatures w14:val="none"/>
        </w:rPr>
        <w:t>nci</w:t>
      </w:r>
      <w:proofErr w:type="spellEnd"/>
      <w:r w:rsidRPr="00B96062">
        <w:rPr>
          <w:rFonts w:ascii="Times New Roman" w:eastAsia="ヒラギノ明朝 Pro W3" w:hAnsi="Times New Roman" w:cs="Times New Roman"/>
          <w:iCs/>
          <w:color w:val="000000" w:themeColor="text1"/>
          <w:sz w:val="24"/>
          <w:szCs w:val="24"/>
          <w:lang w:eastAsia="tr-TR"/>
          <w14:ligatures w14:val="none"/>
        </w:rPr>
        <w:t xml:space="preserve"> maddesi dışında ihale dokümanında sayılan diğer belgeler ve/veya düzenlenen diğer yeterlik </w:t>
      </w:r>
      <w:proofErr w:type="gramStart"/>
      <w:r w:rsidRPr="00B96062">
        <w:rPr>
          <w:rFonts w:ascii="Times New Roman" w:eastAsia="ヒラギノ明朝 Pro W3" w:hAnsi="Times New Roman" w:cs="Times New Roman"/>
          <w:iCs/>
          <w:color w:val="000000" w:themeColor="text1"/>
          <w:sz w:val="24"/>
          <w:szCs w:val="24"/>
          <w:lang w:eastAsia="tr-TR"/>
          <w14:ligatures w14:val="none"/>
        </w:rPr>
        <w:t>kriterleri</w:t>
      </w:r>
      <w:proofErr w:type="gramEnd"/>
      <w:r w:rsidRPr="00B96062">
        <w:rPr>
          <w:rFonts w:ascii="Times New Roman" w:eastAsia="ヒラギノ明朝 Pro W3" w:hAnsi="Times New Roman" w:cs="Times New Roman"/>
          <w:iCs/>
          <w:color w:val="000000" w:themeColor="text1"/>
          <w:sz w:val="24"/>
          <w:szCs w:val="24"/>
          <w:lang w:eastAsia="tr-TR"/>
          <w14:ligatures w14:val="none"/>
        </w:rPr>
        <w:t xml:space="preserve"> tekliflerin değerlendirilmesinde dikkate alınmaz.</w:t>
      </w:r>
    </w:p>
    <w:p w14:paraId="21ED3762" w14:textId="0924DF67" w:rsidR="00572F21" w:rsidRPr="00B96062"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ヒラギノ明朝 Pro W3" w:hAnsi="Times New Roman" w:cs="Times New Roman"/>
          <w:b/>
          <w:iCs/>
          <w:color w:val="000000" w:themeColor="text1"/>
          <w:sz w:val="24"/>
          <w:szCs w:val="24"/>
          <w:lang w:eastAsia="tr-TR"/>
          <w14:ligatures w14:val="none"/>
        </w:rPr>
        <w:t xml:space="preserve">7.6. </w:t>
      </w:r>
      <w:r w:rsidRPr="00B96062">
        <w:rPr>
          <w:rFonts w:ascii="Times New Roman" w:eastAsia="Times New Roman" w:hAnsi="Times New Roman" w:cs="Times New Roman"/>
          <w:color w:val="000000" w:themeColor="text1"/>
          <w:sz w:val="24"/>
          <w:szCs w:val="24"/>
          <w:lang w:eastAsia="tr-TR"/>
          <w14:ligatures w14:val="none"/>
        </w:rPr>
        <w:t xml:space="preserve">Tekliflerin dili: </w:t>
      </w:r>
      <w:r w:rsidR="009B1FCB" w:rsidRPr="00B96062">
        <w:rPr>
          <w:rFonts w:ascii="Times New Roman" w:eastAsia="Times New Roman" w:hAnsi="Times New Roman" w:cs="Times New Roman"/>
          <w:color w:val="FF0000"/>
          <w:sz w:val="24"/>
          <w:szCs w:val="24"/>
          <w:lang w:eastAsia="tr-TR"/>
          <w14:ligatures w14:val="none"/>
        </w:rPr>
        <w:t>TÜRKÇE</w:t>
      </w:r>
    </w:p>
    <w:p w14:paraId="6B2FC8AC" w14:textId="10F0F075" w:rsidR="009A0EBD" w:rsidRPr="00B96062"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7.6.1.</w:t>
      </w:r>
      <w:r w:rsidR="009A0EBD" w:rsidRPr="00B96062">
        <w:rPr>
          <w:rFonts w:ascii="Times New Roman" w:eastAsia="Times New Roman" w:hAnsi="Times New Roman" w:cs="Times New Roman"/>
          <w:color w:val="000000" w:themeColor="text1"/>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1BD9893D" w:rsidR="00572F21" w:rsidRPr="00B96062"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 </w:t>
      </w:r>
      <w:r w:rsidRPr="00B96062">
        <w:rPr>
          <w:rFonts w:ascii="Times New Roman" w:eastAsia="Times New Roman" w:hAnsi="Times New Roman" w:cs="Times New Roman"/>
          <w:color w:val="000000" w:themeColor="text1"/>
          <w:sz w:val="24"/>
          <w:szCs w:val="24"/>
          <w:lang w:eastAsia="tr-TR"/>
          <w14:ligatures w14:val="none"/>
        </w:rPr>
        <w:t>Belgelerin sunuluş şekli:</w:t>
      </w:r>
      <w:r w:rsidRPr="00B96062">
        <w:rPr>
          <w:rFonts w:ascii="Times New Roman" w:eastAsia="Times New Roman" w:hAnsi="Times New Roman" w:cs="Times New Roman"/>
          <w:b/>
          <w:color w:val="000000" w:themeColor="text1"/>
          <w:sz w:val="24"/>
          <w:szCs w:val="24"/>
          <w:lang w:eastAsia="tr-TR"/>
          <w14:ligatures w14:val="none"/>
        </w:rPr>
        <w:t xml:space="preserve"> </w:t>
      </w:r>
    </w:p>
    <w:p w14:paraId="0900160C"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7.7.1. </w:t>
      </w:r>
      <w:r w:rsidRPr="00B96062">
        <w:rPr>
          <w:rFonts w:ascii="Times New Roman" w:eastAsia="Times New Roman" w:hAnsi="Times New Roman" w:cs="Times New Roman"/>
          <w:color w:val="000000" w:themeColor="text1"/>
          <w:sz w:val="24"/>
          <w:szCs w:val="24"/>
          <w:lang w:eastAsia="tr-TR"/>
          <w14:ligatures w14:val="none"/>
        </w:rPr>
        <w:t xml:space="preserve">İhaleye katılım belgesine aktarılan belgelerden; </w:t>
      </w:r>
      <w:proofErr w:type="gramStart"/>
      <w:r w:rsidRPr="00B96062">
        <w:rPr>
          <w:rFonts w:ascii="Times New Roman" w:eastAsia="Times New Roman" w:hAnsi="Times New Roman" w:cs="Times New Roman"/>
          <w:color w:val="000000" w:themeColor="text1"/>
          <w:sz w:val="24"/>
          <w:szCs w:val="24"/>
          <w:lang w:eastAsia="tr-TR"/>
          <w14:ligatures w14:val="none"/>
        </w:rPr>
        <w:t>entegrasyonlar</w:t>
      </w:r>
      <w:proofErr w:type="gramEnd"/>
      <w:r w:rsidRPr="00B96062">
        <w:rPr>
          <w:rFonts w:ascii="Times New Roman" w:eastAsia="Times New Roman" w:hAnsi="Times New Roman" w:cs="Times New Roman"/>
          <w:color w:val="000000" w:themeColor="text1"/>
          <w:sz w:val="24"/>
          <w:szCs w:val="24"/>
          <w:lang w:eastAsia="tr-TR"/>
          <w14:ligatures w14:val="none"/>
        </w:rPr>
        <w:t xml:space="preserve"> aracılığıyla veya </w:t>
      </w:r>
      <w:proofErr w:type="spellStart"/>
      <w:r w:rsidRPr="00B96062">
        <w:rPr>
          <w:rFonts w:ascii="Times New Roman" w:eastAsia="Times New Roman" w:hAnsi="Times New Roman" w:cs="Times New Roman"/>
          <w:color w:val="000000" w:themeColor="text1"/>
          <w:sz w:val="24"/>
          <w:szCs w:val="24"/>
          <w:lang w:eastAsia="tr-TR"/>
          <w14:ligatures w14:val="none"/>
        </w:rPr>
        <w:t>EKAP’tan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7.7.2.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b/>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yüklenmek</w:t>
      </w:r>
      <w:r w:rsidRPr="00B96062">
        <w:rPr>
          <w:rFonts w:ascii="Times New Roman" w:eastAsia="Times New Roman" w:hAnsi="Times New Roman" w:cs="Times New Roman"/>
          <w:b/>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suretiyle</w:t>
      </w:r>
      <w:r w:rsidRPr="00B96062">
        <w:rPr>
          <w:rFonts w:ascii="Times New Roman" w:eastAsia="Times New Roman" w:hAnsi="Times New Roman" w:cs="Times New Roman"/>
          <w:b/>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B96062"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7.7.2.1.</w:t>
      </w:r>
      <w:r w:rsidRPr="00B96062">
        <w:rPr>
          <w:rFonts w:ascii="Times New Roman" w:eastAsia="Times New Roman" w:hAnsi="Times New Roman" w:cs="Times New Roman"/>
          <w:color w:val="000000" w:themeColor="text1"/>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7.7.3.</w:t>
      </w:r>
      <w:r w:rsidRPr="00B96062">
        <w:rPr>
          <w:rFonts w:ascii="Times New Roman" w:eastAsia="Times New Roman" w:hAnsi="Times New Roman" w:cs="Times New Roman"/>
          <w:color w:val="000000" w:themeColor="text1"/>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7.7.4. </w:t>
      </w:r>
      <w:r w:rsidRPr="00B96062">
        <w:rPr>
          <w:rFonts w:ascii="Times New Roman" w:eastAsia="Times New Roman" w:hAnsi="Times New Roman" w:cs="Times New Roman"/>
          <w:color w:val="000000" w:themeColor="text1"/>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7.7.4.1.</w:t>
      </w:r>
      <w:r w:rsidRPr="00B96062">
        <w:rPr>
          <w:rFonts w:ascii="Times New Roman" w:eastAsia="Times New Roman" w:hAnsi="Times New Roman" w:cs="Times New Roman"/>
          <w:color w:val="000000" w:themeColor="text1"/>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r w:rsidRPr="00B96062">
        <w:rPr>
          <w:rFonts w:ascii="Times New Roman" w:eastAsia="Times New Roman" w:hAnsi="Times New Roman" w:cs="Times New Roman"/>
          <w:color w:val="000000" w:themeColor="text1"/>
          <w:sz w:val="24"/>
          <w:szCs w:val="24"/>
          <w:lang w:eastAsia="tr-TR"/>
          <w14:ligatures w14:val="none"/>
        </w:rPr>
        <w:lastRenderedPageBreak/>
        <w:t>“</w:t>
      </w:r>
      <w:proofErr w:type="spellStart"/>
      <w:r w:rsidRPr="00B96062">
        <w:rPr>
          <w:rFonts w:ascii="Times New Roman" w:eastAsia="Times New Roman" w:hAnsi="Times New Roman" w:cs="Times New Roman"/>
          <w:color w:val="000000" w:themeColor="text1"/>
          <w:sz w:val="24"/>
          <w:szCs w:val="24"/>
          <w:lang w:eastAsia="tr-TR"/>
          <w14:ligatures w14:val="none"/>
        </w:rPr>
        <w:t>apostil</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B96062">
        <w:rPr>
          <w:rFonts w:ascii="Times New Roman" w:eastAsia="Times New Roman" w:hAnsi="Times New Roman" w:cs="Times New Roman"/>
          <w:color w:val="000000" w:themeColor="text1"/>
          <w:sz w:val="24"/>
          <w:szCs w:val="24"/>
          <w:lang w:eastAsia="tr-TR"/>
          <w14:ligatures w14:val="none"/>
        </w:rPr>
        <w:t>Apostil</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B96062">
        <w:rPr>
          <w:rFonts w:ascii="Times New Roman" w:eastAsia="Times New Roman" w:hAnsi="Times New Roman" w:cs="Times New Roman"/>
          <w:color w:val="000000" w:themeColor="text1"/>
          <w:sz w:val="24"/>
          <w:szCs w:val="24"/>
          <w:lang w:eastAsia="tr-TR"/>
          <w14:ligatures w14:val="none"/>
        </w:rPr>
        <w:t>teselsülen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edilmiş olması ve </w:t>
      </w:r>
      <w:proofErr w:type="spellStart"/>
      <w:r w:rsidRPr="00B96062">
        <w:rPr>
          <w:rFonts w:ascii="Times New Roman" w:eastAsia="Times New Roman" w:hAnsi="Times New Roman" w:cs="Times New Roman"/>
          <w:color w:val="000000" w:themeColor="text1"/>
          <w:sz w:val="24"/>
          <w:szCs w:val="24"/>
          <w:lang w:eastAsia="tr-TR"/>
          <w14:ligatures w14:val="none"/>
        </w:rPr>
        <w:t>apostil</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şerhinin tasdik silsilesindeki bir önceki </w:t>
      </w:r>
      <w:proofErr w:type="spellStart"/>
      <w:r w:rsidRPr="00B96062">
        <w:rPr>
          <w:rFonts w:ascii="Times New Roman" w:eastAsia="Times New Roman" w:hAnsi="Times New Roman" w:cs="Times New Roman"/>
          <w:color w:val="000000" w:themeColor="text1"/>
          <w:sz w:val="24"/>
          <w:szCs w:val="24"/>
          <w:lang w:eastAsia="tr-TR"/>
          <w14:ligatures w14:val="none"/>
        </w:rPr>
        <w:t>merciye</w:t>
      </w:r>
      <w:proofErr w:type="spellEnd"/>
      <w:r w:rsidRPr="00B96062">
        <w:rPr>
          <w:rFonts w:ascii="Times New Roman" w:eastAsia="Times New Roman" w:hAnsi="Times New Roman" w:cs="Times New Roman"/>
          <w:color w:val="000000" w:themeColor="text1"/>
          <w:sz w:val="24"/>
          <w:szCs w:val="24"/>
          <w:lang w:eastAsia="tr-TR"/>
          <w14:ligatures w14:val="none"/>
        </w:rPr>
        <w:t xml:space="preserve"> ilişkin olması halinde de belgenin usulüne uygun olarak sunulduğu kabul edilecektir.</w:t>
      </w:r>
    </w:p>
    <w:p w14:paraId="7F75FE6E"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7.7.4.2.</w:t>
      </w:r>
      <w:r w:rsidRPr="00B96062">
        <w:rPr>
          <w:rFonts w:ascii="Times New Roman" w:eastAsia="Times New Roman" w:hAnsi="Times New Roman" w:cs="Times New Roman"/>
          <w:color w:val="000000" w:themeColor="text1"/>
          <w:sz w:val="24"/>
          <w:szCs w:val="24"/>
          <w:lang w:eastAsia="tr-TR"/>
          <w14:ligatures w14:val="none"/>
        </w:rPr>
        <w:t xml:space="preserve"> Türkiye Cumhuriyeti ile diğer devlet veya </w:t>
      </w:r>
      <w:proofErr w:type="gramStart"/>
      <w:r w:rsidRPr="00B96062">
        <w:rPr>
          <w:rFonts w:ascii="Times New Roman" w:eastAsia="Times New Roman" w:hAnsi="Times New Roman" w:cs="Times New Roman"/>
          <w:color w:val="000000" w:themeColor="text1"/>
          <w:sz w:val="24"/>
          <w:szCs w:val="24"/>
          <w:lang w:eastAsia="tr-TR"/>
          <w14:ligatures w14:val="none"/>
        </w:rPr>
        <w:t>devletler arasında</w:t>
      </w:r>
      <w:proofErr w:type="gramEnd"/>
      <w:r w:rsidRPr="00B96062">
        <w:rPr>
          <w:rFonts w:ascii="Times New Roman" w:eastAsia="Times New Roman" w:hAnsi="Times New Roman" w:cs="Times New Roman"/>
          <w:color w:val="000000" w:themeColor="text1"/>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7.7.4.3.</w:t>
      </w:r>
      <w:r w:rsidRPr="00B96062">
        <w:rPr>
          <w:rFonts w:ascii="Times New Roman" w:eastAsia="Times New Roman" w:hAnsi="Times New Roman" w:cs="Times New Roman"/>
          <w:color w:val="000000" w:themeColor="text1"/>
          <w:sz w:val="24"/>
          <w:szCs w:val="24"/>
          <w:lang w:eastAsia="tr-TR"/>
          <w14:ligatures w14:val="none"/>
        </w:rPr>
        <w:t xml:space="preserve"> 7.7.4.1 inci veya 7.7.4.2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 kapsamına girmeyen belgeler aşağıdaki yöntemlerden biri ile tasdik edilmelidir:</w:t>
      </w:r>
    </w:p>
    <w:p w14:paraId="06086645"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7.7.4.4. </w:t>
      </w:r>
      <w:proofErr w:type="spellStart"/>
      <w:r w:rsidRPr="00B96062">
        <w:rPr>
          <w:rFonts w:ascii="Times New Roman" w:eastAsia="Times New Roman" w:hAnsi="Times New Roman" w:cs="Times New Roman"/>
          <w:color w:val="000000" w:themeColor="text1"/>
          <w:sz w:val="24"/>
          <w:szCs w:val="24"/>
          <w:lang w:eastAsia="tr-TR"/>
          <w14:ligatures w14:val="none"/>
        </w:rPr>
        <w:t>Teselsülen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7.7.4.5.</w:t>
      </w:r>
      <w:r w:rsidRPr="00B96062">
        <w:rPr>
          <w:rFonts w:ascii="Times New Roman" w:eastAsia="Times New Roman" w:hAnsi="Times New Roman" w:cs="Times New Roman"/>
          <w:color w:val="000000" w:themeColor="text1"/>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7.7.4.6. </w:t>
      </w:r>
      <w:r w:rsidRPr="00B96062">
        <w:rPr>
          <w:rFonts w:ascii="Times New Roman" w:eastAsia="Times New Roman" w:hAnsi="Times New Roman" w:cs="Times New Roman"/>
          <w:color w:val="000000" w:themeColor="text1"/>
          <w:sz w:val="24"/>
          <w:szCs w:val="24"/>
          <w:lang w:eastAsia="tr-TR"/>
          <w14:ligatures w14:val="none"/>
        </w:rPr>
        <w:t xml:space="preserve">Fahri konsolosluklarca düzenlenen belgelere dayanılarak işlem tesis edilmez. </w:t>
      </w:r>
    </w:p>
    <w:p w14:paraId="31EEA666" w14:textId="45E91B8A"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7.7.4.7. </w:t>
      </w:r>
      <w:r w:rsidRPr="00B96062">
        <w:rPr>
          <w:rFonts w:ascii="Times New Roman" w:eastAsia="Times New Roman" w:hAnsi="Times New Roman" w:cs="Times New Roman"/>
          <w:color w:val="000000" w:themeColor="text1"/>
          <w:sz w:val="24"/>
          <w:szCs w:val="24"/>
          <w:lang w:eastAsia="tr-TR"/>
          <w14:ligatures w14:val="none"/>
        </w:rPr>
        <w:t xml:space="preserve">Tasdik işleminden muaf tutulan resmi niteliği bulunmayan belgeler </w:t>
      </w:r>
    </w:p>
    <w:p w14:paraId="2B725EFD" w14:textId="4AA631DC"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7.7.4.7.1.</w:t>
      </w:r>
      <w:r w:rsidRPr="00B96062">
        <w:rPr>
          <w:rFonts w:ascii="Times New Roman" w:eastAsia="Times New Roman" w:hAnsi="Times New Roman" w:cs="Times New Roman"/>
          <w:color w:val="000000" w:themeColor="text1"/>
          <w:sz w:val="24"/>
          <w:szCs w:val="24"/>
          <w:lang w:eastAsia="tr-TR"/>
          <w14:ligatures w14:val="none"/>
        </w:rPr>
        <w:t xml:space="preserve"> </w:t>
      </w:r>
      <w:r w:rsidR="001D5475"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5DB2D1C5"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7.7.5. </w:t>
      </w:r>
      <w:r w:rsidRPr="00B96062">
        <w:rPr>
          <w:rFonts w:ascii="Times New Roman" w:eastAsia="Times New Roman" w:hAnsi="Times New Roman" w:cs="Times New Roman"/>
          <w:color w:val="000000" w:themeColor="text1"/>
          <w:sz w:val="24"/>
          <w:szCs w:val="24"/>
          <w:lang w:eastAsia="tr-TR"/>
          <w14:ligatures w14:val="none"/>
        </w:rPr>
        <w:t>Yabancı dilde düzenlenen belgelerin tercümelerinin yapılması ve bu tercümelerin tasdik işlemi:</w:t>
      </w:r>
    </w:p>
    <w:p w14:paraId="302665CF"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7.7.5.1. </w:t>
      </w:r>
      <w:r w:rsidRPr="00B96062">
        <w:rPr>
          <w:rFonts w:ascii="Times New Roman" w:eastAsia="Times New Roman" w:hAnsi="Times New Roman" w:cs="Times New Roman"/>
          <w:color w:val="000000" w:themeColor="text1"/>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 xml:space="preserve">7.7.5.1.1. </w:t>
      </w:r>
      <w:r w:rsidRPr="00B96062">
        <w:rPr>
          <w:rFonts w:ascii="Times New Roman" w:eastAsia="Times New Roman" w:hAnsi="Times New Roman" w:cs="Times New Roman"/>
          <w:color w:val="000000" w:themeColor="text1"/>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B96062">
        <w:rPr>
          <w:rFonts w:ascii="Times New Roman" w:eastAsia="Times New Roman" w:hAnsi="Times New Roman" w:cs="Times New Roman"/>
          <w:color w:val="000000" w:themeColor="text1"/>
          <w:sz w:val="24"/>
          <w:szCs w:val="24"/>
          <w:lang w:eastAsia="tr-TR"/>
          <w14:ligatures w14:val="none"/>
        </w:rPr>
        <w:t>konsorsiyumlar</w:t>
      </w:r>
      <w:proofErr w:type="gramEnd"/>
      <w:r w:rsidRPr="00B96062">
        <w:rPr>
          <w:rFonts w:ascii="Times New Roman" w:eastAsia="Times New Roman" w:hAnsi="Times New Roman" w:cs="Times New Roman"/>
          <w:color w:val="000000" w:themeColor="text1"/>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7.7.5.2. </w:t>
      </w:r>
      <w:r w:rsidRPr="00B96062">
        <w:rPr>
          <w:rFonts w:ascii="Times New Roman" w:eastAsia="Times New Roman" w:hAnsi="Times New Roman" w:cs="Times New Roman"/>
          <w:color w:val="000000" w:themeColor="text1"/>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7.7.5.2.1.</w:t>
      </w:r>
      <w:r w:rsidRPr="00B96062">
        <w:rPr>
          <w:rFonts w:ascii="Times New Roman" w:eastAsia="Times New Roman" w:hAnsi="Times New Roman" w:cs="Times New Roman"/>
          <w:color w:val="000000" w:themeColor="text1"/>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7.7.5.2.2.</w:t>
      </w:r>
      <w:r w:rsidRPr="00B96062">
        <w:rPr>
          <w:rFonts w:ascii="Times New Roman" w:eastAsia="Times New Roman" w:hAnsi="Times New Roman" w:cs="Times New Roman"/>
          <w:color w:val="000000" w:themeColor="text1"/>
          <w:sz w:val="24"/>
          <w:szCs w:val="24"/>
          <w:lang w:eastAsia="tr-TR"/>
          <w14:ligatures w14:val="none"/>
        </w:rPr>
        <w:t xml:space="preserve"> Belgelerin tercümelerinin, verildiği ülkedeki yeminli tercüman tarafından yapılmış olması ve tercümesinde </w:t>
      </w:r>
      <w:proofErr w:type="spellStart"/>
      <w:r w:rsidRPr="00B96062">
        <w:rPr>
          <w:rFonts w:ascii="Times New Roman" w:eastAsia="Times New Roman" w:hAnsi="Times New Roman" w:cs="Times New Roman"/>
          <w:color w:val="000000" w:themeColor="text1"/>
          <w:sz w:val="24"/>
          <w:szCs w:val="24"/>
          <w:lang w:eastAsia="tr-TR"/>
          <w14:ligatures w14:val="none"/>
        </w:rPr>
        <w:t>apostil</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şerhi taşıması halinde, bu tercümelerde başkaca bir tasdik şerhi aranmaz. Bu tercümelerin </w:t>
      </w:r>
      <w:proofErr w:type="spellStart"/>
      <w:r w:rsidRPr="00B96062">
        <w:rPr>
          <w:rFonts w:ascii="Times New Roman" w:eastAsia="Times New Roman" w:hAnsi="Times New Roman" w:cs="Times New Roman"/>
          <w:color w:val="000000" w:themeColor="text1"/>
          <w:sz w:val="24"/>
          <w:szCs w:val="24"/>
          <w:lang w:eastAsia="tr-TR"/>
          <w14:ligatures w14:val="none"/>
        </w:rPr>
        <w:t>apostil</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7.7.5.2.3.</w:t>
      </w:r>
      <w:r w:rsidRPr="00B96062">
        <w:rPr>
          <w:rFonts w:ascii="Times New Roman" w:eastAsia="Times New Roman" w:hAnsi="Times New Roman" w:cs="Times New Roman"/>
          <w:color w:val="000000" w:themeColor="text1"/>
          <w:sz w:val="24"/>
          <w:szCs w:val="24"/>
          <w:lang w:eastAsia="tr-TR"/>
          <w14:ligatures w14:val="none"/>
        </w:rPr>
        <w:t xml:space="preserve"> Türkiye Cumhuriyeti ile diğer devlet veya </w:t>
      </w:r>
      <w:proofErr w:type="gramStart"/>
      <w:r w:rsidRPr="00B96062">
        <w:rPr>
          <w:rFonts w:ascii="Times New Roman" w:eastAsia="Times New Roman" w:hAnsi="Times New Roman" w:cs="Times New Roman"/>
          <w:color w:val="000000" w:themeColor="text1"/>
          <w:sz w:val="24"/>
          <w:szCs w:val="24"/>
          <w:lang w:eastAsia="tr-TR"/>
          <w14:ligatures w14:val="none"/>
        </w:rPr>
        <w:t>devletler arasında</w:t>
      </w:r>
      <w:proofErr w:type="gramEnd"/>
      <w:r w:rsidRPr="00B96062">
        <w:rPr>
          <w:rFonts w:ascii="Times New Roman" w:eastAsia="Times New Roman" w:hAnsi="Times New Roman" w:cs="Times New Roman"/>
          <w:color w:val="000000" w:themeColor="text1"/>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7.7.5.2.4.</w:t>
      </w:r>
      <w:r w:rsidRPr="00B96062">
        <w:rPr>
          <w:rFonts w:ascii="Times New Roman" w:eastAsia="Times New Roman" w:hAnsi="Times New Roman" w:cs="Times New Roman"/>
          <w:color w:val="000000" w:themeColor="text1"/>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B96062">
        <w:rPr>
          <w:rFonts w:ascii="Times New Roman" w:eastAsia="Times New Roman" w:hAnsi="Times New Roman" w:cs="Times New Roman"/>
          <w:color w:val="000000" w:themeColor="text1"/>
          <w:sz w:val="24"/>
          <w:szCs w:val="24"/>
          <w:lang w:eastAsia="tr-TR"/>
          <w14:ligatures w14:val="none"/>
        </w:rPr>
        <w:t>apostil</w:t>
      </w:r>
      <w:proofErr w:type="spellEnd"/>
      <w:r w:rsidRPr="00B96062">
        <w:rPr>
          <w:rFonts w:ascii="Times New Roman" w:eastAsia="Times New Roman" w:hAnsi="Times New Roman" w:cs="Times New Roman"/>
          <w:color w:val="000000" w:themeColor="text1"/>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B96062"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7.7.5.2.5.</w:t>
      </w:r>
      <w:r w:rsidRPr="00B96062">
        <w:rPr>
          <w:rFonts w:ascii="Times New Roman" w:eastAsia="Times New Roman" w:hAnsi="Times New Roman" w:cs="Times New Roman"/>
          <w:color w:val="000000" w:themeColor="text1"/>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7.7.6. </w:t>
      </w:r>
      <w:r w:rsidRPr="00B96062">
        <w:rPr>
          <w:rFonts w:ascii="Times New Roman" w:eastAsia="Times New Roman" w:hAnsi="Times New Roman" w:cs="Times New Roman"/>
          <w:color w:val="000000" w:themeColor="text1"/>
          <w:sz w:val="24"/>
          <w:szCs w:val="24"/>
          <w:lang w:eastAsia="tr-TR"/>
          <w14:ligatures w14:val="none"/>
        </w:rPr>
        <w:t xml:space="preserve">Kalite ve standarda ilişkin belgelerin sunuluş şekli: </w:t>
      </w:r>
    </w:p>
    <w:p w14:paraId="10B2F6E2" w14:textId="095D9625"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7.7.6.1. </w:t>
      </w:r>
      <w:r w:rsidR="001B2A01"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48DEAB58"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3CB5F1AD"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8- İhalenin yabancı isteklilere açıklığı </w:t>
      </w:r>
    </w:p>
    <w:p w14:paraId="3DBF1CFB" w14:textId="2B460AC9" w:rsidR="00933628" w:rsidRPr="00B96062" w:rsidRDefault="00572F21" w:rsidP="0021107F">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8.1.</w:t>
      </w:r>
      <w:r w:rsidR="009A0EBD" w:rsidRPr="00B96062">
        <w:rPr>
          <w:rFonts w:ascii="Times New Roman" w:eastAsia="Times New Roman" w:hAnsi="Times New Roman" w:cs="Times New Roman"/>
          <w:b/>
          <w:color w:val="000000" w:themeColor="text1"/>
          <w:sz w:val="24"/>
          <w:szCs w:val="24"/>
          <w:lang w:eastAsia="tr-TR"/>
          <w14:ligatures w14:val="none"/>
        </w:rPr>
        <w:t xml:space="preserve"> </w:t>
      </w:r>
      <w:r w:rsidR="005E6ADC" w:rsidRPr="00B96062">
        <w:rPr>
          <w:rFonts w:ascii="Times New Roman" w:eastAsia="Times New Roman" w:hAnsi="Times New Roman" w:cs="Times New Roman"/>
          <w:color w:val="000000" w:themeColor="text1"/>
          <w:sz w:val="24"/>
          <w:szCs w:val="24"/>
          <w:lang w:eastAsia="tr-TR"/>
          <w14:ligatures w14:val="none"/>
        </w:rPr>
        <w:t xml:space="preserve">Bu ihaleye sadece yerli istekliler katılabilir. Yabancı isteklilerle ortak girişim yapan yerli istekliler bu ihaleye katılamaz. İhaleye katılan </w:t>
      </w:r>
      <w:r w:rsidR="005E6ADC" w:rsidRPr="00B96062">
        <w:rPr>
          <w:rFonts w:ascii="Times New Roman" w:eastAsia="Times New Roman" w:hAnsi="Times New Roman" w:cs="Times New Roman"/>
          <w:bCs/>
          <w:color w:val="000000" w:themeColor="text1"/>
          <w:sz w:val="24"/>
          <w:szCs w:val="24"/>
          <w:lang w:eastAsia="tr-TR"/>
          <w14:ligatures w14:val="none"/>
        </w:rPr>
        <w:t xml:space="preserve">gerçek kişilerin yerli istekli oldukları, teklif mektubunda yer alan Türkiye Cumhuriyeti kimlik numarasından anlaşılır. Tüzel kişilerin yerli istekli oldukları ise teklif mektubunda </w:t>
      </w:r>
      <w:r w:rsidR="005E6ADC" w:rsidRPr="00B96062">
        <w:rPr>
          <w:rFonts w:ascii="Times New Roman" w:eastAsia="Times New Roman" w:hAnsi="Times New Roman" w:cs="Times New Roman"/>
          <w:color w:val="000000" w:themeColor="text1"/>
          <w:sz w:val="24"/>
          <w:szCs w:val="24"/>
          <w:lang w:eastAsia="tr-TR"/>
          <w14:ligatures w14:val="none"/>
        </w:rPr>
        <w:t>yer alan bilgiler üzerinden</w:t>
      </w:r>
      <w:r w:rsidR="005E6ADC" w:rsidRPr="00B96062">
        <w:rPr>
          <w:rFonts w:ascii="Times New Roman" w:eastAsia="Times New Roman" w:hAnsi="Times New Roman" w:cs="Times New Roman"/>
          <w:bCs/>
          <w:color w:val="000000" w:themeColor="text1"/>
          <w:sz w:val="24"/>
          <w:szCs w:val="24"/>
          <w:lang w:eastAsia="tr-TR"/>
          <w14:ligatures w14:val="none"/>
        </w:rPr>
        <w:t xml:space="preserve"> değerlendirilir.</w:t>
      </w:r>
    </w:p>
    <w:p w14:paraId="21603386" w14:textId="77777777" w:rsidR="0093215F" w:rsidRDefault="0093215F"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p>
    <w:p w14:paraId="05AD8105" w14:textId="42F4A086" w:rsidR="00572F21" w:rsidRPr="00B96062"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9- İhaleye katılamayacak olanlar </w:t>
      </w:r>
    </w:p>
    <w:p w14:paraId="6C3B4F2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9.1</w:t>
      </w:r>
      <w:r w:rsidRPr="00B96062">
        <w:rPr>
          <w:rFonts w:ascii="Times New Roman" w:eastAsia="Times New Roman" w:hAnsi="Times New Roman" w:cs="Times New Roman"/>
          <w:color w:val="000000" w:themeColor="text1"/>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B96062"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9.2.</w:t>
      </w:r>
      <w:r w:rsidRPr="00B96062">
        <w:rPr>
          <w:rFonts w:ascii="Times New Roman" w:eastAsia="Times New Roman" w:hAnsi="Times New Roman" w:cs="Times New Roman"/>
          <w:color w:val="000000" w:themeColor="text1"/>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4A6B91E5" w14:textId="3B15F0E5" w:rsidR="00572F21" w:rsidRPr="00B96062"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color w:val="000000" w:themeColor="text1"/>
          <w:sz w:val="24"/>
          <w:szCs w:val="24"/>
          <w14:ligatures w14:val="none"/>
        </w:rPr>
      </w:pPr>
      <w:r w:rsidRPr="00B96062">
        <w:rPr>
          <w:rFonts w:ascii="Times New Roman" w:eastAsia="ヒラギノ明朝 Pro W3" w:hAnsi="Times New Roman" w:cs="Times New Roman"/>
          <w:b/>
          <w:color w:val="000000" w:themeColor="text1"/>
          <w:sz w:val="24"/>
          <w:szCs w:val="24"/>
          <w:lang w:eastAsia="tr-TR"/>
          <w14:ligatures w14:val="none"/>
        </w:rPr>
        <w:lastRenderedPageBreak/>
        <w:t xml:space="preserve">9.3. </w:t>
      </w:r>
      <w:r w:rsidRPr="00B96062">
        <w:rPr>
          <w:rFonts w:ascii="Times New Roman" w:eastAsia="ヒラギノ明朝 Pro W3" w:hAnsi="Times New Roman" w:cs="Times New Roman"/>
          <w:color w:val="000000" w:themeColor="text1"/>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w:t>
      </w:r>
      <w:r w:rsidR="0021107F" w:rsidRPr="00B96062">
        <w:rPr>
          <w:rFonts w:ascii="Times New Roman" w:eastAsia="ヒラギノ明朝 Pro W3" w:hAnsi="Times New Roman" w:cs="Times New Roman"/>
          <w:color w:val="000000" w:themeColor="text1"/>
          <w:sz w:val="24"/>
          <w:szCs w:val="24"/>
          <w14:ligatures w14:val="none"/>
        </w:rPr>
        <w:t>n idari yaptırımlar uygulanmaz.</w:t>
      </w:r>
    </w:p>
    <w:p w14:paraId="4B2D8CA4" w14:textId="77777777" w:rsidR="0093215F" w:rsidRDefault="0093215F"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p>
    <w:p w14:paraId="1BC8D449"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10- İhale dışı bırakılma ve yasak fiil veya davranışlar</w:t>
      </w:r>
    </w:p>
    <w:p w14:paraId="0284C30C" w14:textId="77777777" w:rsidR="00572F21" w:rsidRPr="00B96062"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10.1. </w:t>
      </w:r>
      <w:r w:rsidRPr="00B96062">
        <w:rPr>
          <w:rFonts w:ascii="Times New Roman" w:eastAsia="Times New Roman" w:hAnsi="Times New Roman" w:cs="Times New Roman"/>
          <w:color w:val="000000" w:themeColor="text1"/>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B96062"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10.2.</w:t>
      </w:r>
      <w:r w:rsidRPr="00B96062">
        <w:rPr>
          <w:rFonts w:ascii="Times New Roman" w:eastAsia="Times New Roman" w:hAnsi="Times New Roman" w:cs="Times New Roman"/>
          <w:color w:val="000000" w:themeColor="text1"/>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7CDEBC9" w14:textId="5BBF187F" w:rsidR="00572F21" w:rsidRPr="00B96062" w:rsidRDefault="00572F21" w:rsidP="0002602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10.3.</w:t>
      </w:r>
      <w:r w:rsidRPr="00B96062">
        <w:rPr>
          <w:rFonts w:ascii="Times New Roman" w:eastAsia="Times New Roman" w:hAnsi="Times New Roman" w:cs="Times New Roman"/>
          <w:color w:val="000000" w:themeColor="text1"/>
          <w:sz w:val="24"/>
          <w:szCs w:val="24"/>
          <w:lang w:eastAsia="tr-TR"/>
          <w14:ligatures w14:val="none"/>
        </w:rPr>
        <w:t xml:space="preserve"> 4734 sayılı Kanunun 17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02A56C62" w14:textId="77777777" w:rsidR="0093215F" w:rsidRDefault="0093215F"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p>
    <w:p w14:paraId="51DB3B63" w14:textId="77777777" w:rsidR="00572F21" w:rsidRPr="00B96062"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11- Teklif hazırlama giderleri ile teklif ve ödemelerde geçerli para birimi</w:t>
      </w:r>
    </w:p>
    <w:p w14:paraId="628215BC"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11.1.</w:t>
      </w:r>
      <w:r w:rsidRPr="00B96062">
        <w:rPr>
          <w:rFonts w:ascii="Times New Roman" w:eastAsia="Times New Roman" w:hAnsi="Times New Roman" w:cs="Times New Roman"/>
          <w:color w:val="000000" w:themeColor="text1"/>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2126C5D9" w14:textId="52E05C32"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11.2. </w:t>
      </w:r>
      <w:r w:rsidRPr="00B96062">
        <w:rPr>
          <w:rFonts w:ascii="Times New Roman" w:eastAsia="Times New Roman" w:hAnsi="Times New Roman" w:cs="Times New Roman"/>
          <w:color w:val="000000" w:themeColor="text1"/>
          <w:sz w:val="24"/>
          <w:szCs w:val="24"/>
          <w:lang w:eastAsia="tr-TR"/>
          <w14:ligatures w14:val="none"/>
        </w:rPr>
        <w:t>İstekliler, tekliflerini gösteren fiyatları ve bunların toplam tutarlarını Türk Lirası olarak verecektir. Sözleşme konusu işin ödemelerinde Türk Lirası kullanılacaktır</w:t>
      </w:r>
      <w:r w:rsidR="0002602E" w:rsidRPr="00B96062">
        <w:rPr>
          <w:rFonts w:ascii="Times New Roman" w:eastAsia="Times New Roman" w:hAnsi="Times New Roman" w:cs="Times New Roman"/>
          <w:color w:val="000000" w:themeColor="text1"/>
          <w:sz w:val="24"/>
          <w:szCs w:val="24"/>
          <w:lang w:eastAsia="tr-TR"/>
          <w14:ligatures w14:val="none"/>
        </w:rPr>
        <w:t>.</w:t>
      </w:r>
      <w:r w:rsidRPr="00B96062">
        <w:rPr>
          <w:rFonts w:ascii="Times New Roman" w:eastAsia="Times New Roman" w:hAnsi="Times New Roman" w:cs="Times New Roman"/>
          <w:color w:val="000000" w:themeColor="text1"/>
          <w:sz w:val="24"/>
          <w:szCs w:val="24"/>
          <w:lang w:eastAsia="tr-TR"/>
          <w14:ligatures w14:val="none"/>
        </w:rPr>
        <w:t xml:space="preserve"> </w:t>
      </w:r>
    </w:p>
    <w:p w14:paraId="1F3B90C5"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371DB1B7" w14:textId="30A8F8E4" w:rsidR="0002602E"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12- İşin yapılacağı yerin görülmesi </w:t>
      </w:r>
    </w:p>
    <w:p w14:paraId="782D0CBF" w14:textId="77777777" w:rsidR="0002602E" w:rsidRPr="00B96062" w:rsidRDefault="0002602E" w:rsidP="0002602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12.1.</w:t>
      </w:r>
      <w:r w:rsidRPr="00B96062">
        <w:rPr>
          <w:rFonts w:ascii="Times New Roman" w:eastAsia="Times New Roman" w:hAnsi="Times New Roman" w:cs="Times New Roman"/>
          <w:color w:val="000000" w:themeColor="text1"/>
          <w:sz w:val="24"/>
          <w:szCs w:val="24"/>
          <w:lang w:eastAsia="tr-TR"/>
          <w14:ligatures w14:val="none"/>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734F0481" w14:textId="77777777" w:rsidR="0002602E" w:rsidRPr="00B96062" w:rsidRDefault="0002602E" w:rsidP="0002602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12.2.</w:t>
      </w:r>
      <w:r w:rsidRPr="00B96062">
        <w:rPr>
          <w:rFonts w:ascii="Times New Roman" w:eastAsia="Times New Roman" w:hAnsi="Times New Roman" w:cs="Times New Roman"/>
          <w:color w:val="000000" w:themeColor="text1"/>
          <w:sz w:val="24"/>
          <w:szCs w:val="24"/>
          <w:lang w:eastAsia="tr-TR"/>
          <w14:ligatures w14:val="none"/>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396CB24A" w14:textId="77777777" w:rsidR="0002602E" w:rsidRPr="00B96062" w:rsidRDefault="0002602E" w:rsidP="0002602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12.3.</w:t>
      </w:r>
      <w:r w:rsidRPr="00B96062">
        <w:rPr>
          <w:rFonts w:ascii="Times New Roman" w:eastAsia="Times New Roman" w:hAnsi="Times New Roman" w:cs="Times New Roman"/>
          <w:color w:val="000000" w:themeColor="text1"/>
          <w:sz w:val="24"/>
          <w:szCs w:val="24"/>
          <w:lang w:eastAsia="tr-TR"/>
          <w14:ligatures w14:val="none"/>
        </w:rPr>
        <w:t xml:space="preserve"> İstekli veya temsilcilerinin işin yapılacağı yeri görmek istemesi halinde, işin gerçekleştirileceği binaya ve/veya araziye girilmesi için gerekli izinler İdare tarafından verilecektir.</w:t>
      </w:r>
    </w:p>
    <w:p w14:paraId="2420220A" w14:textId="0FD145E2" w:rsidR="00572F21" w:rsidRPr="00B96062" w:rsidRDefault="0002602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12.4.</w:t>
      </w:r>
      <w:r w:rsidRPr="00B96062">
        <w:rPr>
          <w:rFonts w:ascii="Times New Roman" w:eastAsia="Times New Roman" w:hAnsi="Times New Roman" w:cs="Times New Roman"/>
          <w:color w:val="000000" w:themeColor="text1"/>
          <w:sz w:val="24"/>
          <w:szCs w:val="24"/>
          <w:lang w:eastAsia="tr-TR"/>
          <w14:ligatures w14:val="none"/>
        </w:rPr>
        <w:t xml:space="preserve"> Tekliflerin değerlendirilmesinde, isteklinin işin yapılacağı yeri incelediği ve teklifini buna göre hazırladığı kabul edilir.</w:t>
      </w:r>
    </w:p>
    <w:p w14:paraId="2D794D77"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7FC697AB"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13- İhale dokümanına ilişkin açıklama yapılması </w:t>
      </w:r>
    </w:p>
    <w:p w14:paraId="00B58A9D" w14:textId="675ADA4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13.1.</w:t>
      </w:r>
      <w:r w:rsidRPr="00B96062">
        <w:rPr>
          <w:rFonts w:ascii="Times New Roman" w:eastAsia="Times New Roman" w:hAnsi="Times New Roman" w:cs="Times New Roman"/>
          <w:color w:val="000000" w:themeColor="text1"/>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B96062">
        <w:rPr>
          <w:rFonts w:ascii="Times New Roman" w:eastAsia="Times New Roman" w:hAnsi="Times New Roman" w:cs="Times New Roman"/>
          <w:color w:val="000000" w:themeColor="text1"/>
          <w:sz w:val="24"/>
          <w:szCs w:val="24"/>
          <w:lang w:eastAsia="tr-TR"/>
          <w14:ligatures w14:val="none"/>
        </w:rPr>
        <w:t>beş</w:t>
      </w:r>
      <w:r w:rsidRPr="00B96062">
        <w:rPr>
          <w:rFonts w:ascii="Times New Roman" w:eastAsia="Times New Roman" w:hAnsi="Times New Roman" w:cs="Times New Roman"/>
          <w:color w:val="000000" w:themeColor="text1"/>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B96062"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bCs/>
          <w:color w:val="000000" w:themeColor="text1"/>
          <w:sz w:val="24"/>
          <w:szCs w:val="24"/>
          <w:lang w:eastAsia="tr-TR"/>
          <w14:ligatures w14:val="none"/>
        </w:rPr>
        <w:lastRenderedPageBreak/>
        <w:t>13.2.</w:t>
      </w:r>
      <w:r w:rsidRPr="00B96062">
        <w:rPr>
          <w:rFonts w:ascii="Times New Roman" w:eastAsia="Times New Roman" w:hAnsi="Times New Roman" w:cs="Times New Roman"/>
          <w:color w:val="000000" w:themeColor="text1"/>
          <w:sz w:val="24"/>
          <w:szCs w:val="24"/>
          <w:lang w:eastAsia="tr-TR"/>
          <w14:ligatures w14:val="none"/>
        </w:rPr>
        <w:t xml:space="preserve"> </w:t>
      </w:r>
      <w:r w:rsidR="009D1C07" w:rsidRPr="00B96062">
        <w:rPr>
          <w:rFonts w:ascii="Times New Roman" w:eastAsia="Times New Roman" w:hAnsi="Times New Roman" w:cs="Times New Roman"/>
          <w:color w:val="000000" w:themeColor="text1"/>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3A90DAF1" w14:textId="49A40420"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13.3.</w:t>
      </w:r>
      <w:r w:rsidRPr="00B96062">
        <w:rPr>
          <w:rFonts w:ascii="Times New Roman" w:eastAsia="Times New Roman" w:hAnsi="Times New Roman" w:cs="Times New Roman"/>
          <w:color w:val="000000" w:themeColor="text1"/>
          <w:sz w:val="24"/>
          <w:szCs w:val="24"/>
          <w:lang w:eastAsia="tr-TR"/>
          <w14:ligatures w14:val="none"/>
        </w:rPr>
        <w:t xml:space="preserve"> Açıklamada, sorular ile İdarenin ayrıntılı cevabı yer alır, açıklama talebinde</w:t>
      </w:r>
      <w:r w:rsidR="0070690F" w:rsidRPr="00B96062">
        <w:rPr>
          <w:rFonts w:ascii="Times New Roman" w:eastAsia="Times New Roman" w:hAnsi="Times New Roman" w:cs="Times New Roman"/>
          <w:color w:val="000000" w:themeColor="text1"/>
          <w:sz w:val="24"/>
          <w:szCs w:val="24"/>
          <w:lang w:eastAsia="tr-TR"/>
          <w14:ligatures w14:val="none"/>
        </w:rPr>
        <w:t xml:space="preserve"> bulunanın kimliği belirtilmez.</w:t>
      </w:r>
    </w:p>
    <w:p w14:paraId="219D9890"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622C1E26"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14- İhale dokümanında değişiklik yapılması</w:t>
      </w:r>
    </w:p>
    <w:p w14:paraId="518D8666"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14.1.</w:t>
      </w:r>
      <w:r w:rsidRPr="00B96062">
        <w:rPr>
          <w:rFonts w:ascii="Times New Roman" w:eastAsia="Times New Roman" w:hAnsi="Times New Roman" w:cs="Times New Roman"/>
          <w:color w:val="000000" w:themeColor="text1"/>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B96062">
        <w:rPr>
          <w:rFonts w:ascii="Times New Roman" w:eastAsia="Times New Roman" w:hAnsi="Times New Roman" w:cs="Times New Roman"/>
          <w:color w:val="000000" w:themeColor="text1"/>
          <w:sz w:val="24"/>
          <w:szCs w:val="24"/>
          <w:lang w:eastAsia="tr-TR"/>
          <w14:ligatures w14:val="none"/>
        </w:rPr>
        <w:t>EKAP’ta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hazırlanır.</w:t>
      </w:r>
    </w:p>
    <w:p w14:paraId="3D69D4CA" w14:textId="70C20AD9"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14.2.</w:t>
      </w:r>
      <w:r w:rsidRPr="00B96062">
        <w:rPr>
          <w:rFonts w:ascii="Times New Roman" w:eastAsia="Times New Roman" w:hAnsi="Times New Roman" w:cs="Times New Roman"/>
          <w:color w:val="000000" w:themeColor="text1"/>
          <w:sz w:val="24"/>
          <w:szCs w:val="24"/>
          <w:lang w:eastAsia="tr-TR"/>
          <w14:ligatures w14:val="none"/>
        </w:rPr>
        <w:t xml:space="preserve"> Zeyilname, ihale tarihinden en az </w:t>
      </w:r>
      <w:r w:rsidR="00513635" w:rsidRPr="00B96062">
        <w:rPr>
          <w:rFonts w:ascii="Times New Roman" w:eastAsia="Times New Roman" w:hAnsi="Times New Roman" w:cs="Times New Roman"/>
          <w:color w:val="000000" w:themeColor="text1"/>
          <w:sz w:val="24"/>
          <w:szCs w:val="24"/>
          <w:lang w:eastAsia="tr-TR"/>
          <w14:ligatures w14:val="none"/>
        </w:rPr>
        <w:t>üç</w:t>
      </w:r>
      <w:r w:rsidRPr="00B96062">
        <w:rPr>
          <w:rFonts w:ascii="Times New Roman" w:eastAsia="Times New Roman" w:hAnsi="Times New Roman" w:cs="Times New Roman"/>
          <w:color w:val="000000" w:themeColor="text1"/>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14.3.</w:t>
      </w:r>
      <w:r w:rsidRPr="00B96062">
        <w:rPr>
          <w:rFonts w:ascii="Times New Roman" w:eastAsia="Times New Roman" w:hAnsi="Times New Roman" w:cs="Times New Roman"/>
          <w:color w:val="000000" w:themeColor="text1"/>
          <w:sz w:val="24"/>
          <w:szCs w:val="24"/>
          <w:lang w:eastAsia="tr-TR"/>
          <w14:ligatures w14:val="none"/>
        </w:rPr>
        <w:t xml:space="preserve"> Zeyilname düzenlenmesi nedeniyle tekliflerin hazırlanabilmesi için ek süreye ihtiyaç duyulması halinde İdare, ihale tarihini </w:t>
      </w:r>
      <w:r w:rsidR="00513635" w:rsidRPr="00B96062">
        <w:rPr>
          <w:rFonts w:ascii="Times New Roman" w:eastAsia="Times New Roman" w:hAnsi="Times New Roman" w:cs="Times New Roman"/>
          <w:color w:val="000000" w:themeColor="text1"/>
          <w:sz w:val="24"/>
          <w:szCs w:val="24"/>
          <w:lang w:eastAsia="tr-TR"/>
          <w14:ligatures w14:val="none"/>
        </w:rPr>
        <w:t>zeyilname ile erteleyebilir.</w:t>
      </w:r>
      <w:r w:rsidRPr="00B96062">
        <w:rPr>
          <w:rFonts w:ascii="Times New Roman" w:eastAsia="Times New Roman" w:hAnsi="Times New Roman" w:cs="Times New Roman"/>
          <w:color w:val="000000" w:themeColor="text1"/>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14.4.</w:t>
      </w:r>
      <w:r w:rsidRPr="00B96062">
        <w:rPr>
          <w:rFonts w:ascii="Times New Roman" w:eastAsia="Times New Roman" w:hAnsi="Times New Roman" w:cs="Times New Roman"/>
          <w:color w:val="000000" w:themeColor="text1"/>
          <w:sz w:val="24"/>
          <w:szCs w:val="24"/>
          <w:lang w:eastAsia="tr-TR"/>
          <w14:ligatures w14:val="none"/>
        </w:rPr>
        <w:t xml:space="preserve"> Zeyilname düzenlenmesi halinde, tekliflerini bu düzenlemeden önce vermiş olan istekliler tekliflerini geri çekerek yeniden teklif verebilir.</w:t>
      </w:r>
      <w:r w:rsidRPr="00B96062" w:rsidDel="00E56381">
        <w:rPr>
          <w:rFonts w:ascii="Times New Roman" w:eastAsia="Times New Roman" w:hAnsi="Times New Roman" w:cs="Times New Roman"/>
          <w:color w:val="000000" w:themeColor="text1"/>
          <w:sz w:val="24"/>
          <w:szCs w:val="24"/>
          <w:lang w:eastAsia="tr-TR"/>
          <w14:ligatures w14:val="none"/>
        </w:rPr>
        <w:t xml:space="preserve"> </w:t>
      </w:r>
    </w:p>
    <w:p w14:paraId="368FBBD8" w14:textId="4D861052"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14.5.</w:t>
      </w:r>
      <w:r w:rsidRPr="00B96062">
        <w:rPr>
          <w:rFonts w:ascii="Times New Roman" w:eastAsia="Times New Roman" w:hAnsi="Times New Roman" w:cs="Times New Roman"/>
          <w:color w:val="000000" w:themeColor="text1"/>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B96062">
        <w:rPr>
          <w:rFonts w:ascii="Times New Roman" w:eastAsia="Times New Roman" w:hAnsi="Times New Roman" w:cs="Times New Roman"/>
          <w:color w:val="000000" w:themeColor="text1"/>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B96062">
        <w:rPr>
          <w:rFonts w:ascii="Times New Roman" w:eastAsia="Times New Roman" w:hAnsi="Times New Roman" w:cs="Times New Roman"/>
          <w:color w:val="000000" w:themeColor="text1"/>
          <w:sz w:val="24"/>
          <w:szCs w:val="24"/>
          <w:lang w:eastAsia="tr-TR"/>
          <w14:ligatures w14:val="none"/>
        </w:rPr>
        <w:t>ncı</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maddesine göre düzeltme ilanı yapılması ile mümkündür. Düzeltme ilanı için Kanunda öngörülen sürenin sona erdiğinin anlaşılması halinde ihale iptal </w:t>
      </w:r>
      <w:r w:rsidR="00FF193F" w:rsidRPr="00B96062">
        <w:rPr>
          <w:rFonts w:ascii="Times New Roman" w:eastAsia="Times New Roman" w:hAnsi="Times New Roman" w:cs="Times New Roman"/>
          <w:color w:val="000000" w:themeColor="text1"/>
          <w:sz w:val="24"/>
          <w:szCs w:val="24"/>
          <w:lang w:eastAsia="tr-TR"/>
          <w14:ligatures w14:val="none"/>
        </w:rPr>
        <w:t>edilir.</w:t>
      </w:r>
    </w:p>
    <w:p w14:paraId="35F286FB" w14:textId="77777777" w:rsidR="0093215F" w:rsidRDefault="0093215F"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p>
    <w:p w14:paraId="43261C25" w14:textId="77777777" w:rsidR="00572F21" w:rsidRPr="00B96062"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15- İhale saatinden önce ihalenin iptal edilmesi</w:t>
      </w:r>
    </w:p>
    <w:p w14:paraId="281286A4"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15.1.</w:t>
      </w:r>
      <w:r w:rsidRPr="00B96062">
        <w:rPr>
          <w:rFonts w:ascii="Times New Roman" w:eastAsia="Times New Roman" w:hAnsi="Times New Roman" w:cs="Times New Roman"/>
          <w:color w:val="000000" w:themeColor="text1"/>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15.2.</w:t>
      </w:r>
      <w:r w:rsidRPr="00B96062">
        <w:rPr>
          <w:rFonts w:ascii="Times New Roman" w:eastAsia="Times New Roman" w:hAnsi="Times New Roman" w:cs="Times New Roman"/>
          <w:color w:val="000000" w:themeColor="text1"/>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15.3.</w:t>
      </w:r>
      <w:r w:rsidRPr="00B96062">
        <w:rPr>
          <w:rFonts w:ascii="Times New Roman" w:eastAsia="Times New Roman" w:hAnsi="Times New Roman" w:cs="Times New Roman"/>
          <w:color w:val="000000" w:themeColor="text1"/>
          <w:sz w:val="24"/>
          <w:szCs w:val="24"/>
          <w:lang w:eastAsia="tr-TR"/>
          <w14:ligatures w14:val="none"/>
        </w:rPr>
        <w:t xml:space="preserve"> İhalenin iptal edilmesi halinde, verilmiş olan bütün teklifler reddedilmiş sayılır ve teklifler açılmaksızın EKAP üzerinden silinir.</w:t>
      </w:r>
    </w:p>
    <w:p w14:paraId="2FB96C15" w14:textId="22536130"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15.4.</w:t>
      </w:r>
      <w:r w:rsidRPr="00B96062">
        <w:rPr>
          <w:rFonts w:ascii="Times New Roman" w:eastAsia="Times New Roman" w:hAnsi="Times New Roman" w:cs="Times New Roman"/>
          <w:color w:val="000000" w:themeColor="text1"/>
          <w:sz w:val="24"/>
          <w:szCs w:val="24"/>
          <w:lang w:eastAsia="tr-TR"/>
          <w14:ligatures w14:val="none"/>
        </w:rPr>
        <w:t xml:space="preserve"> İhalenin iptal edilmesi nedeniyle isteklilerce İdareden herhangi</w:t>
      </w:r>
      <w:r w:rsidR="00FF193F" w:rsidRPr="00B96062">
        <w:rPr>
          <w:rFonts w:ascii="Times New Roman" w:eastAsia="Times New Roman" w:hAnsi="Times New Roman" w:cs="Times New Roman"/>
          <w:color w:val="000000" w:themeColor="text1"/>
          <w:sz w:val="24"/>
          <w:szCs w:val="24"/>
          <w:lang w:eastAsia="tr-TR"/>
          <w14:ligatures w14:val="none"/>
        </w:rPr>
        <w:t xml:space="preserve"> bir hak talebinde bulunulamaz.</w:t>
      </w:r>
    </w:p>
    <w:p w14:paraId="34312DA4"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777437F1"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16- İş ortaklığı</w:t>
      </w:r>
    </w:p>
    <w:p w14:paraId="40932258"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16.1.</w:t>
      </w:r>
      <w:r w:rsidRPr="00B96062">
        <w:rPr>
          <w:rFonts w:ascii="Times New Roman" w:eastAsia="Times New Roman" w:hAnsi="Times New Roman" w:cs="Times New Roman"/>
          <w:color w:val="000000" w:themeColor="text1"/>
          <w:sz w:val="24"/>
          <w:szCs w:val="24"/>
          <w:lang w:eastAsia="tr-TR"/>
          <w14:ligatures w14:val="none"/>
        </w:rPr>
        <w:t xml:space="preserve"> Birden fazla gerçek veya tüzel kişi, iş ortaklığı oluşturmak suretiyle ihaleye teklif verebilir.</w:t>
      </w:r>
    </w:p>
    <w:p w14:paraId="6799654E" w14:textId="02E3CF30"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16.2.</w:t>
      </w:r>
      <w:r w:rsidRPr="00B96062">
        <w:rPr>
          <w:rFonts w:ascii="Times New Roman" w:eastAsia="Times New Roman" w:hAnsi="Times New Roman" w:cs="Times New Roman"/>
          <w:color w:val="000000" w:themeColor="text1"/>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B96062">
        <w:rPr>
          <w:rFonts w:ascii="Times New Roman" w:eastAsia="Times New Roman" w:hAnsi="Times New Roman" w:cs="Times New Roman"/>
          <w:color w:val="000000" w:themeColor="text1"/>
          <w:sz w:val="24"/>
          <w:szCs w:val="24"/>
          <w:vertAlign w:val="superscript"/>
          <w:lang w:eastAsia="tr-TR"/>
          <w14:ligatures w14:val="none"/>
        </w:rPr>
        <w:t xml:space="preserve"> </w:t>
      </w:r>
    </w:p>
    <w:p w14:paraId="02D04B4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16.3.</w:t>
      </w:r>
      <w:r w:rsidRPr="00B96062">
        <w:rPr>
          <w:rFonts w:ascii="Times New Roman" w:eastAsia="Times New Roman" w:hAnsi="Times New Roman" w:cs="Times New Roman"/>
          <w:color w:val="000000" w:themeColor="text1"/>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16.4.</w:t>
      </w:r>
      <w:r w:rsidRPr="00B96062">
        <w:rPr>
          <w:rFonts w:ascii="Times New Roman" w:eastAsia="Times New Roman" w:hAnsi="Times New Roman" w:cs="Times New Roman"/>
          <w:color w:val="000000" w:themeColor="text1"/>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39A7FE11" w14:textId="6F55D9E9"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16.5.</w:t>
      </w:r>
      <w:r w:rsidRPr="00B96062">
        <w:rPr>
          <w:rFonts w:ascii="Times New Roman" w:eastAsia="Times New Roman" w:hAnsi="Times New Roman" w:cs="Times New Roman"/>
          <w:color w:val="000000" w:themeColor="text1"/>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B96062">
        <w:rPr>
          <w:rFonts w:ascii="Times New Roman" w:eastAsia="Times New Roman" w:hAnsi="Times New Roman" w:cs="Times New Roman"/>
          <w:color w:val="000000" w:themeColor="text1"/>
          <w:sz w:val="24"/>
          <w:szCs w:val="24"/>
          <w:lang w:eastAsia="tr-TR"/>
          <w14:ligatures w14:val="none"/>
        </w:rPr>
        <w:t>müteselsilen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w:t>
      </w:r>
      <w:r w:rsidR="00FF193F" w:rsidRPr="00B96062">
        <w:rPr>
          <w:rFonts w:ascii="Times New Roman" w:eastAsia="Times New Roman" w:hAnsi="Times New Roman" w:cs="Times New Roman"/>
          <w:color w:val="000000" w:themeColor="text1"/>
          <w:sz w:val="24"/>
          <w:szCs w:val="24"/>
          <w:lang w:eastAsia="tr-TR"/>
          <w14:ligatures w14:val="none"/>
        </w:rPr>
        <w:t>are onayı ile değiştirilebilir.</w:t>
      </w:r>
    </w:p>
    <w:p w14:paraId="7088E9B2"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7CCAB634" w14:textId="1B364150"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17- Konsorsiyum </w:t>
      </w:r>
    </w:p>
    <w:p w14:paraId="7258D14B" w14:textId="2656CFEC"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17.1</w:t>
      </w:r>
      <w:r w:rsidRPr="00B96062">
        <w:rPr>
          <w:rFonts w:ascii="Times New Roman" w:eastAsia="Times New Roman" w:hAnsi="Times New Roman" w:cs="Times New Roman"/>
          <w:color w:val="000000" w:themeColor="text1"/>
          <w:sz w:val="24"/>
          <w:szCs w:val="24"/>
          <w:lang w:eastAsia="tr-TR"/>
          <w14:ligatures w14:val="none"/>
        </w:rPr>
        <w:t xml:space="preserve">. </w:t>
      </w:r>
      <w:r w:rsidR="001106DC" w:rsidRPr="00B96062">
        <w:rPr>
          <w:rFonts w:ascii="Times New Roman" w:hAnsi="Times New Roman" w:cs="Times New Roman"/>
          <w:color w:val="000000" w:themeColor="text1"/>
          <w:sz w:val="24"/>
          <w:szCs w:val="24"/>
        </w:rPr>
        <w:t>Konsorsiyumlar ihaleye teklif veremez</w:t>
      </w:r>
      <w:r w:rsidR="001106DC" w:rsidRPr="00B96062">
        <w:rPr>
          <w:rFonts w:ascii="Times New Roman" w:eastAsia="Times New Roman" w:hAnsi="Times New Roman" w:cs="Times New Roman"/>
          <w:color w:val="000000" w:themeColor="text1"/>
          <w:sz w:val="24"/>
          <w:szCs w:val="24"/>
          <w:lang w:eastAsia="tr-TR"/>
          <w14:ligatures w14:val="none"/>
        </w:rPr>
        <w:t xml:space="preserve">. </w:t>
      </w:r>
    </w:p>
    <w:p w14:paraId="5DB0B9FA"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546212FF" w14:textId="56925CCC"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18- Alt yükleniciler</w:t>
      </w:r>
    </w:p>
    <w:p w14:paraId="7E79E6B8" w14:textId="355AD756" w:rsidR="00D8274B" w:rsidRPr="00B96062" w:rsidRDefault="005E5E54" w:rsidP="005E5E54">
      <w:pPr>
        <w:pStyle w:val="BodyText21"/>
        <w:tabs>
          <w:tab w:val="left" w:pos="0"/>
        </w:tabs>
        <w:spacing w:after="0" w:line="240" w:lineRule="auto"/>
        <w:jc w:val="both"/>
        <w:rPr>
          <w:color w:val="000000" w:themeColor="text1"/>
          <w:szCs w:val="24"/>
        </w:rPr>
      </w:pPr>
      <w:r w:rsidRPr="00B96062">
        <w:rPr>
          <w:b/>
          <w:color w:val="000000" w:themeColor="text1"/>
          <w:szCs w:val="24"/>
        </w:rPr>
        <w:t>18.1.</w:t>
      </w:r>
      <w:r w:rsidRPr="00B96062">
        <w:rPr>
          <w:color w:val="000000" w:themeColor="text1"/>
          <w:szCs w:val="24"/>
        </w:rPr>
        <w:t xml:space="preserve"> İhale konusu işin tamamı veya bir kısmı alt yüklenicilere yaptırılamaz.</w:t>
      </w:r>
    </w:p>
    <w:p w14:paraId="4731FAF0" w14:textId="77777777" w:rsidR="00A22051" w:rsidRPr="00B96062" w:rsidRDefault="00A22051" w:rsidP="005E5E5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p>
    <w:p w14:paraId="2CC204CD" w14:textId="0E5408B4" w:rsidR="00A22051" w:rsidRPr="0093215F" w:rsidRDefault="00572F21" w:rsidP="0093215F">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III- TEKLİFLERİN HAZIRLANMASI </w:t>
      </w:r>
      <w:r w:rsidR="005E5E54" w:rsidRPr="00B96062">
        <w:rPr>
          <w:rFonts w:ascii="Times New Roman" w:eastAsia="Times New Roman" w:hAnsi="Times New Roman" w:cs="Times New Roman"/>
          <w:b/>
          <w:color w:val="000000" w:themeColor="text1"/>
          <w:sz w:val="24"/>
          <w:szCs w:val="24"/>
          <w:lang w:eastAsia="tr-TR"/>
          <w14:ligatures w14:val="none"/>
        </w:rPr>
        <w:t>VE SUNULMASINA İLİŞKİN HUSUSLAR</w:t>
      </w:r>
    </w:p>
    <w:p w14:paraId="1F76DE4E" w14:textId="3B0E4035" w:rsidR="00A22051" w:rsidRPr="00B96062" w:rsidRDefault="00A22051" w:rsidP="00A2205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r w:rsidRPr="00B96062">
        <w:rPr>
          <w:rFonts w:ascii="Times New Roman" w:eastAsia="Times New Roman" w:hAnsi="Times New Roman" w:cs="Times New Roman"/>
          <w:b/>
          <w:iCs/>
          <w:color w:val="000000" w:themeColor="text1"/>
          <w:sz w:val="24"/>
          <w:szCs w:val="24"/>
          <w:lang w:eastAsia="tr-TR"/>
          <w14:ligatures w14:val="none"/>
        </w:rPr>
        <w:t>Madde 19- Teklif ve sözleşme türü</w:t>
      </w:r>
    </w:p>
    <w:p w14:paraId="2E3B0A43" w14:textId="77777777" w:rsidR="00A22051" w:rsidRPr="00B96062" w:rsidRDefault="00A22051" w:rsidP="00A2205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r w:rsidRPr="00B96062">
        <w:rPr>
          <w:rFonts w:ascii="Times New Roman" w:eastAsia="Times New Roman" w:hAnsi="Times New Roman" w:cs="Times New Roman"/>
          <w:b/>
          <w:iCs/>
          <w:color w:val="000000" w:themeColor="text1"/>
          <w:sz w:val="24"/>
          <w:szCs w:val="24"/>
          <w:lang w:eastAsia="tr-TR"/>
          <w14:ligatures w14:val="none"/>
        </w:rPr>
        <w:t xml:space="preserve">19.1. </w:t>
      </w:r>
      <w:r w:rsidRPr="00B96062">
        <w:rPr>
          <w:rFonts w:ascii="Times New Roman" w:eastAsia="Times New Roman" w:hAnsi="Times New Roman" w:cs="Times New Roman"/>
          <w:color w:val="000000" w:themeColor="text1"/>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65963937" w14:textId="60FB6C26" w:rsidR="00572F21" w:rsidRPr="00B96062" w:rsidRDefault="00A22051" w:rsidP="00A22051">
      <w:pPr>
        <w:tabs>
          <w:tab w:val="left" w:pos="567"/>
          <w:tab w:val="left" w:leader="dot" w:pos="8505"/>
          <w:tab w:val="left" w:leader="dot" w:pos="9072"/>
        </w:tabs>
        <w:spacing w:after="0" w:line="240" w:lineRule="auto"/>
        <w:rPr>
          <w:b/>
          <w:color w:val="000000" w:themeColor="text1"/>
          <w:sz w:val="24"/>
          <w:szCs w:val="24"/>
        </w:rPr>
      </w:pPr>
      <w:r w:rsidRPr="00B96062">
        <w:rPr>
          <w:rFonts w:ascii="Times New Roman" w:eastAsia="Times New Roman" w:hAnsi="Times New Roman" w:cs="Times New Roman"/>
          <w:b/>
          <w:color w:val="000000" w:themeColor="text1"/>
          <w:sz w:val="24"/>
          <w:szCs w:val="24"/>
          <w:lang w:eastAsia="tr-TR"/>
          <w14:ligatures w14:val="none"/>
        </w:rPr>
        <w:t>19.2</w:t>
      </w:r>
      <w:r w:rsidRPr="00B96062">
        <w:rPr>
          <w:rFonts w:ascii="Times New Roman" w:eastAsia="Times New Roman" w:hAnsi="Times New Roman" w:cs="Times New Roman"/>
          <w:color w:val="000000" w:themeColor="text1"/>
          <w:sz w:val="24"/>
          <w:szCs w:val="24"/>
          <w:lang w:eastAsia="tr-TR"/>
          <w14:ligatures w14:val="none"/>
        </w:rPr>
        <w:t>. Bu madde boş bırakılmıştır.</w:t>
      </w:r>
    </w:p>
    <w:p w14:paraId="5FDB9E02" w14:textId="77777777" w:rsidR="0093215F" w:rsidRDefault="0093215F"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7EA77A5D" w14:textId="77777777" w:rsidR="004236F8" w:rsidRPr="00B96062" w:rsidRDefault="004236F8"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20- Kısmi teklif verilmesi </w:t>
      </w:r>
    </w:p>
    <w:p w14:paraId="7A0E383E" w14:textId="77777777" w:rsidR="004236F8" w:rsidRPr="00B96062" w:rsidRDefault="004236F8"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20.1 </w:t>
      </w:r>
      <w:r w:rsidRPr="00B96062">
        <w:rPr>
          <w:rFonts w:ascii="Times New Roman" w:eastAsia="Times New Roman" w:hAnsi="Times New Roman" w:cs="Times New Roman"/>
          <w:color w:val="000000" w:themeColor="text1"/>
          <w:sz w:val="24"/>
          <w:szCs w:val="24"/>
          <w:lang w:eastAsia="tr-TR"/>
          <w14:ligatures w14:val="none"/>
        </w:rPr>
        <w:t>Bu ihalede işin tamamı için teklif verilecektir.</w:t>
      </w:r>
    </w:p>
    <w:p w14:paraId="0E90A979" w14:textId="77777777" w:rsidR="004236F8" w:rsidRPr="00B96062" w:rsidRDefault="004236F8"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20.2. </w:t>
      </w:r>
      <w:r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0749AC0A"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74ECA4E1"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21- Alternatif teklifler</w:t>
      </w:r>
    </w:p>
    <w:p w14:paraId="47BE7F1C" w14:textId="52180AA3"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21.1. </w:t>
      </w:r>
      <w:r w:rsidR="00460442" w:rsidRPr="00B96062">
        <w:rPr>
          <w:rFonts w:ascii="Times New Roman" w:eastAsia="Times New Roman" w:hAnsi="Times New Roman" w:cs="Times New Roman"/>
          <w:color w:val="000000" w:themeColor="text1"/>
          <w:sz w:val="24"/>
          <w:szCs w:val="24"/>
          <w:lang w:eastAsia="tr-TR"/>
          <w14:ligatures w14:val="none"/>
        </w:rPr>
        <w:t>Bu ihalede alternatif teklif verilmeyecektir.</w:t>
      </w:r>
    </w:p>
    <w:p w14:paraId="3059B208"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721F342E" w14:textId="54818235"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22- Tekliflerin hazırlanması ve gönderilmesi</w:t>
      </w:r>
    </w:p>
    <w:p w14:paraId="3221AED7"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14:ligatures w14:val="none"/>
        </w:rPr>
        <w:t>22.1.</w:t>
      </w:r>
      <w:r w:rsidRPr="00B96062">
        <w:rPr>
          <w:rFonts w:ascii="Times New Roman" w:eastAsia="Times New Roman" w:hAnsi="Times New Roman" w:cs="Times New Roman"/>
          <w:color w:val="000000" w:themeColor="text1"/>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B96062">
        <w:rPr>
          <w:rFonts w:ascii="Times New Roman" w:eastAsia="Times New Roman" w:hAnsi="Times New Roman" w:cs="Times New Roman"/>
          <w:color w:val="000000" w:themeColor="text1"/>
          <w:sz w:val="24"/>
          <w:szCs w:val="24"/>
          <w:lang w:eastAsia="tr-TR"/>
          <w14:ligatures w14:val="none"/>
        </w:rPr>
        <w:t>EKAP’tan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gönderilir. </w:t>
      </w:r>
    </w:p>
    <w:p w14:paraId="513D37C2"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22.2.</w:t>
      </w:r>
      <w:r w:rsidRPr="00B96062">
        <w:rPr>
          <w:rFonts w:ascii="Times New Roman" w:eastAsia="Times New Roman" w:hAnsi="Times New Roman" w:cs="Times New Roman"/>
          <w:color w:val="000000" w:themeColor="text1"/>
          <w:sz w:val="24"/>
          <w:szCs w:val="24"/>
          <w:lang w:eastAsia="tr-TR"/>
          <w14:ligatures w14:val="none"/>
        </w:rPr>
        <w:t xml:space="preserve"> İhaleye katılım belgesi; doğrudan </w:t>
      </w:r>
      <w:proofErr w:type="spellStart"/>
      <w:r w:rsidRPr="00B96062">
        <w:rPr>
          <w:rFonts w:ascii="Times New Roman" w:eastAsia="Times New Roman" w:hAnsi="Times New Roman" w:cs="Times New Roman"/>
          <w:color w:val="000000" w:themeColor="text1"/>
          <w:sz w:val="24"/>
          <w:szCs w:val="24"/>
          <w:lang w:eastAsia="tr-TR"/>
          <w14:ligatures w14:val="none"/>
        </w:rPr>
        <w:t>EKAP’ta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oluşturulan bilgi ve belgeler, </w:t>
      </w:r>
      <w:proofErr w:type="gramStart"/>
      <w:r w:rsidRPr="00B96062">
        <w:rPr>
          <w:rFonts w:ascii="Times New Roman" w:eastAsia="Times New Roman" w:hAnsi="Times New Roman" w:cs="Times New Roman"/>
          <w:color w:val="000000" w:themeColor="text1"/>
          <w:sz w:val="24"/>
          <w:szCs w:val="24"/>
          <w:lang w:eastAsia="tr-TR"/>
          <w14:ligatures w14:val="none"/>
        </w:rPr>
        <w:t>entegrasyonlar</w:t>
      </w:r>
      <w:proofErr w:type="gramEnd"/>
      <w:r w:rsidRPr="00B96062">
        <w:rPr>
          <w:rFonts w:ascii="Times New Roman" w:eastAsia="Times New Roman" w:hAnsi="Times New Roman" w:cs="Times New Roman"/>
          <w:color w:val="000000" w:themeColor="text1"/>
          <w:sz w:val="24"/>
          <w:szCs w:val="24"/>
          <w:lang w:eastAsia="tr-TR"/>
          <w14:ligatures w14:val="none"/>
        </w:rPr>
        <w:t xml:space="preserve"> aracılığıyla erişilen bilgi ve belgeler ile bunların dışındakilere ilişkin olarak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yüklenir. </w:t>
      </w:r>
    </w:p>
    <w:p w14:paraId="3490FC85"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14:ligatures w14:val="none"/>
        </w:rPr>
        <w:t xml:space="preserve">22.3. </w:t>
      </w:r>
      <w:r w:rsidRPr="00B96062">
        <w:rPr>
          <w:rFonts w:ascii="Times New Roman" w:eastAsia="Times New Roman" w:hAnsi="Times New Roman" w:cs="Times New Roman"/>
          <w:color w:val="000000" w:themeColor="text1"/>
          <w:sz w:val="24"/>
          <w:szCs w:val="24"/>
          <w:lang w:eastAsia="tr-TR"/>
          <w14:ligatures w14:val="none"/>
        </w:rPr>
        <w:t xml:space="preserve">İhaleye katılım belgesinde katılım ve yeterlik </w:t>
      </w:r>
      <w:proofErr w:type="gramStart"/>
      <w:r w:rsidRPr="00B96062">
        <w:rPr>
          <w:rFonts w:ascii="Times New Roman" w:eastAsia="Times New Roman" w:hAnsi="Times New Roman" w:cs="Times New Roman"/>
          <w:color w:val="000000" w:themeColor="text1"/>
          <w:sz w:val="24"/>
          <w:szCs w:val="24"/>
          <w:lang w:eastAsia="tr-TR"/>
          <w14:ligatures w14:val="none"/>
        </w:rPr>
        <w:t>kriterleri</w:t>
      </w:r>
      <w:proofErr w:type="gramEnd"/>
      <w:r w:rsidRPr="00B96062">
        <w:rPr>
          <w:rFonts w:ascii="Times New Roman" w:eastAsia="Times New Roman" w:hAnsi="Times New Roman" w:cs="Times New Roman"/>
          <w:color w:val="000000" w:themeColor="text1"/>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22.4.</w:t>
      </w:r>
      <w:r w:rsidRPr="00B96062">
        <w:rPr>
          <w:rFonts w:ascii="Times New Roman" w:eastAsia="Times New Roman" w:hAnsi="Times New Roman" w:cs="Times New Roman"/>
          <w:color w:val="000000" w:themeColor="text1"/>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22.5.</w:t>
      </w:r>
      <w:r w:rsidRPr="00B96062">
        <w:rPr>
          <w:rFonts w:ascii="Times New Roman" w:eastAsia="Times New Roman" w:hAnsi="Times New Roman" w:cs="Times New Roman"/>
          <w:color w:val="000000" w:themeColor="text1"/>
          <w:sz w:val="24"/>
          <w:szCs w:val="24"/>
          <w:lang w:eastAsia="tr-TR"/>
          <w14:ligatures w14:val="none"/>
        </w:rPr>
        <w:t xml:space="preserve"> Kısmi teklife açık ihalelerde, ihaleye katılım belgesi kısım bazında belirlenen yeterlik </w:t>
      </w:r>
      <w:proofErr w:type="gramStart"/>
      <w:r w:rsidRPr="00B96062">
        <w:rPr>
          <w:rFonts w:ascii="Times New Roman" w:eastAsia="Times New Roman" w:hAnsi="Times New Roman" w:cs="Times New Roman"/>
          <w:color w:val="000000" w:themeColor="text1"/>
          <w:sz w:val="24"/>
          <w:szCs w:val="24"/>
          <w:lang w:eastAsia="tr-TR"/>
          <w14:ligatures w14:val="none"/>
        </w:rPr>
        <w:t>kriterleri</w:t>
      </w:r>
      <w:proofErr w:type="gramEnd"/>
      <w:r w:rsidRPr="00B96062">
        <w:rPr>
          <w:rFonts w:ascii="Times New Roman" w:eastAsia="Times New Roman" w:hAnsi="Times New Roman" w:cs="Times New Roman"/>
          <w:color w:val="000000" w:themeColor="text1"/>
          <w:sz w:val="24"/>
          <w:szCs w:val="24"/>
          <w:lang w:eastAsia="tr-TR"/>
          <w14:ligatures w14:val="none"/>
        </w:rPr>
        <w:t xml:space="preserve"> dikkate alınarak hazırlanır.</w:t>
      </w:r>
    </w:p>
    <w:p w14:paraId="2AD8B191"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22.6. </w:t>
      </w:r>
      <w:r w:rsidRPr="00B96062">
        <w:rPr>
          <w:rFonts w:ascii="Times New Roman" w:eastAsia="Times New Roman" w:hAnsi="Times New Roman" w:cs="Times New Roman"/>
          <w:color w:val="000000" w:themeColor="text1"/>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22.7.</w:t>
      </w:r>
      <w:r w:rsidRPr="00B96062">
        <w:rPr>
          <w:rFonts w:ascii="Times New Roman" w:eastAsia="Times New Roman" w:hAnsi="Times New Roman" w:cs="Times New Roman"/>
          <w:color w:val="000000" w:themeColor="text1"/>
          <w:sz w:val="24"/>
          <w:szCs w:val="24"/>
          <w:lang w:eastAsia="tr-TR"/>
          <w14:ligatures w14:val="none"/>
        </w:rPr>
        <w:t xml:space="preserve"> Tekliflerin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22.8.</w:t>
      </w:r>
      <w:r w:rsidRPr="00B96062">
        <w:rPr>
          <w:rFonts w:ascii="Times New Roman" w:eastAsia="Times New Roman" w:hAnsi="Times New Roman" w:cs="Times New Roman"/>
          <w:color w:val="000000" w:themeColor="text1"/>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B96062">
        <w:rPr>
          <w:rFonts w:ascii="Times New Roman" w:eastAsia="Times New Roman" w:hAnsi="Times New Roman" w:cs="Times New Roman"/>
          <w:color w:val="000000" w:themeColor="text1"/>
          <w:sz w:val="24"/>
          <w:szCs w:val="24"/>
          <w14:ligatures w14:val="none"/>
        </w:rPr>
        <w:t>Bu durumda EKAP üzerinden gerekli bildirimler yapılır.</w:t>
      </w:r>
    </w:p>
    <w:p w14:paraId="52F0DADE"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22.9. </w:t>
      </w:r>
      <w:r w:rsidRPr="00B96062">
        <w:rPr>
          <w:rFonts w:ascii="Times New Roman" w:eastAsia="Times New Roman" w:hAnsi="Times New Roman" w:cs="Times New Roman"/>
          <w:color w:val="000000" w:themeColor="text1"/>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5EA13835" w14:textId="59481546" w:rsidR="00D302BF"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22.10. </w:t>
      </w:r>
      <w:r w:rsidR="00372357"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7C0FB1CC"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69339F26" w14:textId="185A4E0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23- Elektronik eksiltme </w:t>
      </w:r>
    </w:p>
    <w:p w14:paraId="0C85328B" w14:textId="03B1B915"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23.1. </w:t>
      </w:r>
      <w:r w:rsidR="002A1A0A"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0124D799"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6CF0ADC6"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24- Tekliflerin geçerlilik süresi</w:t>
      </w:r>
    </w:p>
    <w:p w14:paraId="6847765E" w14:textId="489D0695" w:rsidR="00572F21" w:rsidRPr="00B96062"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24.1. </w:t>
      </w:r>
      <w:r w:rsidRPr="00B96062">
        <w:rPr>
          <w:rFonts w:ascii="Times New Roman" w:eastAsia="Times New Roman" w:hAnsi="Times New Roman" w:cs="Times New Roman"/>
          <w:color w:val="000000" w:themeColor="text1"/>
          <w:sz w:val="24"/>
          <w:szCs w:val="24"/>
          <w:lang w:eastAsia="tr-TR"/>
          <w14:ligatures w14:val="none"/>
        </w:rPr>
        <w:t>Tekliflerin geçerlilik süresi, ihale tarihinden iti</w:t>
      </w:r>
      <w:r w:rsidR="004236F8" w:rsidRPr="00B96062">
        <w:rPr>
          <w:rFonts w:ascii="Times New Roman" w:eastAsia="Times New Roman" w:hAnsi="Times New Roman" w:cs="Times New Roman"/>
          <w:color w:val="000000" w:themeColor="text1"/>
          <w:sz w:val="24"/>
          <w:szCs w:val="24"/>
          <w:lang w:eastAsia="tr-TR"/>
          <w14:ligatures w14:val="none"/>
        </w:rPr>
        <w:t xml:space="preserve">baren </w:t>
      </w:r>
      <w:r w:rsidR="004236F8" w:rsidRPr="0093215F">
        <w:rPr>
          <w:rFonts w:ascii="Times New Roman" w:hAnsi="Times New Roman" w:cs="Times New Roman"/>
          <w:color w:val="FF0000"/>
          <w:sz w:val="24"/>
          <w:szCs w:val="24"/>
        </w:rPr>
        <w:t xml:space="preserve">90 (Doksan) </w:t>
      </w:r>
      <w:r w:rsidRPr="00B96062">
        <w:rPr>
          <w:rFonts w:ascii="Times New Roman" w:eastAsia="Times New Roman" w:hAnsi="Times New Roman" w:cs="Times New Roman"/>
          <w:color w:val="000000" w:themeColor="text1"/>
          <w:sz w:val="24"/>
          <w:szCs w:val="24"/>
          <w:lang w:eastAsia="tr-TR"/>
          <w14:ligatures w14:val="none"/>
        </w:rPr>
        <w:t>takvim günüdür.</w:t>
      </w:r>
    </w:p>
    <w:p w14:paraId="1894F4A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24.2.</w:t>
      </w:r>
      <w:r w:rsidRPr="00B96062">
        <w:rPr>
          <w:rFonts w:ascii="Times New Roman" w:eastAsia="Times New Roman" w:hAnsi="Times New Roman" w:cs="Times New Roman"/>
          <w:color w:val="000000" w:themeColor="text1"/>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24.3.</w:t>
      </w:r>
      <w:r w:rsidRPr="00B96062">
        <w:rPr>
          <w:rFonts w:ascii="Times New Roman" w:eastAsia="Times New Roman" w:hAnsi="Times New Roman" w:cs="Times New Roman"/>
          <w:color w:val="000000" w:themeColor="text1"/>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5B5B922B" w14:textId="7D6FBF0D"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24.4.</w:t>
      </w:r>
      <w:r w:rsidRPr="00B96062">
        <w:rPr>
          <w:rFonts w:ascii="Times New Roman" w:eastAsia="Times New Roman" w:hAnsi="Times New Roman" w:cs="Times New Roman"/>
          <w:color w:val="000000" w:themeColor="text1"/>
          <w:sz w:val="24"/>
          <w:szCs w:val="24"/>
          <w:lang w:eastAsia="tr-TR"/>
          <w14:ligatures w14:val="none"/>
        </w:rPr>
        <w:t> </w:t>
      </w:r>
      <w:r w:rsidRPr="00B96062" w:rsidDel="005A6B24">
        <w:rPr>
          <w:rFonts w:ascii="Times New Roman" w:eastAsia="Times New Roman" w:hAnsi="Times New Roman" w:cs="Times New Roman"/>
          <w:color w:val="000000" w:themeColor="text1"/>
          <w:sz w:val="24"/>
          <w:szCs w:val="24"/>
          <w:lang w:eastAsia="tr-TR"/>
          <w14:ligatures w14:val="none"/>
        </w:rPr>
        <w:t>Bu konudaki istek ve cevaplar EKAP üzerinden yapılır.</w:t>
      </w:r>
    </w:p>
    <w:p w14:paraId="430157F3" w14:textId="77777777" w:rsidR="0093215F" w:rsidRPr="00B96062"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63035FA6"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25- Teklif fiyata dâhil olan giderler </w:t>
      </w:r>
    </w:p>
    <w:p w14:paraId="13794FF4" w14:textId="1CCFDB24"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25.1. </w:t>
      </w:r>
      <w:r w:rsidR="00D302BF" w:rsidRPr="00B96062">
        <w:rPr>
          <w:rFonts w:ascii="Times New Roman" w:eastAsia="Times New Roman" w:hAnsi="Times New Roman" w:cs="Times New Roman"/>
          <w:color w:val="000000" w:themeColor="text1"/>
          <w:sz w:val="24"/>
          <w:szCs w:val="24"/>
          <w:lang w:eastAsia="tr-TR"/>
          <w14:ligatures w14:val="none"/>
        </w:rPr>
        <w:t>Sözleşmenin uygulanması sırasında, ilgili mevzuat gereğince ödenecek</w:t>
      </w:r>
      <w:r w:rsidR="00D51D29" w:rsidRPr="00B96062">
        <w:rPr>
          <w:rFonts w:ascii="Times New Roman" w:eastAsia="Times New Roman" w:hAnsi="Times New Roman" w:cs="Times New Roman"/>
          <w:color w:val="000000" w:themeColor="text1"/>
          <w:sz w:val="24"/>
          <w:szCs w:val="24"/>
          <w:lang w:eastAsia="tr-TR"/>
          <w14:ligatures w14:val="none"/>
        </w:rPr>
        <w:t xml:space="preserve"> karar ve sözleşme damga vergileri,</w:t>
      </w:r>
      <w:r w:rsidR="00D302BF" w:rsidRPr="00B96062">
        <w:rPr>
          <w:rFonts w:ascii="Times New Roman" w:eastAsia="Times New Roman" w:hAnsi="Times New Roman" w:cs="Times New Roman"/>
          <w:color w:val="000000" w:themeColor="text1"/>
          <w:sz w:val="24"/>
          <w:szCs w:val="24"/>
          <w:lang w:eastAsia="tr-TR"/>
          <w14:ligatures w14:val="none"/>
        </w:rPr>
        <w:t xml:space="preserve"> ulaşım, sigorta, vergi, resim ve harç giderleri teklif fiyatına dâhildir.</w:t>
      </w:r>
    </w:p>
    <w:p w14:paraId="2FFD05A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25.2.</w:t>
      </w:r>
      <w:r w:rsidRPr="00B96062">
        <w:rPr>
          <w:rFonts w:ascii="Times New Roman" w:eastAsia="Times New Roman" w:hAnsi="Times New Roman" w:cs="Times New Roman"/>
          <w:color w:val="000000" w:themeColor="text1"/>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20FBEC40" w14:textId="4300962D" w:rsidR="009C142B" w:rsidRPr="00B96062" w:rsidRDefault="00572F21" w:rsidP="009C142B">
      <w:pPr>
        <w:spacing w:after="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25.3. </w:t>
      </w:r>
      <w:r w:rsidR="009C142B" w:rsidRPr="00B96062">
        <w:rPr>
          <w:rFonts w:ascii="Times New Roman" w:eastAsia="Times New Roman" w:hAnsi="Times New Roman" w:cs="Times New Roman"/>
          <w:color w:val="000000" w:themeColor="text1"/>
          <w:sz w:val="24"/>
          <w:szCs w:val="24"/>
          <w:lang w:eastAsia="tr-TR"/>
          <w14:ligatures w14:val="none"/>
        </w:rPr>
        <w:t xml:space="preserve">Teklif fiyata </w:t>
      </w:r>
      <w:r w:rsidR="00A72665" w:rsidRPr="00B96062">
        <w:rPr>
          <w:rFonts w:ascii="Times New Roman" w:eastAsia="Times New Roman" w:hAnsi="Times New Roman" w:cs="Times New Roman"/>
          <w:color w:val="000000" w:themeColor="text1"/>
          <w:sz w:val="24"/>
          <w:szCs w:val="24"/>
          <w:lang w:eastAsia="tr-TR"/>
          <w14:ligatures w14:val="none"/>
        </w:rPr>
        <w:t>dâhil</w:t>
      </w:r>
      <w:r w:rsidR="009C142B" w:rsidRPr="00B96062">
        <w:rPr>
          <w:rFonts w:ascii="Times New Roman" w:eastAsia="Times New Roman" w:hAnsi="Times New Roman" w:cs="Times New Roman"/>
          <w:color w:val="000000" w:themeColor="text1"/>
          <w:sz w:val="24"/>
          <w:szCs w:val="24"/>
          <w:lang w:eastAsia="tr-TR"/>
          <w14:ligatures w14:val="none"/>
        </w:rPr>
        <w:t xml:space="preserve"> olan diğer giderler aşağıda belirtilmiştir:</w:t>
      </w:r>
    </w:p>
    <w:p w14:paraId="17008640" w14:textId="1E181D2A" w:rsidR="009C142B" w:rsidRPr="00B96062" w:rsidRDefault="009C142B" w:rsidP="009C142B">
      <w:pPr>
        <w:spacing w:after="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25.3.1. </w:t>
      </w:r>
      <w:r w:rsidRPr="00B96062">
        <w:rPr>
          <w:rFonts w:ascii="Times New Roman" w:eastAsia="Times New Roman" w:hAnsi="Times New Roman" w:cs="Times New Roman"/>
          <w:color w:val="000000" w:themeColor="text1"/>
          <w:sz w:val="24"/>
          <w:szCs w:val="24"/>
          <w:lang w:eastAsia="tr-TR"/>
          <w14:ligatures w14:val="none"/>
        </w:rPr>
        <w:t xml:space="preserve">Barınma yüklenici firma tarafından sağlanacaktır. Ayrıca teknik şartnamede öngörülen tüm masraf kalemleri teklif fiyata </w:t>
      </w:r>
      <w:r w:rsidR="00A72665" w:rsidRPr="00B96062">
        <w:rPr>
          <w:rFonts w:ascii="Times New Roman" w:eastAsia="Times New Roman" w:hAnsi="Times New Roman" w:cs="Times New Roman"/>
          <w:color w:val="000000" w:themeColor="text1"/>
          <w:sz w:val="24"/>
          <w:szCs w:val="24"/>
          <w:lang w:eastAsia="tr-TR"/>
          <w14:ligatures w14:val="none"/>
        </w:rPr>
        <w:t>dâhil</w:t>
      </w:r>
      <w:r w:rsidRPr="00B96062">
        <w:rPr>
          <w:rFonts w:ascii="Times New Roman" w:eastAsia="Times New Roman" w:hAnsi="Times New Roman" w:cs="Times New Roman"/>
          <w:color w:val="000000" w:themeColor="text1"/>
          <w:sz w:val="24"/>
          <w:szCs w:val="24"/>
          <w:lang w:eastAsia="tr-TR"/>
          <w14:ligatures w14:val="none"/>
        </w:rPr>
        <w:t xml:space="preserve"> olacaktır.</w:t>
      </w:r>
    </w:p>
    <w:p w14:paraId="18CEB27C" w14:textId="3B145B54" w:rsidR="00572F21" w:rsidRPr="00B96062" w:rsidRDefault="009C142B" w:rsidP="009C142B">
      <w:pPr>
        <w:spacing w:after="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 xml:space="preserve">Çalışan personele çalıştığı her gün için fabrikamız işçi lokantasından (1) öğün yemek ücretsiz olarak verilecek olup, işe geliş ve gidişlerde fabrikamız servislerinden ücretsiz olarak yararlana bileceklerdir. </w:t>
      </w:r>
    </w:p>
    <w:p w14:paraId="4CA1F83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25.4.</w:t>
      </w:r>
      <w:r w:rsidRPr="00B96062">
        <w:rPr>
          <w:rFonts w:ascii="Times New Roman" w:eastAsia="Times New Roman" w:hAnsi="Times New Roman" w:cs="Times New Roman"/>
          <w:color w:val="000000" w:themeColor="text1"/>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EDEC230" w14:textId="1259A823" w:rsidR="006B34A4"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25.5. </w:t>
      </w:r>
      <w:r w:rsidR="00D302BF" w:rsidRPr="00B96062">
        <w:rPr>
          <w:rFonts w:ascii="Times New Roman" w:eastAsia="Times New Roman" w:hAnsi="Times New Roman" w:cs="Times New Roman"/>
          <w:color w:val="000000" w:themeColor="text1"/>
          <w:sz w:val="24"/>
          <w:szCs w:val="24"/>
          <w:lang w:eastAsia="tr-TR"/>
          <w14:ligatures w14:val="none"/>
        </w:rPr>
        <w:t>Bu madde boş bırakılmıştır.</w:t>
      </w:r>
    </w:p>
    <w:p w14:paraId="2597DED2" w14:textId="77777777" w:rsidR="0093215F" w:rsidRPr="00B96062" w:rsidRDefault="0093215F"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DEA55C6"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26- Geçici teminat</w:t>
      </w:r>
    </w:p>
    <w:p w14:paraId="01E977B5"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26.1.</w:t>
      </w:r>
      <w:r w:rsidRPr="00B96062">
        <w:rPr>
          <w:rFonts w:ascii="Times New Roman" w:eastAsia="Times New Roman" w:hAnsi="Times New Roman" w:cs="Times New Roman"/>
          <w:color w:val="000000" w:themeColor="text1"/>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26.2.</w:t>
      </w:r>
      <w:r w:rsidRPr="00B96062">
        <w:rPr>
          <w:rFonts w:ascii="Times New Roman" w:eastAsia="Times New Roman" w:hAnsi="Times New Roman" w:cs="Times New Roman"/>
          <w:color w:val="000000" w:themeColor="text1"/>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96062">
        <w:rPr>
          <w:rFonts w:ascii="Times New Roman" w:eastAsia="Times New Roman" w:hAnsi="Times New Roman" w:cs="Times New Roman"/>
          <w:color w:val="000000" w:themeColor="text1"/>
          <w:sz w:val="24"/>
          <w:szCs w:val="24"/>
          <w:lang w:eastAsia="tr-TR"/>
          <w14:ligatures w14:val="none"/>
        </w:rPr>
        <w:t>konsorsiyumlarda</w:t>
      </w:r>
      <w:proofErr w:type="gramEnd"/>
      <w:r w:rsidRPr="00B96062">
        <w:rPr>
          <w:rFonts w:ascii="Times New Roman" w:eastAsia="Times New Roman" w:hAnsi="Times New Roman" w:cs="Times New Roman"/>
          <w:color w:val="000000" w:themeColor="text1"/>
          <w:sz w:val="24"/>
          <w:szCs w:val="24"/>
          <w:lang w:eastAsia="tr-TR"/>
          <w14:ligatures w14:val="none"/>
        </w:rPr>
        <w:t> işin uzmanlık gerektiren kısımlarına verilen teklif tutarının toplam teklif tutarına karşılık gelen oranda geçici teminat verilmesi zorunludur.</w:t>
      </w:r>
    </w:p>
    <w:p w14:paraId="11C40A47" w14:textId="645114B8"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26.3.</w:t>
      </w:r>
      <w:r w:rsidRPr="00B96062">
        <w:rPr>
          <w:rFonts w:ascii="Times New Roman" w:eastAsia="Times New Roman" w:hAnsi="Times New Roman" w:cs="Times New Roman"/>
          <w:color w:val="000000" w:themeColor="text1"/>
          <w:sz w:val="24"/>
          <w:szCs w:val="24"/>
          <w:lang w:eastAsia="tr-TR"/>
          <w14:ligatures w14:val="none"/>
        </w:rPr>
        <w:t xml:space="preserve"> Geçici teminat olarak kullanılan teminat mektuplarında geçerlilik tarihi belirtilmelidir. Bu tarih,</w:t>
      </w:r>
      <w:r w:rsidR="000667C0" w:rsidRPr="00B96062">
        <w:rPr>
          <w:rFonts w:ascii="Times New Roman" w:eastAsia="Times New Roman" w:hAnsi="Times New Roman" w:cs="Times New Roman"/>
          <w:color w:val="000000" w:themeColor="text1"/>
          <w:sz w:val="24"/>
          <w:szCs w:val="24"/>
          <w:lang w:eastAsia="tr-TR"/>
          <w14:ligatures w14:val="none"/>
        </w:rPr>
        <w:t xml:space="preserve"> </w:t>
      </w:r>
      <w:r w:rsidR="00443110" w:rsidRPr="00443110">
        <w:rPr>
          <w:rFonts w:ascii="Times New Roman" w:eastAsia="Times New Roman" w:hAnsi="Times New Roman" w:cs="Times New Roman"/>
          <w:color w:val="000000" w:themeColor="text1"/>
          <w:sz w:val="24"/>
          <w:szCs w:val="24"/>
          <w:lang w:eastAsia="tr-TR"/>
          <w14:ligatures w14:val="none"/>
        </w:rPr>
        <w:t>25.11.2026</w:t>
      </w:r>
      <w:r w:rsidR="000F5AAC" w:rsidRPr="00443110">
        <w:rPr>
          <w:rFonts w:ascii="Times New Roman" w:eastAsia="Times New Roman" w:hAnsi="Times New Roman" w:cs="Times New Roman"/>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tarihinden önce olmamak üzere</w:t>
      </w:r>
      <w:r w:rsidR="00A953B7" w:rsidRPr="00B96062">
        <w:rPr>
          <w:rFonts w:ascii="Times New Roman" w:eastAsia="Times New Roman" w:hAnsi="Times New Roman" w:cs="Times New Roman"/>
          <w:color w:val="000000" w:themeColor="text1"/>
          <w:sz w:val="24"/>
          <w:szCs w:val="24"/>
          <w:lang w:eastAsia="tr-TR"/>
          <w14:ligatures w14:val="none"/>
        </w:rPr>
        <w:t xml:space="preserve"> istekli tarafından belirlenir.</w:t>
      </w:r>
    </w:p>
    <w:p w14:paraId="4E4BD416" w14:textId="77777777" w:rsidR="0093215F" w:rsidRPr="00B96062"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28CB1239"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27- Teminat olarak kabul edilecek değerler</w:t>
      </w:r>
    </w:p>
    <w:p w14:paraId="1186D2AD"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27.1.</w:t>
      </w:r>
      <w:r w:rsidRPr="00B96062">
        <w:rPr>
          <w:rFonts w:ascii="Times New Roman" w:eastAsia="Times New Roman" w:hAnsi="Times New Roman" w:cs="Times New Roman"/>
          <w:color w:val="000000" w:themeColor="text1"/>
          <w:sz w:val="24"/>
          <w:szCs w:val="24"/>
          <w:lang w:eastAsia="tr-TR"/>
          <w14:ligatures w14:val="none"/>
        </w:rPr>
        <w:t xml:space="preserve"> Teminat olarak kabul edilecek değerler aşağıda sayılmıştır:</w:t>
      </w:r>
    </w:p>
    <w:p w14:paraId="7C4CF2A3"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b/>
        <w:t>a) Tedavüldeki Türk Parası.</w:t>
      </w:r>
    </w:p>
    <w:p w14:paraId="2F055578"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b/>
        <w:t xml:space="preserve">b) Geçici teminat ve kesin teminat mektupları. </w:t>
      </w:r>
    </w:p>
    <w:p w14:paraId="7AACB8F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color w:val="000000" w:themeColor="text1"/>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27.2.</w:t>
      </w:r>
      <w:r w:rsidRPr="00B96062">
        <w:rPr>
          <w:rFonts w:ascii="Times New Roman" w:eastAsia="Times New Roman" w:hAnsi="Times New Roman" w:cs="Times New Roman"/>
          <w:color w:val="000000" w:themeColor="text1"/>
          <w:sz w:val="24"/>
          <w:szCs w:val="24"/>
          <w:lang w:eastAsia="tr-TR"/>
          <w14:ligatures w14:val="none"/>
        </w:rPr>
        <w:t xml:space="preserve"> 27.1 inci maddenin (c) bendinde belirtilen senetler ve bu senetler yerine düzenlenen belgelerden </w:t>
      </w:r>
      <w:proofErr w:type="gramStart"/>
      <w:r w:rsidRPr="00B96062">
        <w:rPr>
          <w:rFonts w:ascii="Times New Roman" w:eastAsia="Times New Roman" w:hAnsi="Times New Roman" w:cs="Times New Roman"/>
          <w:color w:val="000000" w:themeColor="text1"/>
          <w:sz w:val="24"/>
          <w:szCs w:val="24"/>
          <w:lang w:eastAsia="tr-TR"/>
          <w14:ligatures w14:val="none"/>
        </w:rPr>
        <w:t>nominal</w:t>
      </w:r>
      <w:proofErr w:type="gramEnd"/>
      <w:r w:rsidRPr="00B96062">
        <w:rPr>
          <w:rFonts w:ascii="Times New Roman" w:eastAsia="Times New Roman" w:hAnsi="Times New Roman" w:cs="Times New Roman"/>
          <w:color w:val="000000" w:themeColor="text1"/>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27.3.</w:t>
      </w:r>
      <w:r w:rsidRPr="00B96062">
        <w:rPr>
          <w:rFonts w:ascii="Times New Roman" w:eastAsia="Times New Roman" w:hAnsi="Times New Roman" w:cs="Times New Roman"/>
          <w:color w:val="000000" w:themeColor="text1"/>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B96062">
        <w:rPr>
          <w:rFonts w:ascii="Times New Roman" w:eastAsia="Times New Roman" w:hAnsi="Times New Roman" w:cs="Times New Roman"/>
          <w:color w:val="000000" w:themeColor="text1"/>
          <w:sz w:val="24"/>
          <w:szCs w:val="24"/>
          <w:lang w:eastAsia="tr-TR"/>
          <w14:ligatures w14:val="none"/>
        </w:rPr>
        <w:t>kontrgarantisi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27.4.</w:t>
      </w:r>
      <w:r w:rsidRPr="00B96062">
        <w:rPr>
          <w:rFonts w:ascii="Times New Roman" w:eastAsia="Times New Roman" w:hAnsi="Times New Roman" w:cs="Times New Roman"/>
          <w:color w:val="000000" w:themeColor="text1"/>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3110B01C" w:rsidR="009D210C" w:rsidRPr="00B96062"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b/>
          <w:color w:val="000000" w:themeColor="text1"/>
          <w:sz w:val="24"/>
          <w:szCs w:val="24"/>
          <w:lang w:eastAsia="tr-TR"/>
          <w14:ligatures w14:val="none"/>
        </w:rPr>
        <w:t>27.5.</w:t>
      </w:r>
      <w:r w:rsidRPr="00B96062">
        <w:rPr>
          <w:rFonts w:ascii="Times New Roman" w:eastAsia="Times New Roman" w:hAnsi="Times New Roman" w:cs="Times New Roman"/>
          <w:color w:val="000000" w:themeColor="text1"/>
          <w:sz w:val="24"/>
          <w:szCs w:val="24"/>
          <w:lang w:eastAsia="tr-TR"/>
          <w14:ligatures w14:val="none"/>
        </w:rPr>
        <w:t xml:space="preserve"> </w:t>
      </w:r>
      <w:r w:rsidR="009D210C" w:rsidRPr="00B96062">
        <w:rPr>
          <w:rFonts w:ascii="Times New Roman" w:eastAsia="Times New Roman" w:hAnsi="Times New Roman" w:cs="Times New Roman"/>
          <w:color w:val="000000" w:themeColor="text1"/>
          <w:sz w:val="24"/>
          <w:szCs w:val="24"/>
          <w14:ligatures w14:val="none"/>
        </w:rPr>
        <w:t>Teminat mektup</w:t>
      </w:r>
      <w:r w:rsidR="00344474" w:rsidRPr="00B96062">
        <w:rPr>
          <w:rFonts w:ascii="Times New Roman" w:eastAsia="Times New Roman" w:hAnsi="Times New Roman" w:cs="Times New Roman"/>
          <w:color w:val="000000" w:themeColor="text1"/>
          <w:sz w:val="24"/>
          <w:szCs w:val="24"/>
          <w14:ligatures w14:val="none"/>
        </w:rPr>
        <w:t xml:space="preserve">ları dışındaki teminatların </w:t>
      </w:r>
      <w:r w:rsidR="000667C0" w:rsidRPr="00B96062">
        <w:rPr>
          <w:rFonts w:ascii="Times New Roman" w:eastAsia="Times New Roman" w:hAnsi="Times New Roman" w:cs="Times New Roman"/>
          <w:b/>
          <w:color w:val="FF0000"/>
          <w:sz w:val="24"/>
          <w:szCs w:val="24"/>
        </w:rPr>
        <w:t>TÜRKİYE HALK BANKASI KASTAMONU ŞUBESİ IBAN TR95 0001 2009 4820 0013 0000 01</w:t>
      </w:r>
      <w:r w:rsidR="000667C0" w:rsidRPr="00B96062">
        <w:rPr>
          <w:rFonts w:ascii="Times New Roman" w:eastAsia="Times New Roman" w:hAnsi="Times New Roman" w:cs="Times New Roman"/>
          <w:sz w:val="24"/>
          <w:szCs w:val="24"/>
        </w:rPr>
        <w:t xml:space="preserve"> no.lu hesabına</w:t>
      </w:r>
      <w:r w:rsidR="00344474" w:rsidRPr="00B96062">
        <w:rPr>
          <w:rFonts w:ascii="Times New Roman" w:eastAsia="Times New Roman" w:hAnsi="Times New Roman" w:cs="Times New Roman"/>
          <w:b/>
          <w:color w:val="000000" w:themeColor="text1"/>
          <w:sz w:val="24"/>
          <w:szCs w:val="24"/>
          <w:lang w:eastAsia="tr-TR"/>
          <w14:ligatures w14:val="none"/>
        </w:rPr>
        <w:t xml:space="preserve"> </w:t>
      </w:r>
      <w:r w:rsidR="009D210C" w:rsidRPr="00B96062">
        <w:rPr>
          <w:rFonts w:ascii="Times New Roman" w:eastAsia="Times New Roman" w:hAnsi="Times New Roman" w:cs="Times New Roman"/>
          <w:color w:val="000000" w:themeColor="text1"/>
          <w:sz w:val="24"/>
          <w:szCs w:val="24"/>
          <w14:ligatures w14:val="none"/>
        </w:rPr>
        <w:t xml:space="preserve">yatırılması ve teminatın yatırıldığını gösteren belgelerin </w:t>
      </w:r>
      <w:proofErr w:type="spellStart"/>
      <w:r w:rsidR="009D210C" w:rsidRPr="00B96062">
        <w:rPr>
          <w:rFonts w:ascii="Times New Roman" w:eastAsia="Times New Roman" w:hAnsi="Times New Roman" w:cs="Times New Roman"/>
          <w:color w:val="000000" w:themeColor="text1"/>
          <w:sz w:val="24"/>
          <w:szCs w:val="24"/>
          <w14:ligatures w14:val="none"/>
        </w:rPr>
        <w:t>EKAP’a</w:t>
      </w:r>
      <w:proofErr w:type="spellEnd"/>
      <w:r w:rsidR="009D210C" w:rsidRPr="00B96062">
        <w:rPr>
          <w:rFonts w:ascii="Times New Roman" w:eastAsia="Times New Roman" w:hAnsi="Times New Roman" w:cs="Times New Roman"/>
          <w:color w:val="000000" w:themeColor="text1"/>
          <w:sz w:val="24"/>
          <w:szCs w:val="24"/>
          <w14:ligatures w14:val="none"/>
        </w:rPr>
        <w:t xml:space="preserve"> yüklenmesi gerekir.  </w:t>
      </w:r>
    </w:p>
    <w:p w14:paraId="1141409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27.6. </w:t>
      </w:r>
      <w:r w:rsidRPr="00B96062">
        <w:rPr>
          <w:rFonts w:ascii="Times New Roman" w:eastAsia="Times New Roman" w:hAnsi="Times New Roman" w:cs="Times New Roman"/>
          <w:color w:val="000000" w:themeColor="text1"/>
          <w:sz w:val="24"/>
          <w:szCs w:val="24"/>
          <w:lang w:eastAsia="tr-TR"/>
          <w14:ligatures w14:val="none"/>
        </w:rPr>
        <w:t>Teminatlar, teminat olarak kabul edilen diğer değerlerle değiştirilebilir.</w:t>
      </w:r>
    </w:p>
    <w:p w14:paraId="2CFC5CE6" w14:textId="1F184BEC"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27.7.</w:t>
      </w:r>
      <w:r w:rsidRPr="00B96062">
        <w:rPr>
          <w:rFonts w:ascii="Times New Roman" w:eastAsia="Times New Roman" w:hAnsi="Times New Roman" w:cs="Times New Roman"/>
          <w:color w:val="000000" w:themeColor="text1"/>
          <w:sz w:val="24"/>
          <w:szCs w:val="24"/>
          <w:lang w:eastAsia="tr-TR"/>
          <w14:ligatures w14:val="none"/>
        </w:rPr>
        <w:t xml:space="preserve"> Her ne suretle olursa olsun, İdarece alınan teminatlar haczedilemez ve üze</w:t>
      </w:r>
      <w:r w:rsidR="00A953B7" w:rsidRPr="00B96062">
        <w:rPr>
          <w:rFonts w:ascii="Times New Roman" w:eastAsia="Times New Roman" w:hAnsi="Times New Roman" w:cs="Times New Roman"/>
          <w:color w:val="000000" w:themeColor="text1"/>
          <w:sz w:val="24"/>
          <w:szCs w:val="24"/>
          <w:lang w:eastAsia="tr-TR"/>
          <w14:ligatures w14:val="none"/>
        </w:rPr>
        <w:t>rine ihtiyati tedbir konulamaz.</w:t>
      </w:r>
    </w:p>
    <w:p w14:paraId="4E1439DE"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6884AD5B"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28- Geçici teminatın serbest bırakılması/iadesi </w:t>
      </w:r>
    </w:p>
    <w:p w14:paraId="44FB790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28.1.</w:t>
      </w:r>
      <w:r w:rsidRPr="00B96062">
        <w:rPr>
          <w:rFonts w:ascii="Times New Roman" w:eastAsia="Times New Roman" w:hAnsi="Times New Roman" w:cs="Times New Roman"/>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14:ligatures w14:val="none"/>
        </w:rPr>
        <w:t>İhale üzerinde bırakılan istekli ile ekonomik açıdan en avantajlı ikinci teklif sahibi istekli dışındaki</w:t>
      </w:r>
      <w:r w:rsidRPr="00B96062">
        <w:rPr>
          <w:rFonts w:ascii="Times New Roman" w:eastAsia="Times New Roman" w:hAnsi="Times New Roman" w:cs="Times New Roman"/>
          <w:color w:val="000000" w:themeColor="text1"/>
          <w:sz w:val="24"/>
          <w:szCs w:val="24"/>
          <w:lang w:eastAsia="tr-TR"/>
          <w14:ligatures w14:val="none"/>
        </w:rPr>
        <w:t xml:space="preserve"> istekliler tarafından verilen </w:t>
      </w:r>
      <w:r w:rsidRPr="00B96062">
        <w:rPr>
          <w:rFonts w:ascii="Times New Roman" w:eastAsia="Times New Roman" w:hAnsi="Times New Roman" w:cs="Times New Roman"/>
          <w:color w:val="000000" w:themeColor="text1"/>
          <w:sz w:val="24"/>
          <w:szCs w:val="24"/>
          <w14:ligatures w14:val="none"/>
        </w:rPr>
        <w:t xml:space="preserve">teminatlar ihaleden sonra </w:t>
      </w:r>
      <w:r w:rsidRPr="00B96062">
        <w:rPr>
          <w:rFonts w:ascii="Times New Roman" w:eastAsia="Times New Roman" w:hAnsi="Times New Roman" w:cs="Times New Roman"/>
          <w:color w:val="000000" w:themeColor="text1"/>
          <w:sz w:val="24"/>
          <w:szCs w:val="24"/>
          <w:lang w:eastAsia="tr-TR"/>
          <w14:ligatures w14:val="none"/>
        </w:rPr>
        <w:t>hemen serbest bırakılır/iade edilir.</w:t>
      </w:r>
    </w:p>
    <w:p w14:paraId="7E5F4D92"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28.2.</w:t>
      </w:r>
      <w:r w:rsidRPr="00B96062">
        <w:rPr>
          <w:rFonts w:ascii="Times New Roman" w:eastAsia="Times New Roman" w:hAnsi="Times New Roman" w:cs="Times New Roman"/>
          <w:color w:val="000000" w:themeColor="text1"/>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28.3.</w:t>
      </w:r>
      <w:r w:rsidRPr="00B96062">
        <w:rPr>
          <w:rFonts w:ascii="Times New Roman" w:eastAsia="Times New Roman" w:hAnsi="Times New Roman" w:cs="Times New Roman"/>
          <w:color w:val="000000" w:themeColor="text1"/>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1558C9D7" w14:textId="3E47174F" w:rsidR="00572F21" w:rsidRPr="00B96062" w:rsidRDefault="00572F21" w:rsidP="00E262FF">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IV- TEKLİFLERİN DEĞERLENDİRİLMESİ VE SÖZLEŞ</w:t>
      </w:r>
      <w:r w:rsidR="00E262FF" w:rsidRPr="00B96062">
        <w:rPr>
          <w:rFonts w:ascii="Times New Roman" w:eastAsia="Times New Roman" w:hAnsi="Times New Roman" w:cs="Times New Roman"/>
          <w:b/>
          <w:color w:val="000000" w:themeColor="text1"/>
          <w:sz w:val="24"/>
          <w:szCs w:val="24"/>
          <w:lang w:eastAsia="tr-TR"/>
          <w14:ligatures w14:val="none"/>
        </w:rPr>
        <w:t>ME YAPILMASINA İLİŞKİN HUSUSLAR</w:t>
      </w:r>
    </w:p>
    <w:p w14:paraId="0A43F4A2"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29- Tekliflerin açılması ve değerlendirilmesi</w:t>
      </w:r>
    </w:p>
    <w:p w14:paraId="7CB7F57E" w14:textId="77777777" w:rsidR="009D210C" w:rsidRPr="00B96062" w:rsidRDefault="00572F21" w:rsidP="009D210C">
      <w:pPr>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b/>
          <w:color w:val="000000" w:themeColor="text1"/>
          <w:sz w:val="24"/>
          <w:szCs w:val="24"/>
          <w:lang w:eastAsia="tr-TR"/>
          <w14:ligatures w14:val="none"/>
        </w:rPr>
        <w:t>29.1.</w:t>
      </w:r>
      <w:r w:rsidRPr="00B96062">
        <w:rPr>
          <w:rFonts w:ascii="Times New Roman" w:eastAsia="Times New Roman" w:hAnsi="Times New Roman" w:cs="Times New Roman"/>
          <w:color w:val="000000" w:themeColor="text1"/>
          <w:sz w:val="24"/>
          <w:szCs w:val="24"/>
          <w:lang w:eastAsia="tr-TR"/>
          <w14:ligatures w14:val="none"/>
        </w:rPr>
        <w:t xml:space="preserve"> Teklifler, ihale komisyonu tarafından ihale tarih ve saatinde </w:t>
      </w:r>
      <w:proofErr w:type="spellStart"/>
      <w:r w:rsidRPr="00B96062">
        <w:rPr>
          <w:rFonts w:ascii="Times New Roman" w:eastAsia="Times New Roman" w:hAnsi="Times New Roman" w:cs="Times New Roman"/>
          <w:color w:val="000000" w:themeColor="text1"/>
          <w:sz w:val="24"/>
          <w:szCs w:val="24"/>
          <w:lang w:eastAsia="tr-TR"/>
          <w14:ligatures w14:val="none"/>
        </w:rPr>
        <w:t>EKAP’ta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açılır. </w:t>
      </w:r>
      <w:r w:rsidR="009D210C" w:rsidRPr="00B96062">
        <w:rPr>
          <w:rFonts w:ascii="Times New Roman" w:hAnsi="Times New Roman" w:cs="Times New Roman"/>
          <w:color w:val="000000" w:themeColor="text1"/>
          <w:sz w:val="24"/>
          <w:szCs w:val="24"/>
        </w:rPr>
        <w:t>Teklif verenler ve teklif fiyatları isteklilerin erişimine açılır.</w:t>
      </w:r>
    </w:p>
    <w:p w14:paraId="38CFC8F5" w14:textId="77777777" w:rsidR="00572F21" w:rsidRPr="00B96062" w:rsidRDefault="00572F21" w:rsidP="00572F21">
      <w:pPr>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14:ligatures w14:val="none"/>
        </w:rPr>
        <w:t>29.2.</w:t>
      </w:r>
      <w:r w:rsidRPr="00B96062">
        <w:rPr>
          <w:rFonts w:ascii="Times New Roman" w:eastAsia="Times New Roman" w:hAnsi="Times New Roman" w:cs="Times New Roman"/>
          <w:color w:val="000000" w:themeColor="text1"/>
          <w:sz w:val="24"/>
          <w:szCs w:val="24"/>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29.3.</w:t>
      </w:r>
      <w:r w:rsidRPr="00B96062">
        <w:rPr>
          <w:rFonts w:ascii="Times New Roman" w:eastAsia="Times New Roman" w:hAnsi="Times New Roman" w:cs="Times New Roman"/>
          <w:color w:val="000000" w:themeColor="text1"/>
          <w:sz w:val="24"/>
          <w:szCs w:val="24"/>
          <w:lang w:eastAsia="tr-TR"/>
          <w14:ligatures w14:val="none"/>
        </w:rPr>
        <w:t xml:space="preserve"> Teklifler açıldıktan sonra 29.2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 kapsamında uygun bulunmayan teklifler değerlendirme dışı bırakılır.</w:t>
      </w:r>
    </w:p>
    <w:p w14:paraId="5819BF75" w14:textId="77777777" w:rsidR="00DE1907" w:rsidRPr="00B96062" w:rsidRDefault="00572F21" w:rsidP="00DE1907">
      <w:pPr>
        <w:spacing w:after="0" w:line="240" w:lineRule="auto"/>
        <w:jc w:val="both"/>
        <w:rPr>
          <w:rFonts w:ascii="Times New Roman" w:hAnsi="Times New Roman" w:cs="Times New Roman"/>
          <w:color w:val="000000" w:themeColor="text1"/>
          <w:sz w:val="24"/>
          <w:szCs w:val="24"/>
        </w:rPr>
      </w:pPr>
      <w:r w:rsidRPr="00B96062">
        <w:rPr>
          <w:rFonts w:ascii="Times New Roman" w:eastAsia="Times New Roman" w:hAnsi="Times New Roman" w:cs="Times New Roman"/>
          <w:b/>
          <w:color w:val="000000" w:themeColor="text1"/>
          <w:sz w:val="24"/>
          <w:szCs w:val="24"/>
          <w:lang w:eastAsia="tr-TR"/>
          <w14:ligatures w14:val="none"/>
        </w:rPr>
        <w:t>29.4.</w:t>
      </w:r>
      <w:r w:rsidRPr="00B96062">
        <w:rPr>
          <w:rFonts w:ascii="Times New Roman" w:eastAsia="Times New Roman" w:hAnsi="Times New Roman" w:cs="Times New Roman"/>
          <w:color w:val="000000" w:themeColor="text1"/>
          <w:sz w:val="24"/>
          <w:szCs w:val="24"/>
          <w:lang w:eastAsia="tr-TR"/>
          <w14:ligatures w14:val="none"/>
        </w:rPr>
        <w:t> </w:t>
      </w:r>
      <w:r w:rsidR="00DE1907" w:rsidRPr="00B96062">
        <w:rPr>
          <w:rFonts w:ascii="Times New Roman" w:hAnsi="Times New Roman" w:cs="Times New Roman"/>
          <w:color w:val="000000" w:themeColor="text1"/>
          <w:sz w:val="24"/>
          <w:szCs w:val="24"/>
        </w:rPr>
        <w:t>Bu madde boş bırakılmıştır.</w:t>
      </w:r>
    </w:p>
    <w:p w14:paraId="510DA1C9" w14:textId="421C70A2" w:rsidR="00572F21" w:rsidRPr="00B96062" w:rsidRDefault="00572F21" w:rsidP="00DE1907">
      <w:pPr>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29.5.</w:t>
      </w:r>
      <w:r w:rsidRPr="00B96062">
        <w:rPr>
          <w:rFonts w:ascii="Times New Roman" w:eastAsia="Times New Roman" w:hAnsi="Times New Roman" w:cs="Times New Roman"/>
          <w:color w:val="000000" w:themeColor="text1"/>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29.6. </w:t>
      </w:r>
      <w:r w:rsidRPr="00B96062">
        <w:rPr>
          <w:rFonts w:ascii="Times New Roman" w:eastAsia="Times New Roman" w:hAnsi="Times New Roman" w:cs="Times New Roman"/>
          <w:color w:val="000000" w:themeColor="text1"/>
          <w:sz w:val="24"/>
          <w:szCs w:val="24"/>
          <w:lang w:eastAsia="tr-TR"/>
          <w14:ligatures w14:val="none"/>
        </w:rPr>
        <w:t>Değerlendirme işlemi, bu Şartname düzenlemeleri çerçevesinde ihaleye katılım belgesine aktarılan bilgi ve belgeler esas alınarak yapılır.</w:t>
      </w:r>
      <w:r w:rsidRPr="00B96062">
        <w:rPr>
          <w:rFonts w:ascii="Times New Roman" w:eastAsia="Times New Roman" w:hAnsi="Times New Roman" w:cs="Times New Roman"/>
          <w:b/>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 xml:space="preserve">İhaleye katılım belgesine aktarılan bilgi ve belgelerden; </w:t>
      </w:r>
      <w:proofErr w:type="gramStart"/>
      <w:r w:rsidRPr="00B96062">
        <w:rPr>
          <w:rFonts w:ascii="Times New Roman" w:eastAsia="Times New Roman" w:hAnsi="Times New Roman" w:cs="Times New Roman"/>
          <w:color w:val="000000" w:themeColor="text1"/>
          <w:sz w:val="24"/>
          <w:szCs w:val="24"/>
          <w:lang w:eastAsia="tr-TR"/>
          <w14:ligatures w14:val="none"/>
        </w:rPr>
        <w:t>entegrasyonlar</w:t>
      </w:r>
      <w:proofErr w:type="gramEnd"/>
      <w:r w:rsidRPr="00B96062">
        <w:rPr>
          <w:rFonts w:ascii="Times New Roman" w:eastAsia="Times New Roman" w:hAnsi="Times New Roman" w:cs="Times New Roman"/>
          <w:color w:val="000000" w:themeColor="text1"/>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B96062">
        <w:rPr>
          <w:rFonts w:ascii="Times New Roman" w:eastAsia="Times New Roman" w:hAnsi="Times New Roman" w:cs="Times New Roman"/>
          <w:bCs/>
          <w:color w:val="000000" w:themeColor="text1"/>
          <w:sz w:val="24"/>
          <w:szCs w:val="24"/>
          <w:lang w:eastAsia="tr-TR"/>
          <w14:ligatures w14:val="none"/>
        </w:rPr>
        <w:t>ihtiyaç duyulması hali</w:t>
      </w:r>
      <w:r w:rsidRPr="00B96062">
        <w:rPr>
          <w:rFonts w:ascii="Times New Roman" w:eastAsia="Times New Roman" w:hAnsi="Times New Roman" w:cs="Times New Roman"/>
          <w:color w:val="000000" w:themeColor="text1"/>
          <w:sz w:val="24"/>
          <w:szCs w:val="24"/>
          <w:lang w:eastAsia="tr-TR"/>
          <w14:ligatures w14:val="none"/>
        </w:rPr>
        <w:t xml:space="preserve"> </w:t>
      </w:r>
      <w:r w:rsidRPr="00B96062">
        <w:rPr>
          <w:rFonts w:ascii="Times New Roman" w:eastAsia="Times New Roman" w:hAnsi="Times New Roman" w:cs="Times New Roman"/>
          <w:bCs/>
          <w:color w:val="000000" w:themeColor="text1"/>
          <w:sz w:val="24"/>
          <w:szCs w:val="24"/>
          <w:lang w:eastAsia="tr-TR"/>
          <w14:ligatures w14:val="none"/>
        </w:rPr>
        <w:t>hariç</w:t>
      </w:r>
      <w:r w:rsidRPr="00B96062">
        <w:rPr>
          <w:rFonts w:ascii="Times New Roman" w:eastAsia="Times New Roman" w:hAnsi="Times New Roman" w:cs="Times New Roman"/>
          <w:color w:val="000000" w:themeColor="text1"/>
          <w:sz w:val="24"/>
          <w:szCs w:val="24"/>
          <w:lang w:eastAsia="tr-TR"/>
          <w14:ligatures w14:val="none"/>
        </w:rPr>
        <w:t xml:space="preserve"> bu belgelerin fiziki olarak sunulması istenmez. </w:t>
      </w:r>
    </w:p>
    <w:p w14:paraId="2C3035D9" w14:textId="3E41DCA3" w:rsidR="00572F21" w:rsidRPr="00B96062" w:rsidRDefault="00572F21" w:rsidP="00572F21">
      <w:pPr>
        <w:tabs>
          <w:tab w:val="left" w:pos="566"/>
        </w:tabs>
        <w:spacing w:after="0" w:line="240" w:lineRule="auto"/>
        <w:jc w:val="both"/>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29.7. </w:t>
      </w:r>
      <w:r w:rsidR="00A81D1B" w:rsidRPr="00B96062">
        <w:rPr>
          <w:rFonts w:ascii="Times New Roman" w:eastAsia="Times New Roman" w:hAnsi="Times New Roman" w:cs="Times New Roman"/>
          <w:color w:val="000000" w:themeColor="text1"/>
          <w:sz w:val="24"/>
          <w:szCs w:val="24"/>
          <w:lang w:eastAsia="tr-TR"/>
          <w14:ligatures w14:val="none"/>
        </w:rPr>
        <w:t>İhale komisyonu Kurum tarafından belirlenen yönteme göre sınır değeri hesaplar ve aşırı düşük teklifleri 31 inci maddeye göre değerlendirir.</w:t>
      </w:r>
    </w:p>
    <w:p w14:paraId="15FC74D1" w14:textId="77777777" w:rsidR="006D0A80" w:rsidRPr="00B96062" w:rsidRDefault="00572F21" w:rsidP="00572F21">
      <w:pPr>
        <w:tabs>
          <w:tab w:val="left" w:pos="566"/>
        </w:tabs>
        <w:spacing w:after="0" w:line="240" w:lineRule="auto"/>
        <w:jc w:val="both"/>
        <w:rPr>
          <w:rFonts w:ascii="Times New Roman" w:hAnsi="Times New Roman" w:cs="Times New Roman"/>
          <w:color w:val="000000" w:themeColor="text1"/>
          <w:sz w:val="24"/>
          <w:szCs w:val="24"/>
        </w:rPr>
      </w:pPr>
      <w:r w:rsidRPr="00B96062">
        <w:rPr>
          <w:rFonts w:ascii="Times New Roman" w:eastAsia="Times New Roman" w:hAnsi="Times New Roman" w:cs="Times New Roman"/>
          <w:b/>
          <w:color w:val="000000" w:themeColor="text1"/>
          <w:sz w:val="24"/>
          <w:szCs w:val="24"/>
          <w:lang w:eastAsia="tr-TR"/>
          <w14:ligatures w14:val="none"/>
        </w:rPr>
        <w:t xml:space="preserve">29.8. </w:t>
      </w:r>
      <w:r w:rsidR="006D0A80" w:rsidRPr="00B96062">
        <w:rPr>
          <w:rFonts w:ascii="Times New Roman" w:hAnsi="Times New Roman" w:cs="Times New Roman"/>
          <w:color w:val="000000" w:themeColor="text1"/>
          <w:sz w:val="24"/>
          <w:szCs w:val="24"/>
        </w:rPr>
        <w:t>Bu madde boş bırakılmıştır.</w:t>
      </w:r>
    </w:p>
    <w:p w14:paraId="06BC2743" w14:textId="15A27F5B"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29.9.</w:t>
      </w:r>
      <w:r w:rsidRPr="00B96062">
        <w:rPr>
          <w:rFonts w:ascii="Times New Roman" w:eastAsia="Times New Roman" w:hAnsi="Times New Roman" w:cs="Times New Roman"/>
          <w:color w:val="000000" w:themeColor="text1"/>
          <w:sz w:val="24"/>
          <w:szCs w:val="24"/>
          <w:lang w:eastAsia="tr-TR"/>
          <w14:ligatures w14:val="none"/>
        </w:rPr>
        <w:t xml:space="preserve"> Numune/</w:t>
      </w:r>
      <w:proofErr w:type="gramStart"/>
      <w:r w:rsidRPr="00B96062">
        <w:rPr>
          <w:rFonts w:ascii="Times New Roman" w:eastAsia="Times New Roman" w:hAnsi="Times New Roman" w:cs="Times New Roman"/>
          <w:color w:val="000000" w:themeColor="text1"/>
          <w:sz w:val="24"/>
          <w:szCs w:val="24"/>
          <w:lang w:eastAsia="tr-TR"/>
          <w14:ligatures w14:val="none"/>
        </w:rPr>
        <w:t>demonstrasyon</w:t>
      </w:r>
      <w:proofErr w:type="gramEnd"/>
      <w:r w:rsidRPr="00B96062">
        <w:rPr>
          <w:rFonts w:ascii="Times New Roman" w:eastAsia="Times New Roman" w:hAnsi="Times New Roman" w:cs="Times New Roman"/>
          <w:color w:val="000000" w:themeColor="text1"/>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B96062">
        <w:rPr>
          <w:rFonts w:ascii="Times New Roman" w:eastAsia="Times New Roman" w:hAnsi="Times New Roman" w:cs="Times New Roman"/>
          <w:color w:val="000000" w:themeColor="text1"/>
          <w:sz w:val="24"/>
          <w:szCs w:val="24"/>
          <w:lang w:eastAsia="tr-TR"/>
          <w14:ligatures w14:val="none"/>
        </w:rPr>
        <w:t>demonstrasyon</w:t>
      </w:r>
      <w:proofErr w:type="gramEnd"/>
      <w:r w:rsidRPr="00B96062">
        <w:rPr>
          <w:rFonts w:ascii="Times New Roman" w:eastAsia="Times New Roman" w:hAnsi="Times New Roman" w:cs="Times New Roman"/>
          <w:color w:val="000000" w:themeColor="text1"/>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29.10.</w:t>
      </w:r>
      <w:r w:rsidRPr="00B96062">
        <w:rPr>
          <w:rFonts w:ascii="Times New Roman" w:eastAsia="Times New Roman" w:hAnsi="Times New Roman" w:cs="Times New Roman"/>
          <w:color w:val="000000" w:themeColor="text1"/>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29.11.</w:t>
      </w:r>
      <w:r w:rsidRPr="00B96062">
        <w:rPr>
          <w:rFonts w:ascii="Times New Roman" w:eastAsia="Times New Roman" w:hAnsi="Times New Roman" w:cs="Times New Roman"/>
          <w:color w:val="000000" w:themeColor="text1"/>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B96062">
        <w:rPr>
          <w:rFonts w:ascii="Times New Roman" w:eastAsia="Times New Roman" w:hAnsi="Times New Roman" w:cs="Times New Roman"/>
          <w:color w:val="000000" w:themeColor="text1"/>
          <w:sz w:val="24"/>
          <w:szCs w:val="24"/>
          <w:lang w:eastAsia="tr-TR"/>
          <w14:ligatures w14:val="none"/>
        </w:rPr>
        <w:t>demonstrasyon</w:t>
      </w:r>
      <w:proofErr w:type="gramEnd"/>
      <w:r w:rsidRPr="00B96062">
        <w:rPr>
          <w:rFonts w:ascii="Times New Roman" w:eastAsia="Times New Roman" w:hAnsi="Times New Roman" w:cs="Times New Roman"/>
          <w:color w:val="000000" w:themeColor="text1"/>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B96062" w:rsidRDefault="00572F21" w:rsidP="00572F21">
      <w:pPr>
        <w:tabs>
          <w:tab w:val="left" w:pos="567"/>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29.12.</w:t>
      </w:r>
      <w:r w:rsidRPr="00B96062">
        <w:rPr>
          <w:rFonts w:ascii="Times New Roman" w:eastAsia="Times New Roman" w:hAnsi="Times New Roman" w:cs="Times New Roman"/>
          <w:color w:val="000000" w:themeColor="text1"/>
          <w:sz w:val="24"/>
          <w:szCs w:val="24"/>
          <w:lang w:eastAsia="tr-TR"/>
          <w14:ligatures w14:val="none"/>
        </w:rPr>
        <w:t xml:space="preserve"> 29.6 </w:t>
      </w:r>
      <w:proofErr w:type="spellStart"/>
      <w:r w:rsidRPr="00B96062">
        <w:rPr>
          <w:rFonts w:ascii="Times New Roman" w:eastAsia="Times New Roman" w:hAnsi="Times New Roman" w:cs="Times New Roman"/>
          <w:color w:val="000000" w:themeColor="text1"/>
          <w:sz w:val="24"/>
          <w:szCs w:val="24"/>
          <w:lang w:eastAsia="tr-TR"/>
          <w14:ligatures w14:val="none"/>
        </w:rPr>
        <w:t>ncı</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 kapsamında fiziki olarak sunulması istenen belgeleri, verilen makul süre içinde sunmayan veya belgelerin sunuluş şekline aykırı sunan istekliler ile yüklenen belgelerden </w:t>
      </w:r>
      <w:r w:rsidRPr="00B96062">
        <w:rPr>
          <w:rFonts w:ascii="Times New Roman" w:eastAsia="Times New Roman" w:hAnsi="Times New Roman" w:cs="Times New Roman"/>
          <w:color w:val="000000" w:themeColor="text1"/>
          <w:sz w:val="24"/>
          <w:szCs w:val="24"/>
          <w:lang w:eastAsia="tr-TR"/>
          <w14:ligatures w14:val="none"/>
        </w:rPr>
        <w:lastRenderedPageBreak/>
        <w:t>farklı bir belge sunan isteklilerin teklifleri değerlendirme dışı bırakılır ve geçici teminatları gelir kaydedilir.</w:t>
      </w:r>
    </w:p>
    <w:p w14:paraId="715BD803" w14:textId="77777777" w:rsidR="00572F21" w:rsidRPr="00B96062" w:rsidRDefault="00572F21" w:rsidP="00572F21">
      <w:pPr>
        <w:tabs>
          <w:tab w:val="left" w:pos="567"/>
        </w:tabs>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29.13.</w:t>
      </w:r>
      <w:r w:rsidRPr="00B96062">
        <w:rPr>
          <w:rFonts w:ascii="Times New Roman" w:eastAsia="Times New Roman" w:hAnsi="Times New Roman" w:cs="Times New Roman"/>
          <w:color w:val="000000" w:themeColor="text1"/>
          <w:sz w:val="24"/>
          <w:szCs w:val="24"/>
          <w:lang w:eastAsia="tr-TR"/>
          <w14:ligatures w14:val="none"/>
        </w:rPr>
        <w:t xml:space="preserve"> 29.9 uncu madde kapsamında numune/</w:t>
      </w:r>
      <w:proofErr w:type="gramStart"/>
      <w:r w:rsidRPr="00B96062">
        <w:rPr>
          <w:rFonts w:ascii="Times New Roman" w:eastAsia="Times New Roman" w:hAnsi="Times New Roman" w:cs="Times New Roman"/>
          <w:color w:val="000000" w:themeColor="text1"/>
          <w:sz w:val="24"/>
          <w:szCs w:val="24"/>
          <w:lang w:eastAsia="tr-TR"/>
          <w14:ligatures w14:val="none"/>
        </w:rPr>
        <w:t>demonstrasyon</w:t>
      </w:r>
      <w:proofErr w:type="gramEnd"/>
      <w:r w:rsidRPr="00B96062">
        <w:rPr>
          <w:rFonts w:ascii="Times New Roman" w:eastAsia="Times New Roman" w:hAnsi="Times New Roman" w:cs="Times New Roman"/>
          <w:color w:val="000000" w:themeColor="text1"/>
          <w:sz w:val="24"/>
          <w:szCs w:val="24"/>
          <w:lang w:eastAsia="tr-TR"/>
          <w14:ligatures w14:val="none"/>
        </w:rPr>
        <w:t xml:space="preserve"> işlemlerine ilişkin yükümlülüklerin yerine getirilmemesi ile 29.12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 hükümleri uygulanır.</w:t>
      </w:r>
    </w:p>
    <w:p w14:paraId="6B7AD543" w14:textId="7554096A" w:rsidR="00572F21" w:rsidRPr="00B96062"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29.14.</w:t>
      </w:r>
      <w:r w:rsidRPr="00B96062">
        <w:rPr>
          <w:color w:val="000000" w:themeColor="text1"/>
          <w:sz w:val="24"/>
          <w:szCs w:val="24"/>
        </w:rPr>
        <w:t xml:space="preserve"> </w:t>
      </w:r>
      <w:r w:rsidRPr="00B96062">
        <w:rPr>
          <w:rFonts w:ascii="Times New Roman" w:eastAsia="Times New Roman" w:hAnsi="Times New Roman" w:cs="Times New Roman"/>
          <w:b/>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B96062">
        <w:rPr>
          <w:rFonts w:ascii="Times New Roman" w:eastAsia="Times New Roman" w:hAnsi="Times New Roman" w:cs="Times New Roman"/>
          <w:color w:val="000000" w:themeColor="text1"/>
          <w:sz w:val="24"/>
          <w:szCs w:val="24"/>
          <w:lang w:eastAsia="tr-TR"/>
          <w14:ligatures w14:val="none"/>
        </w:rPr>
        <w:t>itibaryla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gerekli yeterlik şartlarını tevsik etmesi gerekir.</w:t>
      </w:r>
    </w:p>
    <w:p w14:paraId="55577EEC" w14:textId="20B8563F" w:rsidR="00A96A1A" w:rsidRPr="00B96062" w:rsidRDefault="00A96A1A" w:rsidP="00A96A1A">
      <w:pPr>
        <w:jc w:val="both"/>
        <w:rPr>
          <w:rFonts w:ascii="Times New Roman" w:hAnsi="Times New Roman" w:cs="Times New Roman"/>
          <w:color w:val="000000" w:themeColor="text1"/>
          <w:sz w:val="24"/>
          <w:szCs w:val="24"/>
        </w:rPr>
      </w:pPr>
      <w:r w:rsidRPr="00B96062">
        <w:rPr>
          <w:rFonts w:ascii="Times New Roman" w:hAnsi="Times New Roman" w:cs="Times New Roman"/>
          <w:b/>
          <w:color w:val="000000" w:themeColor="text1"/>
          <w:sz w:val="24"/>
          <w:szCs w:val="24"/>
        </w:rPr>
        <w:t xml:space="preserve">29.15- </w:t>
      </w:r>
      <w:r w:rsidRPr="00B96062">
        <w:rPr>
          <w:rFonts w:ascii="Times New Roman" w:hAnsi="Times New Roman" w:cs="Times New Roman"/>
          <w:color w:val="000000" w:themeColor="text1"/>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B96062" w:rsidRDefault="00A96A1A" w:rsidP="00A96A1A">
      <w:pPr>
        <w:pStyle w:val="NormalWeb"/>
        <w:spacing w:before="0" w:beforeAutospacing="0" w:after="0" w:afterAutospacing="0" w:line="259" w:lineRule="auto"/>
        <w:jc w:val="both"/>
        <w:rPr>
          <w:color w:val="000000" w:themeColor="text1"/>
        </w:rPr>
      </w:pPr>
      <w:r w:rsidRPr="00B96062">
        <w:rPr>
          <w:b/>
          <w:color w:val="000000" w:themeColor="text1"/>
        </w:rPr>
        <w:t xml:space="preserve">29.16- </w:t>
      </w:r>
      <w:r w:rsidRPr="00B96062">
        <w:rPr>
          <w:color w:val="000000" w:themeColor="text1"/>
        </w:rPr>
        <w:t>İhale Komisyonunca gerekli görülmesi halinde;</w:t>
      </w:r>
    </w:p>
    <w:p w14:paraId="42DB9BCB" w14:textId="77777777" w:rsidR="00A96A1A" w:rsidRPr="00B96062" w:rsidRDefault="00A96A1A" w:rsidP="00A96A1A">
      <w:pPr>
        <w:pStyle w:val="NormalWeb"/>
        <w:numPr>
          <w:ilvl w:val="0"/>
          <w:numId w:val="17"/>
        </w:numPr>
        <w:spacing w:before="0" w:beforeAutospacing="0" w:after="0" w:afterAutospacing="0" w:line="259" w:lineRule="auto"/>
        <w:jc w:val="both"/>
        <w:rPr>
          <w:color w:val="000000" w:themeColor="text1"/>
        </w:rPr>
      </w:pPr>
      <w:r w:rsidRPr="00B96062">
        <w:rPr>
          <w:color w:val="000000" w:themeColor="text1"/>
        </w:rPr>
        <w:t>İsteklilerden son kapalı tekliflerinin alınmasına,</w:t>
      </w:r>
    </w:p>
    <w:p w14:paraId="7DF49BED" w14:textId="77777777" w:rsidR="00A96A1A" w:rsidRPr="00B96062" w:rsidRDefault="00A96A1A" w:rsidP="00A96A1A">
      <w:pPr>
        <w:pStyle w:val="NormalWeb"/>
        <w:numPr>
          <w:ilvl w:val="0"/>
          <w:numId w:val="17"/>
        </w:numPr>
        <w:spacing w:before="0" w:beforeAutospacing="0" w:after="0" w:afterAutospacing="0" w:line="259" w:lineRule="auto"/>
        <w:jc w:val="both"/>
        <w:rPr>
          <w:color w:val="000000" w:themeColor="text1"/>
        </w:rPr>
      </w:pPr>
      <w:r w:rsidRPr="00B96062">
        <w:rPr>
          <w:color w:val="000000" w:themeColor="text1"/>
        </w:rPr>
        <w:t xml:space="preserve">27.7. maddede istenebileceği ve sayısı belirtilmek kaydıyla yeni kapalı tekliflerin alınmasına, </w:t>
      </w:r>
    </w:p>
    <w:p w14:paraId="2C0EC37E" w14:textId="77777777" w:rsidR="00A96A1A" w:rsidRPr="00B96062" w:rsidRDefault="00A96A1A" w:rsidP="00A96A1A">
      <w:pPr>
        <w:pStyle w:val="NormalWeb"/>
        <w:spacing w:before="0" w:beforeAutospacing="0" w:after="0" w:afterAutospacing="0" w:line="259" w:lineRule="auto"/>
        <w:ind w:firstLine="375"/>
        <w:jc w:val="both"/>
        <w:rPr>
          <w:color w:val="000000" w:themeColor="text1"/>
        </w:rPr>
      </w:pPr>
      <w:r w:rsidRPr="00B96062">
        <w:rPr>
          <w:color w:val="000000" w:themeColor="text1"/>
        </w:rPr>
        <w:t>c) Birden fazla istekli olması halinde isteklilerle açık eksiltme yapılmasına,</w:t>
      </w:r>
    </w:p>
    <w:p w14:paraId="4D6E7DEF" w14:textId="77777777" w:rsidR="00A96A1A" w:rsidRPr="00B96062" w:rsidRDefault="00A96A1A" w:rsidP="00A96A1A">
      <w:pPr>
        <w:pStyle w:val="NormalWeb"/>
        <w:spacing w:before="0" w:beforeAutospacing="0" w:after="0" w:afterAutospacing="0" w:line="259" w:lineRule="auto"/>
        <w:ind w:firstLine="375"/>
        <w:jc w:val="both"/>
        <w:rPr>
          <w:color w:val="000000" w:themeColor="text1"/>
        </w:rPr>
      </w:pPr>
      <w:r w:rsidRPr="00B96062">
        <w:rPr>
          <w:color w:val="000000" w:themeColor="text1"/>
        </w:rPr>
        <w:t>d)Açık eksiltme sonucunda ya da (a) veya (b) bendine göre alınan yazılı tekliflerde en düşük teklifi veren istekli ile pazarlık yapılmasına,</w:t>
      </w:r>
    </w:p>
    <w:p w14:paraId="22E20667" w14:textId="77777777" w:rsidR="00A96A1A" w:rsidRPr="00B96062" w:rsidRDefault="00A96A1A" w:rsidP="00A96A1A">
      <w:pPr>
        <w:pStyle w:val="NormalWeb"/>
        <w:spacing w:before="0" w:beforeAutospacing="0" w:after="0" w:afterAutospacing="0" w:line="259" w:lineRule="auto"/>
        <w:ind w:firstLine="375"/>
        <w:jc w:val="both"/>
        <w:rPr>
          <w:color w:val="000000" w:themeColor="text1"/>
        </w:rPr>
      </w:pPr>
      <w:r w:rsidRPr="00B96062">
        <w:rPr>
          <w:color w:val="000000" w:themeColor="text1"/>
        </w:rPr>
        <w:t xml:space="preserve">e) İhalede sadece bir adet geçerli teklif olması halinde istekliyle pazarlık yapılmasına,  </w:t>
      </w:r>
    </w:p>
    <w:p w14:paraId="541C6952" w14:textId="77777777" w:rsidR="00A96A1A" w:rsidRPr="00B96062" w:rsidRDefault="00A96A1A" w:rsidP="00A96A1A">
      <w:pPr>
        <w:pStyle w:val="NormalWeb"/>
        <w:spacing w:before="0" w:beforeAutospacing="0" w:after="0" w:afterAutospacing="0" w:line="259" w:lineRule="auto"/>
        <w:ind w:firstLine="375"/>
        <w:jc w:val="both"/>
        <w:rPr>
          <w:b/>
          <w:color w:val="000000" w:themeColor="text1"/>
        </w:rPr>
      </w:pPr>
      <w:proofErr w:type="gramStart"/>
      <w:r w:rsidRPr="00B96062">
        <w:rPr>
          <w:color w:val="000000" w:themeColor="text1"/>
        </w:rPr>
        <w:t>karar</w:t>
      </w:r>
      <w:proofErr w:type="gramEnd"/>
      <w:r w:rsidRPr="00B96062">
        <w:rPr>
          <w:color w:val="000000" w:themeColor="text1"/>
        </w:rPr>
        <w:t xml:space="preserve"> verilebilir. Verilen teklifler sonucunda ihale komisyonu ekonomik açıdan en avantajlı birinci ve ikinci teklif sahibini belirler.</w:t>
      </w:r>
    </w:p>
    <w:p w14:paraId="610148B4" w14:textId="631375DC" w:rsidR="00A96A1A" w:rsidRPr="00B96062" w:rsidRDefault="00A96A1A" w:rsidP="00A96A1A">
      <w:pPr>
        <w:pStyle w:val="NormalWeb"/>
        <w:spacing w:before="0" w:beforeAutospacing="0" w:after="0" w:afterAutospacing="0" w:line="259" w:lineRule="auto"/>
        <w:jc w:val="both"/>
        <w:rPr>
          <w:color w:val="000000" w:themeColor="text1"/>
        </w:rPr>
      </w:pPr>
      <w:r w:rsidRPr="00B96062">
        <w:rPr>
          <w:b/>
          <w:color w:val="000000" w:themeColor="text1"/>
        </w:rPr>
        <w:t xml:space="preserve">29.17- </w:t>
      </w:r>
      <w:r w:rsidRPr="00B96062">
        <w:rPr>
          <w:color w:val="000000" w:themeColor="text1"/>
        </w:rPr>
        <w:t>İhale komisyonunca gerekçesi belirtilmek suretiyle alımdan vazgeçilerek ihale yetkilisinin onayı ile ihalenin iptaline de karar verilebilir.</w:t>
      </w:r>
    </w:p>
    <w:p w14:paraId="5314F4B7" w14:textId="1BFA4E36" w:rsidR="00A96A1A" w:rsidRPr="00B96062" w:rsidRDefault="00A96A1A" w:rsidP="0045548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hAnsi="Times New Roman" w:cs="Times New Roman"/>
          <w:b/>
          <w:color w:val="000000" w:themeColor="text1"/>
          <w:sz w:val="24"/>
          <w:szCs w:val="24"/>
        </w:rPr>
        <w:t>29.18-</w:t>
      </w:r>
      <w:r w:rsidRPr="00B96062">
        <w:rPr>
          <w:rFonts w:ascii="Times New Roman" w:hAnsi="Times New Roman" w:cs="Times New Roman"/>
          <w:color w:val="000000" w:themeColor="text1"/>
          <w:sz w:val="24"/>
          <w:szCs w:val="24"/>
        </w:rPr>
        <w:t xml:space="preserve"> Bu ihalede ilk tekliflerin alınması ve değerlendirilmesinin ardından gerekli görülmesi halinde geçerli </w:t>
      </w:r>
      <w:r w:rsidR="00111A83" w:rsidRPr="00B96062">
        <w:rPr>
          <w:rFonts w:ascii="Times New Roman" w:hAnsi="Times New Roman" w:cs="Times New Roman"/>
          <w:color w:val="000000" w:themeColor="text1"/>
          <w:sz w:val="24"/>
          <w:szCs w:val="24"/>
        </w:rPr>
        <w:t xml:space="preserve">teklif sahibi isteklilerden </w:t>
      </w:r>
      <w:r w:rsidR="000667C0" w:rsidRPr="00B96062">
        <w:rPr>
          <w:rFonts w:ascii="Times New Roman" w:hAnsi="Times New Roman" w:cs="Times New Roman"/>
          <w:b/>
          <w:color w:val="FF0000"/>
          <w:sz w:val="24"/>
          <w:szCs w:val="24"/>
        </w:rPr>
        <w:t>2 (iki</w:t>
      </w:r>
      <w:r w:rsidRPr="00B96062">
        <w:rPr>
          <w:rFonts w:ascii="Times New Roman" w:hAnsi="Times New Roman" w:cs="Times New Roman"/>
          <w:b/>
          <w:color w:val="000000" w:themeColor="text1"/>
          <w:sz w:val="24"/>
          <w:szCs w:val="24"/>
        </w:rPr>
        <w:t>)</w:t>
      </w:r>
      <w:r w:rsidRPr="00B96062">
        <w:rPr>
          <w:rFonts w:ascii="Times New Roman" w:hAnsi="Times New Roman" w:cs="Times New Roman"/>
          <w:color w:val="000000" w:themeColor="text1"/>
          <w:sz w:val="24"/>
          <w:szCs w:val="24"/>
        </w:rPr>
        <w:t xml:space="preserve"> sefer daha kapalı teklif alınabilecektir.</w:t>
      </w:r>
    </w:p>
    <w:p w14:paraId="78FCC65F"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62545403" w14:textId="210EA048"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30- İsteklilerden tekliflerine açıklık getirmelerinin istenilmesi</w:t>
      </w:r>
    </w:p>
    <w:p w14:paraId="5827EDD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30.1.</w:t>
      </w:r>
      <w:r w:rsidRPr="00B96062">
        <w:rPr>
          <w:rFonts w:ascii="Times New Roman" w:eastAsia="Times New Roman" w:hAnsi="Times New Roman" w:cs="Times New Roman"/>
          <w:color w:val="000000" w:themeColor="text1"/>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4014F78A" w14:textId="53EEC33D"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30.2.</w:t>
      </w:r>
      <w:r w:rsidRPr="00B96062">
        <w:rPr>
          <w:rFonts w:ascii="Times New Roman" w:eastAsia="Times New Roman" w:hAnsi="Times New Roman" w:cs="Times New Roman"/>
          <w:color w:val="000000" w:themeColor="text1"/>
          <w:sz w:val="24"/>
          <w:szCs w:val="24"/>
          <w:lang w:eastAsia="tr-TR"/>
          <w14:ligatures w14:val="none"/>
        </w:rPr>
        <w:t xml:space="preserve"> Bu açıklama, hiçbir şekilde teklif fiyatında değişiklik yapılması veya ihale dokümanında öngörülen </w:t>
      </w:r>
      <w:proofErr w:type="gramStart"/>
      <w:r w:rsidRPr="00B96062">
        <w:rPr>
          <w:rFonts w:ascii="Times New Roman" w:eastAsia="Times New Roman" w:hAnsi="Times New Roman" w:cs="Times New Roman"/>
          <w:color w:val="000000" w:themeColor="text1"/>
          <w:sz w:val="24"/>
          <w:szCs w:val="24"/>
          <w:lang w:eastAsia="tr-TR"/>
          <w14:ligatures w14:val="none"/>
        </w:rPr>
        <w:t>kriterlere</w:t>
      </w:r>
      <w:proofErr w:type="gramEnd"/>
      <w:r w:rsidRPr="00B96062">
        <w:rPr>
          <w:rFonts w:ascii="Times New Roman" w:eastAsia="Times New Roman" w:hAnsi="Times New Roman" w:cs="Times New Roman"/>
          <w:color w:val="000000" w:themeColor="text1"/>
          <w:sz w:val="24"/>
          <w:szCs w:val="24"/>
          <w:lang w:eastAsia="tr-TR"/>
          <w14:ligatures w14:val="none"/>
        </w:rPr>
        <w:t xml:space="preserve"> uygun olmayan tekliflerin uygun hale getirilmesi amacıyla istenemez ve bu sonucu d</w:t>
      </w:r>
      <w:r w:rsidR="00455483" w:rsidRPr="00B96062">
        <w:rPr>
          <w:rFonts w:ascii="Times New Roman" w:eastAsia="Times New Roman" w:hAnsi="Times New Roman" w:cs="Times New Roman"/>
          <w:color w:val="000000" w:themeColor="text1"/>
          <w:sz w:val="24"/>
          <w:szCs w:val="24"/>
          <w:lang w:eastAsia="tr-TR"/>
          <w14:ligatures w14:val="none"/>
        </w:rPr>
        <w:t xml:space="preserve">oğuracak şekilde kullanılamaz. </w:t>
      </w:r>
    </w:p>
    <w:p w14:paraId="7F692E83" w14:textId="77777777" w:rsidR="00572F21" w:rsidRPr="00B96062"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Madde 31- Aşırı düşük teklifler</w:t>
      </w:r>
    </w:p>
    <w:p w14:paraId="5EF88712" w14:textId="3CDD79F6" w:rsidR="00082B3E" w:rsidRPr="00B96062" w:rsidRDefault="00572F21" w:rsidP="00082B3E">
      <w:pPr>
        <w:tabs>
          <w:tab w:val="left" w:pos="567"/>
          <w:tab w:val="left" w:leader="dot" w:pos="8505"/>
          <w:tab w:val="left" w:leader="dot" w:pos="9072"/>
        </w:tabs>
        <w:jc w:val="both"/>
        <w:rPr>
          <w:rFonts w:ascii="Times New Roman" w:hAnsi="Times New Roman" w:cs="Times New Roman"/>
          <w:color w:val="000000" w:themeColor="text1"/>
          <w:sz w:val="24"/>
          <w:szCs w:val="24"/>
        </w:rPr>
      </w:pPr>
      <w:r w:rsidRPr="00B96062">
        <w:rPr>
          <w:rFonts w:ascii="Times New Roman" w:eastAsia="Times New Roman" w:hAnsi="Times New Roman" w:cs="Times New Roman"/>
          <w:b/>
          <w:color w:val="000000" w:themeColor="text1"/>
          <w:sz w:val="24"/>
          <w:szCs w:val="24"/>
          <w:lang w:eastAsia="tr-TR"/>
          <w14:ligatures w14:val="none"/>
        </w:rPr>
        <w:t>31.1.</w:t>
      </w:r>
      <w:r w:rsidR="00082B3E" w:rsidRPr="00B96062">
        <w:rPr>
          <w:rFonts w:ascii="Times New Roman" w:eastAsia="Times New Roman" w:hAnsi="Times New Roman" w:cs="Times New Roman"/>
          <w:b/>
          <w:color w:val="000000" w:themeColor="text1"/>
          <w:sz w:val="24"/>
          <w:szCs w:val="24"/>
          <w:lang w:eastAsia="tr-TR"/>
          <w14:ligatures w14:val="none"/>
        </w:rPr>
        <w:t xml:space="preserve"> </w:t>
      </w:r>
      <w:r w:rsidR="00082B3E" w:rsidRPr="00B96062">
        <w:rPr>
          <w:rFonts w:ascii="Times New Roman" w:hAnsi="Times New Roman" w:cs="Times New Roman"/>
          <w:color w:val="000000" w:themeColor="text1"/>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B96062" w:rsidRDefault="00082B3E" w:rsidP="00082B3E">
      <w:pPr>
        <w:pStyle w:val="metin"/>
        <w:spacing w:before="0" w:beforeAutospacing="0" w:after="0" w:afterAutospacing="0"/>
        <w:ind w:firstLine="284"/>
        <w:jc w:val="both"/>
        <w:rPr>
          <w:color w:val="000000" w:themeColor="text1"/>
        </w:rPr>
      </w:pPr>
      <w:r w:rsidRPr="00B96062">
        <w:rPr>
          <w:color w:val="000000" w:themeColor="text1"/>
        </w:rPr>
        <w:t>a)Verilen hizmetin ekonomik olması,</w:t>
      </w:r>
    </w:p>
    <w:p w14:paraId="05252C9A" w14:textId="77777777" w:rsidR="00082B3E" w:rsidRPr="00B96062" w:rsidRDefault="00082B3E" w:rsidP="00082B3E">
      <w:pPr>
        <w:pStyle w:val="metin"/>
        <w:spacing w:before="0" w:beforeAutospacing="0" w:after="0" w:afterAutospacing="0"/>
        <w:ind w:firstLine="284"/>
        <w:jc w:val="both"/>
        <w:rPr>
          <w:color w:val="000000" w:themeColor="text1"/>
        </w:rPr>
      </w:pPr>
      <w:r w:rsidRPr="00B96062">
        <w:rPr>
          <w:color w:val="000000" w:themeColor="text1"/>
        </w:rPr>
        <w:t>b)Seçilen teknik çözümler ve teklif sahibinin işin yerine getirilmesinde kullanacağı avantajlı koşullar,</w:t>
      </w:r>
    </w:p>
    <w:p w14:paraId="597488A5" w14:textId="77777777" w:rsidR="00082B3E" w:rsidRPr="00B96062" w:rsidRDefault="00082B3E" w:rsidP="00082B3E">
      <w:pPr>
        <w:pStyle w:val="metin"/>
        <w:tabs>
          <w:tab w:val="left" w:pos="7403"/>
        </w:tabs>
        <w:spacing w:before="0" w:beforeAutospacing="0" w:after="0" w:afterAutospacing="0"/>
        <w:jc w:val="both"/>
        <w:rPr>
          <w:color w:val="000000" w:themeColor="text1"/>
        </w:rPr>
      </w:pPr>
      <w:r w:rsidRPr="00B96062">
        <w:rPr>
          <w:color w:val="000000" w:themeColor="text1"/>
        </w:rPr>
        <w:t xml:space="preserve">c) Teklif edilen hizmetin özgünlüğü, </w:t>
      </w:r>
      <w:r w:rsidRPr="00B96062">
        <w:rPr>
          <w:rStyle w:val="grame"/>
          <w:color w:val="000000" w:themeColor="text1"/>
        </w:rPr>
        <w:t>gibi</w:t>
      </w:r>
      <w:r w:rsidRPr="00B96062">
        <w:rPr>
          <w:color w:val="000000" w:themeColor="text1"/>
        </w:rPr>
        <w:t> hususlarda yapılan yazılı açıklamaları dikkate alarak aşırı düşük teklifleri değerlendirir.</w:t>
      </w:r>
    </w:p>
    <w:p w14:paraId="7E2CCD4F" w14:textId="0C483492" w:rsidR="00082B3E" w:rsidRPr="00B96062" w:rsidRDefault="00082B3E" w:rsidP="00082B3E">
      <w:pPr>
        <w:pStyle w:val="metin"/>
        <w:tabs>
          <w:tab w:val="left" w:pos="7403"/>
        </w:tabs>
        <w:spacing w:before="0" w:beforeAutospacing="0" w:after="0" w:afterAutospacing="0"/>
        <w:jc w:val="both"/>
        <w:rPr>
          <w:color w:val="000000" w:themeColor="text1"/>
        </w:rPr>
      </w:pPr>
      <w:r w:rsidRPr="00B96062">
        <w:rPr>
          <w:color w:val="000000" w:themeColor="text1"/>
        </w:rPr>
        <w:t xml:space="preserve">         Yapılan değerlendirme sonucunda, açıklamaları yeterli görülmeyen veya yazılı açıklamada bulunmayan isteklilerin teklifleri reddedilir.</w:t>
      </w:r>
    </w:p>
    <w:p w14:paraId="303464A5" w14:textId="6EA22673" w:rsidR="00082B3E" w:rsidRPr="00B96062" w:rsidRDefault="00082B3E" w:rsidP="00082B3E">
      <w:pPr>
        <w:pStyle w:val="metin"/>
        <w:spacing w:before="0" w:beforeAutospacing="0" w:after="0" w:afterAutospacing="0"/>
        <w:jc w:val="both"/>
        <w:rPr>
          <w:color w:val="000000" w:themeColor="text1"/>
        </w:rPr>
      </w:pPr>
      <w:r w:rsidRPr="00B96062">
        <w:rPr>
          <w:b/>
          <w:color w:val="000000" w:themeColor="text1"/>
        </w:rPr>
        <w:t>31.2.</w:t>
      </w:r>
      <w:r w:rsidRPr="00B96062">
        <w:rPr>
          <w:color w:val="000000" w:themeColor="text1"/>
        </w:rPr>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B96062" w:rsidRDefault="00082B3E" w:rsidP="00082B3E">
      <w:pPr>
        <w:pStyle w:val="metin"/>
        <w:spacing w:before="0" w:beforeAutospacing="0" w:after="0" w:afterAutospacing="0"/>
        <w:ind w:firstLine="284"/>
        <w:jc w:val="both"/>
        <w:rPr>
          <w:color w:val="000000" w:themeColor="text1"/>
        </w:rPr>
      </w:pPr>
      <w:r w:rsidRPr="00B96062">
        <w:rPr>
          <w:color w:val="000000" w:themeColor="text1"/>
        </w:rPr>
        <w:t>a)Verilen hizmetin ekonomik olması,</w:t>
      </w:r>
    </w:p>
    <w:p w14:paraId="2ABA01F2" w14:textId="77777777" w:rsidR="00082B3E" w:rsidRPr="00B96062" w:rsidRDefault="00082B3E" w:rsidP="00082B3E">
      <w:pPr>
        <w:pStyle w:val="metin"/>
        <w:spacing w:before="0" w:beforeAutospacing="0" w:after="0" w:afterAutospacing="0"/>
        <w:ind w:firstLine="284"/>
        <w:jc w:val="both"/>
        <w:rPr>
          <w:color w:val="000000" w:themeColor="text1"/>
        </w:rPr>
      </w:pPr>
      <w:r w:rsidRPr="00B96062">
        <w:rPr>
          <w:color w:val="000000" w:themeColor="text1"/>
        </w:rPr>
        <w:t>b)Seçilen teknik çözümler ve teklif sahibinin işin yerine getirilmesinde kullanacağı avantajlı koşullar,</w:t>
      </w:r>
    </w:p>
    <w:p w14:paraId="012A5F70" w14:textId="6F844D05" w:rsidR="00572F21" w:rsidRPr="00B96062" w:rsidRDefault="00082B3E" w:rsidP="00455483">
      <w:pPr>
        <w:pStyle w:val="metin"/>
        <w:tabs>
          <w:tab w:val="left" w:pos="7403"/>
        </w:tabs>
        <w:spacing w:before="0" w:beforeAutospacing="0" w:after="0" w:afterAutospacing="0"/>
        <w:ind w:left="284"/>
        <w:jc w:val="both"/>
        <w:rPr>
          <w:color w:val="000000" w:themeColor="text1"/>
        </w:rPr>
      </w:pPr>
      <w:r w:rsidRPr="00B96062">
        <w:rPr>
          <w:color w:val="000000" w:themeColor="text1"/>
        </w:rPr>
        <w:t xml:space="preserve">c) Teklif edilen hizmetin özgünlüğü, </w:t>
      </w:r>
      <w:r w:rsidRPr="00B96062">
        <w:rPr>
          <w:rStyle w:val="grame"/>
          <w:color w:val="000000" w:themeColor="text1"/>
        </w:rPr>
        <w:t>gibi</w:t>
      </w:r>
      <w:r w:rsidRPr="00B96062">
        <w:rPr>
          <w:color w:val="000000" w:themeColor="text1"/>
        </w:rPr>
        <w:t> hususlarda yapılan yazılı açıklamaları dikkate alarak aşırı düşük teklifleri değerlendirir. Bu değerlendirme sonucunda, açıklamaları yeterli görülmeyen veya yazılı açıklamada bulunmayan isteklilerin teklifleri re</w:t>
      </w:r>
      <w:r w:rsidR="00455483" w:rsidRPr="00B96062">
        <w:rPr>
          <w:color w:val="000000" w:themeColor="text1"/>
        </w:rPr>
        <w:t>ddedilir.</w:t>
      </w:r>
    </w:p>
    <w:p w14:paraId="7428C569" w14:textId="77777777" w:rsidR="00E220F4" w:rsidRDefault="00E220F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519C0B4D"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32- Bütün tekliflerin reddedilmesi ve ihalenin iptal edilmesi</w:t>
      </w:r>
    </w:p>
    <w:p w14:paraId="6A6A6AF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32.1.</w:t>
      </w:r>
      <w:r w:rsidRPr="00B96062">
        <w:rPr>
          <w:rFonts w:ascii="Times New Roman" w:eastAsia="Times New Roman" w:hAnsi="Times New Roman" w:cs="Times New Roman"/>
          <w:color w:val="000000" w:themeColor="text1"/>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6897351C" w14:textId="0677A0D2" w:rsidR="00455483"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32.2.</w:t>
      </w:r>
      <w:r w:rsidRPr="00B96062">
        <w:rPr>
          <w:rFonts w:ascii="Times New Roman" w:eastAsia="Times New Roman" w:hAnsi="Times New Roman" w:cs="Times New Roman"/>
          <w:color w:val="000000" w:themeColor="text1"/>
          <w:sz w:val="24"/>
          <w:szCs w:val="24"/>
          <w:lang w:eastAsia="tr-TR"/>
          <w14:ligatures w14:val="none"/>
        </w:rPr>
        <w:t xml:space="preserve"> İhalenin iptal edilmesi halinde bu durum, bütün isteklilere gerekçesiy</w:t>
      </w:r>
      <w:r w:rsidR="00455483" w:rsidRPr="00B96062">
        <w:rPr>
          <w:rFonts w:ascii="Times New Roman" w:eastAsia="Times New Roman" w:hAnsi="Times New Roman" w:cs="Times New Roman"/>
          <w:color w:val="000000" w:themeColor="text1"/>
          <w:sz w:val="24"/>
          <w:szCs w:val="24"/>
          <w:lang w:eastAsia="tr-TR"/>
          <w14:ligatures w14:val="none"/>
        </w:rPr>
        <w:t xml:space="preserve">le birlikte derhal bildirilir. </w:t>
      </w:r>
    </w:p>
    <w:p w14:paraId="03CFE108" w14:textId="77777777" w:rsidR="00455483" w:rsidRPr="00B96062" w:rsidRDefault="00455483"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0877190A" w14:textId="34F6EF19" w:rsidR="00572F21" w:rsidRPr="00B96062"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33- Ekonomik açıdan en avantajlı teklifin belirlenmesi</w:t>
      </w:r>
    </w:p>
    <w:p w14:paraId="4A086707" w14:textId="7DE1B8A3" w:rsidR="00E1169E" w:rsidRPr="00B96062" w:rsidRDefault="00E1169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4"/>
          <w:szCs w:val="24"/>
        </w:rPr>
      </w:pPr>
      <w:r w:rsidRPr="00B96062">
        <w:rPr>
          <w:rFonts w:ascii="Times New Roman" w:hAnsi="Times New Roman" w:cs="Times New Roman"/>
          <w:b/>
          <w:color w:val="000000" w:themeColor="text1"/>
          <w:sz w:val="24"/>
          <w:szCs w:val="24"/>
        </w:rPr>
        <w:t>33.1.</w:t>
      </w:r>
      <w:r w:rsidRPr="00B96062">
        <w:rPr>
          <w:rFonts w:ascii="Times New Roman" w:hAnsi="Times New Roman" w:cs="Times New Roman"/>
          <w:color w:val="000000" w:themeColor="text1"/>
          <w:sz w:val="24"/>
          <w:szCs w:val="24"/>
        </w:rPr>
        <w:t xml:space="preserve"> Bu ihalede ekonomik açıdan en avantajlı teklif edilen fiyatların en düşük olanıdır.</w:t>
      </w:r>
    </w:p>
    <w:p w14:paraId="457563D3" w14:textId="30F3B08C"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33.1.1. </w:t>
      </w:r>
      <w:r w:rsidR="007D2ADD" w:rsidRPr="00B96062">
        <w:rPr>
          <w:rFonts w:ascii="Times New Roman" w:hAnsi="Times New Roman" w:cs="Times New Roman"/>
          <w:color w:val="000000" w:themeColor="text1"/>
          <w:sz w:val="24"/>
          <w:szCs w:val="24"/>
        </w:rPr>
        <w:t>Bu madde boş bırakılmıştır.</w:t>
      </w:r>
    </w:p>
    <w:p w14:paraId="43837C14" w14:textId="1411C7B9"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33.1.2. </w:t>
      </w:r>
      <w:r w:rsidR="007D2ADD" w:rsidRPr="00B96062">
        <w:rPr>
          <w:rFonts w:ascii="Times New Roman" w:hAnsi="Times New Roman" w:cs="Times New Roman"/>
          <w:color w:val="000000" w:themeColor="text1"/>
          <w:sz w:val="24"/>
          <w:szCs w:val="24"/>
        </w:rPr>
        <w:t>Bu madde boş bırakılmıştır.</w:t>
      </w:r>
    </w:p>
    <w:p w14:paraId="6136778A" w14:textId="77777777" w:rsidR="00467DC9" w:rsidRPr="00B96062"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33.2.</w:t>
      </w:r>
      <w:r w:rsidRPr="00B96062">
        <w:rPr>
          <w:rFonts w:ascii="Times New Roman" w:eastAsia="Times New Roman" w:hAnsi="Times New Roman" w:cs="Times New Roman"/>
          <w:color w:val="000000" w:themeColor="text1"/>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B96062" w:rsidRDefault="00467DC9" w:rsidP="00467DC9">
      <w:pPr>
        <w:spacing w:after="0" w:line="240" w:lineRule="auto"/>
        <w:jc w:val="both"/>
        <w:rPr>
          <w:rFonts w:ascii="Times New Roman" w:eastAsia="Times New Roman" w:hAnsi="Times New Roman" w:cs="Times New Roman"/>
          <w:b/>
          <w:bCs/>
          <w:color w:val="000000" w:themeColor="text1"/>
          <w:sz w:val="24"/>
          <w:szCs w:val="24"/>
          <w:lang w:eastAsia="tr-TR"/>
          <w14:ligatures w14:val="none"/>
        </w:rPr>
      </w:pPr>
      <w:r w:rsidRPr="00B96062">
        <w:rPr>
          <w:rFonts w:ascii="Times New Roman" w:eastAsia="Times New Roman" w:hAnsi="Times New Roman" w:cs="Times New Roman"/>
          <w:b/>
          <w:bCs/>
          <w:color w:val="000000" w:themeColor="text1"/>
          <w:sz w:val="24"/>
          <w:szCs w:val="24"/>
          <w:lang w:eastAsia="tr-TR"/>
          <w14:ligatures w14:val="none"/>
        </w:rPr>
        <w:t>33.2.1. </w:t>
      </w:r>
      <w:r w:rsidRPr="00B96062">
        <w:rPr>
          <w:rFonts w:ascii="Times New Roman" w:hAnsi="Times New Roman" w:cs="Times New Roman"/>
          <w:color w:val="000000" w:themeColor="text1"/>
          <w:sz w:val="24"/>
          <w:szCs w:val="24"/>
        </w:rPr>
        <w:t xml:space="preserve">Ekonomik açıdan en avantajlı teklif, teklifi eşit olan istekliler davet edilmek suretiyle ihale komisyonu tarafından kura çekilerek belirlenir. </w:t>
      </w:r>
    </w:p>
    <w:p w14:paraId="457E1FCE" w14:textId="77777777" w:rsidR="00467DC9" w:rsidRPr="00B96062" w:rsidRDefault="00467DC9" w:rsidP="00467DC9">
      <w:pPr>
        <w:spacing w:after="0" w:line="240" w:lineRule="auto"/>
        <w:jc w:val="both"/>
        <w:rPr>
          <w:rFonts w:ascii="Times New Roman" w:eastAsia="Times New Roman" w:hAnsi="Times New Roman" w:cs="Times New Roman"/>
          <w:b/>
          <w:bCs/>
          <w:color w:val="000000" w:themeColor="text1"/>
          <w:sz w:val="24"/>
          <w:szCs w:val="24"/>
          <w:lang w:eastAsia="tr-TR"/>
          <w14:ligatures w14:val="none"/>
        </w:rPr>
      </w:pPr>
      <w:r w:rsidRPr="00B96062">
        <w:rPr>
          <w:rFonts w:ascii="Times New Roman" w:eastAsia="Times New Roman" w:hAnsi="Times New Roman" w:cs="Times New Roman"/>
          <w:b/>
          <w:bCs/>
          <w:color w:val="000000" w:themeColor="text1"/>
          <w:sz w:val="24"/>
          <w:szCs w:val="24"/>
          <w:lang w:eastAsia="tr-TR"/>
          <w14:ligatures w14:val="none"/>
        </w:rPr>
        <w:t xml:space="preserve">33.2.2. </w:t>
      </w:r>
      <w:r w:rsidRPr="00B96062">
        <w:rPr>
          <w:rFonts w:ascii="Times New Roman" w:eastAsia="Times New Roman" w:hAnsi="Times New Roman" w:cs="Times New Roman"/>
          <w:color w:val="000000" w:themeColor="text1"/>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B96062"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33.3. </w:t>
      </w:r>
      <w:r w:rsidRPr="00B96062">
        <w:rPr>
          <w:rFonts w:ascii="Times New Roman" w:eastAsia="Times New Roman" w:hAnsi="Times New Roman" w:cs="Times New Roman"/>
          <w:color w:val="000000" w:themeColor="text1"/>
          <w:sz w:val="24"/>
          <w:szCs w:val="24"/>
          <w:lang w:eastAsia="tr-TR"/>
          <w14:ligatures w14:val="none"/>
        </w:rPr>
        <w:t xml:space="preserve">Fiyat avantajı uygulanması: </w:t>
      </w:r>
    </w:p>
    <w:p w14:paraId="47EB3A55" w14:textId="77777777" w:rsidR="00467DC9" w:rsidRPr="00B96062"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33.3.1</w:t>
      </w:r>
      <w:r w:rsidRPr="00B96062">
        <w:rPr>
          <w:rFonts w:ascii="Times New Roman" w:eastAsia="Times New Roman" w:hAnsi="Times New Roman" w:cs="Times New Roman"/>
          <w:color w:val="000000" w:themeColor="text1"/>
          <w:sz w:val="24"/>
          <w:szCs w:val="24"/>
          <w:lang w:eastAsia="tr-TR"/>
          <w14:ligatures w14:val="none"/>
        </w:rPr>
        <w:t xml:space="preserve">. Bu madde boş bırakılmıştır. </w:t>
      </w:r>
    </w:p>
    <w:p w14:paraId="226F6F91" w14:textId="6196E641" w:rsidR="00572F21" w:rsidRPr="00B96062" w:rsidRDefault="00467DC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33.4.</w:t>
      </w:r>
      <w:r w:rsidR="009C4EDC" w:rsidRPr="00B96062">
        <w:rPr>
          <w:rFonts w:ascii="Times New Roman" w:eastAsia="Times New Roman" w:hAnsi="Times New Roman" w:cs="Times New Roman"/>
          <w:color w:val="000000" w:themeColor="text1"/>
          <w:sz w:val="24"/>
          <w:szCs w:val="24"/>
          <w:lang w:eastAsia="tr-TR"/>
          <w14:ligatures w14:val="none"/>
        </w:rPr>
        <w:t xml:space="preserve"> Bu madde boş bırakılmıştır. </w:t>
      </w:r>
    </w:p>
    <w:p w14:paraId="14532AB8"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color w:val="000000" w:themeColor="text1"/>
          <w:sz w:val="24"/>
          <w:szCs w:val="24"/>
          <w:lang w:eastAsia="tr-TR"/>
          <w14:ligatures w14:val="none"/>
        </w:rPr>
      </w:pPr>
    </w:p>
    <w:p w14:paraId="559A803A"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color w:val="000000" w:themeColor="text1"/>
          <w:sz w:val="24"/>
          <w:szCs w:val="24"/>
          <w:lang w:eastAsia="tr-TR"/>
          <w14:ligatures w14:val="none"/>
        </w:rPr>
      </w:pPr>
    </w:p>
    <w:p w14:paraId="2817D47C"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color w:val="000000" w:themeColor="text1"/>
          <w:sz w:val="24"/>
          <w:szCs w:val="24"/>
          <w:lang w:eastAsia="tr-TR"/>
          <w14:ligatures w14:val="none"/>
        </w:rPr>
      </w:pPr>
      <w:r w:rsidRPr="00B96062">
        <w:rPr>
          <w:rFonts w:ascii="Times New Roman" w:eastAsia="Times New Roman" w:hAnsi="Times New Roman" w:cs="Times New Roman"/>
          <w:b/>
          <w:iCs/>
          <w:color w:val="000000" w:themeColor="text1"/>
          <w:sz w:val="24"/>
          <w:szCs w:val="24"/>
          <w:lang w:eastAsia="tr-TR"/>
          <w14:ligatures w14:val="none"/>
        </w:rPr>
        <w:t>Madde 34- İhalenin karara bağlanması</w:t>
      </w:r>
    </w:p>
    <w:p w14:paraId="353F657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34.1.</w:t>
      </w:r>
      <w:r w:rsidRPr="00B96062">
        <w:rPr>
          <w:rFonts w:ascii="Times New Roman" w:eastAsia="Times New Roman" w:hAnsi="Times New Roman" w:cs="Times New Roman"/>
          <w:color w:val="000000" w:themeColor="text1"/>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B96062">
        <w:rPr>
          <w:rFonts w:ascii="Times New Roman" w:eastAsia="Times New Roman" w:hAnsi="Times New Roman" w:cs="Times New Roman"/>
          <w:b/>
          <w:color w:val="000000" w:themeColor="text1"/>
          <w:sz w:val="24"/>
          <w:szCs w:val="24"/>
          <w:lang w:eastAsia="tr-TR"/>
          <w14:ligatures w14:val="none"/>
        </w:rPr>
        <w:t xml:space="preserve">. </w:t>
      </w:r>
    </w:p>
    <w:p w14:paraId="07984DAE" w14:textId="486672B8"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34.2.</w:t>
      </w:r>
      <w:r w:rsidRPr="00B96062">
        <w:rPr>
          <w:rFonts w:ascii="Times New Roman" w:eastAsia="Times New Roman" w:hAnsi="Times New Roman" w:cs="Times New Roman"/>
          <w:color w:val="000000" w:themeColor="text1"/>
          <w:sz w:val="24"/>
          <w:szCs w:val="24"/>
          <w:lang w:eastAsia="tr-TR"/>
          <w14:ligatures w14:val="none"/>
        </w:rPr>
        <w:t xml:space="preserve"> İhale; kararın ihale yetkilisince onaylanması halinde geçerli, iptal edilmes</w:t>
      </w:r>
      <w:r w:rsidR="009C4EDC" w:rsidRPr="00B96062">
        <w:rPr>
          <w:rFonts w:ascii="Times New Roman" w:eastAsia="Times New Roman" w:hAnsi="Times New Roman" w:cs="Times New Roman"/>
          <w:color w:val="000000" w:themeColor="text1"/>
          <w:sz w:val="24"/>
          <w:szCs w:val="24"/>
          <w:lang w:eastAsia="tr-TR"/>
          <w14:ligatures w14:val="none"/>
        </w:rPr>
        <w:t>i halinde ise hükümsüz sayılır.</w:t>
      </w:r>
    </w:p>
    <w:p w14:paraId="2336116E"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p>
    <w:p w14:paraId="78E8BDBC"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r w:rsidRPr="00B96062">
        <w:rPr>
          <w:rFonts w:ascii="Times New Roman" w:eastAsia="Times New Roman" w:hAnsi="Times New Roman" w:cs="Times New Roman"/>
          <w:b/>
          <w:iCs/>
          <w:color w:val="000000" w:themeColor="text1"/>
          <w:sz w:val="24"/>
          <w:szCs w:val="24"/>
          <w:lang w:eastAsia="tr-TR"/>
          <w14:ligatures w14:val="none"/>
        </w:rPr>
        <w:t>Madde 35- Kesinleşen ihale kararının bildirilmesi</w:t>
      </w:r>
    </w:p>
    <w:p w14:paraId="45AEE905" w14:textId="69BEC181" w:rsidR="00974310" w:rsidRPr="00B96062"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35.1.</w:t>
      </w:r>
      <w:r w:rsidRPr="00B96062">
        <w:rPr>
          <w:rFonts w:ascii="Times New Roman" w:eastAsia="Times New Roman" w:hAnsi="Times New Roman" w:cs="Times New Roman"/>
          <w:color w:val="000000" w:themeColor="text1"/>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B96062">
        <w:rPr>
          <w:rFonts w:ascii="Times New Roman" w:eastAsia="Times New Roman" w:hAnsi="Times New Roman" w:cs="Times New Roman"/>
          <w:b/>
          <w:color w:val="000000" w:themeColor="text1"/>
          <w:sz w:val="24"/>
          <w:szCs w:val="24"/>
          <w:lang w:eastAsia="tr-TR"/>
          <w14:ligatures w14:val="none"/>
        </w:rPr>
        <w:t xml:space="preserve"> </w:t>
      </w:r>
    </w:p>
    <w:p w14:paraId="5B413CE7" w14:textId="15EBE012"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35.2. </w:t>
      </w:r>
      <w:r w:rsidRPr="00B96062">
        <w:rPr>
          <w:rFonts w:ascii="Times New Roman" w:eastAsia="Times New Roman" w:hAnsi="Times New Roman" w:cs="Times New Roman"/>
          <w:color w:val="000000" w:themeColor="text1"/>
          <w:sz w:val="24"/>
          <w:szCs w:val="24"/>
          <w:lang w:eastAsia="tr-TR"/>
          <w14:ligatures w14:val="none"/>
        </w:rPr>
        <w:t>İhale komisyonu kararının ihale yetkilisi tarafından iptal edilmesi durumunda da isteklilere gerekçeleri belirtilmek suretiyle bildirim yapılır.</w:t>
      </w:r>
      <w:r w:rsidR="0095163E" w:rsidRPr="00B96062">
        <w:rPr>
          <w:rFonts w:ascii="Times New Roman" w:eastAsia="Times New Roman" w:hAnsi="Times New Roman" w:cs="Times New Roman"/>
          <w:color w:val="000000" w:themeColor="text1"/>
          <w:sz w:val="24"/>
          <w:szCs w:val="24"/>
          <w:lang w:eastAsia="tr-TR"/>
          <w14:ligatures w14:val="none"/>
        </w:rPr>
        <w:t xml:space="preserve"> </w:t>
      </w:r>
    </w:p>
    <w:p w14:paraId="1D22BDCB" w14:textId="58193CF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35.3</w:t>
      </w:r>
      <w:r w:rsidR="00A61FCE" w:rsidRPr="00B96062">
        <w:rPr>
          <w:rFonts w:ascii="Times New Roman" w:eastAsia="Times New Roman" w:hAnsi="Times New Roman" w:cs="Times New Roman"/>
          <w:b/>
          <w:color w:val="000000" w:themeColor="text1"/>
          <w:sz w:val="24"/>
          <w:szCs w:val="24"/>
          <w:lang w:eastAsia="tr-TR"/>
          <w14:ligatures w14:val="none"/>
        </w:rPr>
        <w:t>.</w:t>
      </w:r>
      <w:r w:rsidR="00A61FCE" w:rsidRPr="00B96062">
        <w:rPr>
          <w:rFonts w:ascii="Times New Roman" w:eastAsia="Times New Roman" w:hAnsi="Times New Roman" w:cs="Times New Roman"/>
          <w:bCs/>
          <w:color w:val="000000" w:themeColor="text1"/>
          <w:sz w:val="24"/>
          <w:szCs w:val="24"/>
          <w:lang w:eastAsia="tr-TR"/>
          <w14:ligatures w14:val="none"/>
        </w:rPr>
        <w:t>Kesinleşen ihale kararı bütün isteklilere tebliğ edilmeden, ön mali kontrol gerektiren durumlarda kontrol tamamlanmadan sözleşme imzalanmaz.</w:t>
      </w:r>
    </w:p>
    <w:p w14:paraId="6C477310" w14:textId="77777777" w:rsidR="0093215F" w:rsidRDefault="0093215F"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color w:val="000000" w:themeColor="text1"/>
          <w:sz w:val="24"/>
          <w:szCs w:val="24"/>
          <w:lang w:eastAsia="tr-TR"/>
          <w14:ligatures w14:val="none"/>
        </w:rPr>
      </w:pPr>
    </w:p>
    <w:p w14:paraId="58D7DF73" w14:textId="77777777" w:rsidR="00572F21" w:rsidRPr="00B96062"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color w:val="000000" w:themeColor="text1"/>
          <w:sz w:val="24"/>
          <w:szCs w:val="24"/>
          <w:lang w:eastAsia="tr-TR"/>
          <w14:ligatures w14:val="none"/>
        </w:rPr>
      </w:pPr>
      <w:r w:rsidRPr="00B96062">
        <w:rPr>
          <w:rFonts w:ascii="Times New Roman" w:eastAsia="Times New Roman" w:hAnsi="Times New Roman" w:cs="Times New Roman"/>
          <w:b/>
          <w:bCs/>
          <w:color w:val="000000" w:themeColor="text1"/>
          <w:sz w:val="24"/>
          <w:szCs w:val="24"/>
          <w:lang w:eastAsia="tr-TR"/>
          <w14:ligatures w14:val="none"/>
        </w:rPr>
        <w:t>Madde 36- Sözleşmeye davet</w:t>
      </w:r>
    </w:p>
    <w:p w14:paraId="14AD5CB5" w14:textId="77777777" w:rsidR="00467DC9" w:rsidRPr="00B96062" w:rsidRDefault="00467DC9" w:rsidP="00467DC9">
      <w:pPr>
        <w:spacing w:after="0" w:line="240" w:lineRule="auto"/>
        <w:jc w:val="both"/>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36.1.</w:t>
      </w:r>
      <w:r w:rsidRPr="00B96062">
        <w:rPr>
          <w:rFonts w:ascii="Times New Roman" w:eastAsia="Times New Roman" w:hAnsi="Times New Roman" w:cs="Times New Roman"/>
          <w:color w:val="000000" w:themeColor="text1"/>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B96062"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hAnsi="Times New Roman" w:cs="Times New Roman"/>
          <w:b/>
          <w:color w:val="000000" w:themeColor="text1"/>
          <w:sz w:val="24"/>
          <w:szCs w:val="24"/>
        </w:rPr>
        <w:t>36.2.</w:t>
      </w:r>
      <w:r w:rsidRPr="00B96062">
        <w:rPr>
          <w:rFonts w:ascii="Times New Roman" w:hAnsi="Times New Roman" w:cs="Times New Roman"/>
          <w:color w:val="000000" w:themeColor="text1"/>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B96062">
        <w:rPr>
          <w:rFonts w:ascii="Times New Roman" w:eastAsia="Times New Roman" w:hAnsi="Times New Roman" w:cs="Times New Roman"/>
          <w:color w:val="000000" w:themeColor="text1"/>
          <w:sz w:val="24"/>
          <w:szCs w:val="24"/>
          <w:lang w:eastAsia="tr-TR"/>
          <w14:ligatures w14:val="none"/>
        </w:rPr>
        <w:t xml:space="preserve"> </w:t>
      </w:r>
    </w:p>
    <w:p w14:paraId="0E8DB8E3" w14:textId="77777777" w:rsidR="009C4EDC" w:rsidRPr="00B96062" w:rsidRDefault="009C4ED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834CBA5" w14:textId="68F1EE45"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r w:rsidRPr="00B96062">
        <w:rPr>
          <w:rFonts w:ascii="Times New Roman" w:eastAsia="Times New Roman" w:hAnsi="Times New Roman" w:cs="Times New Roman"/>
          <w:b/>
          <w:iCs/>
          <w:color w:val="000000" w:themeColor="text1"/>
          <w:sz w:val="24"/>
          <w:szCs w:val="24"/>
          <w:lang w:eastAsia="tr-TR"/>
          <w14:ligatures w14:val="none"/>
        </w:rPr>
        <w:t>Madde 37- Kesin teminat</w:t>
      </w:r>
    </w:p>
    <w:p w14:paraId="7C756090" w14:textId="73E91F50" w:rsidR="00572F21" w:rsidRPr="00B96062" w:rsidRDefault="00572F21" w:rsidP="008B35F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37.1.</w:t>
      </w:r>
      <w:r w:rsidR="008B35F3" w:rsidRPr="00B96062">
        <w:rPr>
          <w:rFonts w:ascii="Times New Roman" w:hAnsi="Times New Roman" w:cs="Times New Roman"/>
          <w:b/>
          <w:color w:val="000000" w:themeColor="text1"/>
          <w:sz w:val="24"/>
          <w:szCs w:val="24"/>
        </w:rPr>
        <w:t xml:space="preserve"> </w:t>
      </w:r>
      <w:r w:rsidR="008B35F3" w:rsidRPr="00B96062">
        <w:rPr>
          <w:rFonts w:ascii="Times New Roman" w:hAnsi="Times New Roman" w:cs="Times New Roman"/>
          <w:color w:val="000000" w:themeColor="text1"/>
          <w:sz w:val="24"/>
          <w:szCs w:val="24"/>
        </w:rPr>
        <w:t xml:space="preserve">İhale üzerinde bırakılan istekliden sözleşme imzalanmadan önce, teklif fiyatının sınır değere eşit veya üzerinde olması halinde teklif fiyatının % 6’sı, sınır değerin altında olması halinde ise yaklaşık maliyetin % 9’u oranında kesin teminat alınır. </w:t>
      </w:r>
      <w:proofErr w:type="gramStart"/>
      <w:r w:rsidR="008B35F3" w:rsidRPr="00B96062">
        <w:rPr>
          <w:rFonts w:ascii="Times New Roman" w:hAnsi="Times New Roman" w:cs="Times New Roman"/>
          <w:color w:val="000000" w:themeColor="text1"/>
          <w:sz w:val="24"/>
          <w:szCs w:val="24"/>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14:paraId="1BE0272B" w14:textId="2CC60983" w:rsidR="002F04B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37.2. </w:t>
      </w:r>
      <w:r w:rsidRPr="00B96062">
        <w:rPr>
          <w:rFonts w:ascii="Times New Roman" w:eastAsia="Times New Roman" w:hAnsi="Times New Roman" w:cs="Times New Roman"/>
          <w:color w:val="000000" w:themeColor="text1"/>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B96062">
        <w:rPr>
          <w:rFonts w:ascii="Times New Roman" w:eastAsia="Times New Roman" w:hAnsi="Times New Roman" w:cs="Times New Roman"/>
          <w:b/>
          <w:color w:val="000000" w:themeColor="text1"/>
          <w:sz w:val="24"/>
          <w:szCs w:val="24"/>
          <w:lang w:eastAsia="tr-TR"/>
          <w14:ligatures w14:val="none"/>
        </w:rPr>
        <w:t xml:space="preserve"> </w:t>
      </w:r>
      <w:r w:rsidRPr="00B96062">
        <w:rPr>
          <w:rFonts w:ascii="Times New Roman" w:eastAsia="Times New Roman" w:hAnsi="Times New Roman" w:cs="Times New Roman"/>
          <w:color w:val="000000" w:themeColor="text1"/>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96062">
        <w:rPr>
          <w:rFonts w:ascii="Times New Roman" w:eastAsia="Times New Roman" w:hAnsi="Times New Roman" w:cs="Times New Roman"/>
          <w:color w:val="000000" w:themeColor="text1"/>
          <w:sz w:val="24"/>
          <w:szCs w:val="24"/>
          <w:lang w:eastAsia="tr-TR"/>
          <w14:ligatures w14:val="none"/>
        </w:rPr>
        <w:t>konsorsiyumlarda</w:t>
      </w:r>
      <w:proofErr w:type="gramEnd"/>
      <w:r w:rsidRPr="00B96062">
        <w:rPr>
          <w:rFonts w:ascii="Times New Roman" w:eastAsia="Times New Roman" w:hAnsi="Times New Roman" w:cs="Times New Roman"/>
          <w:color w:val="000000" w:themeColor="text1"/>
          <w:sz w:val="24"/>
          <w:szCs w:val="24"/>
          <w:lang w:eastAsia="tr-TR"/>
          <w14:ligatures w14:val="none"/>
        </w:rPr>
        <w:t xml:space="preserve"> işin uzmanlık gerektiren kısımlarına </w:t>
      </w:r>
      <w:r w:rsidRPr="00B96062">
        <w:rPr>
          <w:rFonts w:ascii="Times New Roman" w:eastAsia="Times New Roman" w:hAnsi="Times New Roman" w:cs="Times New Roman"/>
          <w:color w:val="000000" w:themeColor="text1"/>
          <w:sz w:val="24"/>
          <w:szCs w:val="24"/>
          <w:lang w:eastAsia="tr-TR"/>
          <w14:ligatures w14:val="none"/>
        </w:rPr>
        <w:lastRenderedPageBreak/>
        <w:t>verilen teklif tutarının toplam teklif tutarına karşılık gelen oranda kesin teminat verilmesi zorunludur.</w:t>
      </w:r>
    </w:p>
    <w:p w14:paraId="0C161F4E" w14:textId="77777777" w:rsidR="0093215F" w:rsidRDefault="0093215F"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66DB7E8E" w14:textId="77777777" w:rsidR="00572F21" w:rsidRPr="00B96062"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38- Sözleşme yapılmasında isteklinin görev ve sorumluluğu</w:t>
      </w:r>
    </w:p>
    <w:p w14:paraId="0D92FBA9" w14:textId="77777777" w:rsidR="00572F21" w:rsidRPr="00B96062"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38.1.</w:t>
      </w:r>
      <w:r w:rsidRPr="00B96062">
        <w:rPr>
          <w:rFonts w:ascii="Times New Roman" w:eastAsia="Times New Roman" w:hAnsi="Times New Roman" w:cs="Times New Roman"/>
          <w:color w:val="000000" w:themeColor="text1"/>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B96062"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38.2.</w:t>
      </w:r>
      <w:r w:rsidRPr="00B96062">
        <w:rPr>
          <w:rFonts w:ascii="Times New Roman" w:eastAsia="Times New Roman" w:hAnsi="Times New Roman" w:cs="Times New Roman"/>
          <w:color w:val="000000" w:themeColor="text1"/>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B96062">
        <w:rPr>
          <w:rFonts w:ascii="Times New Roman" w:eastAsia="Times New Roman" w:hAnsi="Times New Roman" w:cs="Times New Roman"/>
          <w:color w:val="000000" w:themeColor="text1"/>
          <w:sz w:val="24"/>
          <w:szCs w:val="24"/>
          <w:lang w:eastAsia="tr-TR"/>
          <w14:ligatures w14:val="none"/>
        </w:rPr>
        <w:t xml:space="preserve">Sözleşme imzalanmadan önce sunulması gereken belgelerden </w:t>
      </w:r>
      <w:proofErr w:type="spellStart"/>
      <w:r w:rsidRPr="00B96062">
        <w:rPr>
          <w:rFonts w:ascii="Times New Roman" w:eastAsia="Times New Roman" w:hAnsi="Times New Roman" w:cs="Times New Roman"/>
          <w:color w:val="000000" w:themeColor="text1"/>
          <w:sz w:val="24"/>
          <w:szCs w:val="24"/>
          <w:lang w:eastAsia="tr-TR"/>
          <w14:ligatures w14:val="none"/>
        </w:rPr>
        <w:t>EKAP’tan</w:t>
      </w:r>
      <w:proofErr w:type="spellEnd"/>
      <w:r w:rsidRPr="00B96062">
        <w:rPr>
          <w:rFonts w:ascii="Times New Roman" w:eastAsia="Times New Roman" w:hAnsi="Times New Roman" w:cs="Times New Roman"/>
          <w:color w:val="000000" w:themeColor="text1"/>
          <w:sz w:val="24"/>
          <w:szCs w:val="24"/>
          <w:lang w:eastAsia="tr-TR"/>
          <w14:ligatures w14:val="none"/>
        </w:rPr>
        <w:t xml:space="preserve"> veya entegrasyonlar aracılığıyla erişilemeyenler, </w:t>
      </w:r>
      <w:proofErr w:type="gramStart"/>
      <w:r w:rsidRPr="00B96062">
        <w:rPr>
          <w:rFonts w:ascii="Times New Roman" w:eastAsia="Times New Roman" w:hAnsi="Times New Roman" w:cs="Times New Roman"/>
          <w:color w:val="000000" w:themeColor="text1"/>
          <w:sz w:val="24"/>
          <w:szCs w:val="24"/>
          <w:lang w:eastAsia="tr-TR"/>
          <w14:ligatures w14:val="none"/>
        </w:rPr>
        <w:t>7.7</w:t>
      </w:r>
      <w:proofErr w:type="gramEnd"/>
      <w:r w:rsidRPr="00B96062">
        <w:rPr>
          <w:rFonts w:ascii="Times New Roman" w:eastAsia="Times New Roman" w:hAnsi="Times New Roman" w:cs="Times New Roman"/>
          <w:color w:val="000000" w:themeColor="text1"/>
          <w:sz w:val="24"/>
          <w:szCs w:val="24"/>
          <w:lang w:eastAsia="tr-TR"/>
          <w14:ligatures w14:val="none"/>
        </w:rPr>
        <w:t xml:space="preserve">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 hükümleri esas alınarak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B96062">
        <w:rPr>
          <w:rFonts w:ascii="Times New Roman" w:eastAsia="Times New Roman" w:hAnsi="Times New Roman" w:cs="Times New Roman"/>
          <w:color w:val="000000" w:themeColor="text1"/>
          <w:sz w:val="24"/>
          <w:szCs w:val="24"/>
          <w:lang w:eastAsia="tr-TR"/>
          <w14:ligatures w14:val="none"/>
        </w:rPr>
        <w:t>EKAP’a</w:t>
      </w:r>
      <w:proofErr w:type="spellEnd"/>
      <w:r w:rsidRPr="00B96062">
        <w:rPr>
          <w:rFonts w:ascii="Times New Roman" w:eastAsia="Times New Roman" w:hAnsi="Times New Roman" w:cs="Times New Roman"/>
          <w:color w:val="000000" w:themeColor="text1"/>
          <w:sz w:val="24"/>
          <w:szCs w:val="24"/>
          <w:lang w:eastAsia="tr-TR"/>
          <w14:ligatures w14:val="none"/>
        </w:rPr>
        <w:t xml:space="preserve"> yüklenir.</w:t>
      </w:r>
    </w:p>
    <w:p w14:paraId="0C9E68F0"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 xml:space="preserve">38.3. </w:t>
      </w:r>
      <w:r w:rsidRPr="00B96062">
        <w:rPr>
          <w:rFonts w:ascii="Times New Roman" w:eastAsia="Times New Roman" w:hAnsi="Times New Roman" w:cs="Times New Roman"/>
          <w:color w:val="000000" w:themeColor="text1"/>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roofErr w:type="gramStart"/>
      <w:r w:rsidRPr="00B96062">
        <w:rPr>
          <w:rFonts w:ascii="Times New Roman" w:eastAsia="Times New Roman" w:hAnsi="Times New Roman" w:cs="Times New Roman"/>
          <w:b/>
          <w:color w:val="000000" w:themeColor="text1"/>
          <w:sz w:val="24"/>
          <w:szCs w:val="24"/>
          <w:lang w:eastAsia="tr-TR"/>
          <w14:ligatures w14:val="none"/>
        </w:rPr>
        <w:t>38.4.</w:t>
      </w:r>
      <w:r w:rsidRPr="00B96062">
        <w:rPr>
          <w:rFonts w:ascii="Times New Roman" w:eastAsia="Times New Roman" w:hAnsi="Times New Roman" w:cs="Times New Roman"/>
          <w:color w:val="000000" w:themeColor="text1"/>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B96062">
        <w:rPr>
          <w:rFonts w:ascii="Times New Roman" w:eastAsia="Times New Roman" w:hAnsi="Times New Roman" w:cs="Times New Roman"/>
          <w:color w:val="000000" w:themeColor="text1"/>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B96062" w:rsidRDefault="00572F21" w:rsidP="00572F21">
      <w:pPr>
        <w:tabs>
          <w:tab w:val="left" w:pos="567"/>
        </w:tabs>
        <w:spacing w:after="0" w:line="240" w:lineRule="auto"/>
        <w:jc w:val="both"/>
        <w:rPr>
          <w:rFonts w:ascii="Times New Roman" w:eastAsia="Times New Roman" w:hAnsi="Times New Roman" w:cs="Times New Roman"/>
          <w:i/>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38.5. </w:t>
      </w:r>
      <w:r w:rsidRPr="00B96062">
        <w:rPr>
          <w:rFonts w:ascii="Times New Roman" w:eastAsia="Times New Roman" w:hAnsi="Times New Roman" w:cs="Times New Roman"/>
          <w:color w:val="000000" w:themeColor="text1"/>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ve 29.13 üncü maddelerdeki yaptırımlar uygulanır. </w:t>
      </w:r>
    </w:p>
    <w:p w14:paraId="3BF5455D" w14:textId="6E4F5061" w:rsidR="00746608"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38.6.</w:t>
      </w:r>
      <w:r w:rsidRPr="00B96062">
        <w:rPr>
          <w:rFonts w:ascii="Times New Roman" w:eastAsia="Times New Roman" w:hAnsi="Times New Roman" w:cs="Times New Roman"/>
          <w:color w:val="000000" w:themeColor="text1"/>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00746608" w:rsidRPr="00B96062">
        <w:rPr>
          <w:rFonts w:ascii="Times New Roman" w:eastAsia="Times New Roman" w:hAnsi="Times New Roman" w:cs="Times New Roman"/>
          <w:b/>
          <w:color w:val="000000" w:themeColor="text1"/>
          <w:sz w:val="24"/>
          <w:szCs w:val="24"/>
          <w:lang w:eastAsia="tr-TR"/>
          <w14:ligatures w14:val="none"/>
        </w:rPr>
        <w:t>.</w:t>
      </w:r>
    </w:p>
    <w:p w14:paraId="47BBBBCB"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22702D96" w14:textId="5D87C09E"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Madde 39- Ekonomik açıdan en avantajlı ikinci teklif sahibine bildirim</w:t>
      </w:r>
    </w:p>
    <w:p w14:paraId="4491A564"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39.1. </w:t>
      </w:r>
      <w:r w:rsidRPr="00B96062">
        <w:rPr>
          <w:rFonts w:ascii="Times New Roman" w:eastAsia="Times New Roman" w:hAnsi="Times New Roman" w:cs="Times New Roman"/>
          <w:color w:val="000000" w:themeColor="text1"/>
          <w:sz w:val="24"/>
          <w:szCs w:val="24"/>
          <w:lang w:eastAsia="tr-TR"/>
          <w14:ligatures w14:val="none"/>
        </w:rPr>
        <w:t xml:space="preserve">İhale üzerinde bırakılan </w:t>
      </w:r>
      <w:r w:rsidRPr="00B96062">
        <w:rPr>
          <w:rFonts w:ascii="Times New Roman" w:eastAsia="Times New Roman" w:hAnsi="Times New Roman" w:cs="Times New Roman"/>
          <w:iCs/>
          <w:color w:val="000000" w:themeColor="text1"/>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lastRenderedPageBreak/>
        <w:t>39.2.</w:t>
      </w:r>
      <w:r w:rsidRPr="00B96062">
        <w:rPr>
          <w:rFonts w:ascii="Times New Roman" w:eastAsia="Times New Roman" w:hAnsi="Times New Roman" w:cs="Times New Roman"/>
          <w:color w:val="000000" w:themeColor="text1"/>
          <w:sz w:val="24"/>
          <w:szCs w:val="24"/>
          <w:lang w:eastAsia="tr-TR"/>
          <w14:ligatures w14:val="none"/>
        </w:rPr>
        <w:t xml:space="preserve"> Ekonomik açıdan en avantajlı ikinci teklif sahibi istekli, 4734 sayılı Kanunun 42 </w:t>
      </w:r>
      <w:proofErr w:type="spellStart"/>
      <w:r w:rsidRPr="00B96062">
        <w:rPr>
          <w:rFonts w:ascii="Times New Roman" w:eastAsia="Times New Roman" w:hAnsi="Times New Roman" w:cs="Times New Roman"/>
          <w:color w:val="000000" w:themeColor="text1"/>
          <w:sz w:val="24"/>
          <w:szCs w:val="24"/>
          <w:lang w:eastAsia="tr-TR"/>
          <w14:ligatures w14:val="none"/>
        </w:rPr>
        <w:t>nci</w:t>
      </w:r>
      <w:proofErr w:type="spellEnd"/>
      <w:r w:rsidRPr="00B96062">
        <w:rPr>
          <w:rFonts w:ascii="Times New Roman" w:eastAsia="Times New Roman" w:hAnsi="Times New Roman" w:cs="Times New Roman"/>
          <w:color w:val="000000" w:themeColor="text1"/>
          <w:sz w:val="24"/>
          <w:szCs w:val="24"/>
          <w:lang w:eastAsia="tr-TR"/>
          <w14:ligatures w14:val="none"/>
        </w:rPr>
        <w:t xml:space="preserve"> maddesinde belirtilen sürenin bitimini izleyen üç gün içinde sözleşme imzalamaya davet edilir.</w:t>
      </w:r>
    </w:p>
    <w:p w14:paraId="0B708D35"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39.3.</w:t>
      </w:r>
      <w:r w:rsidRPr="00B96062">
        <w:rPr>
          <w:rFonts w:ascii="Times New Roman" w:eastAsia="Times New Roman" w:hAnsi="Times New Roman" w:cs="Times New Roman"/>
          <w:color w:val="000000" w:themeColor="text1"/>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03467F66" w14:textId="057F8AF7" w:rsidR="00746608" w:rsidRPr="00B96062" w:rsidRDefault="00572F21" w:rsidP="00F170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39.4.</w:t>
      </w:r>
      <w:r w:rsidRPr="00B96062">
        <w:rPr>
          <w:rFonts w:ascii="Times New Roman" w:eastAsia="Times New Roman" w:hAnsi="Times New Roman" w:cs="Times New Roman"/>
          <w:color w:val="000000" w:themeColor="text1"/>
          <w:sz w:val="24"/>
          <w:szCs w:val="24"/>
          <w:lang w:eastAsia="tr-TR"/>
          <w14:ligatures w14:val="none"/>
        </w:rPr>
        <w:t xml:space="preserve"> Ekonomik açıdan en avantajlı ikinci teklif sahibi istekliyle de sözleşmenin imzalanamamas</w:t>
      </w:r>
      <w:r w:rsidR="00746608" w:rsidRPr="00B96062">
        <w:rPr>
          <w:rFonts w:ascii="Times New Roman" w:eastAsia="Times New Roman" w:hAnsi="Times New Roman" w:cs="Times New Roman"/>
          <w:color w:val="000000" w:themeColor="text1"/>
          <w:sz w:val="24"/>
          <w:szCs w:val="24"/>
          <w:lang w:eastAsia="tr-TR"/>
          <w14:ligatures w14:val="none"/>
        </w:rPr>
        <w:t>ı durumunda ihale iptal edilir.</w:t>
      </w:r>
    </w:p>
    <w:p w14:paraId="08202707"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p>
    <w:p w14:paraId="3DF224B0" w14:textId="4011BB2D"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color w:val="000000" w:themeColor="text1"/>
          <w:sz w:val="24"/>
          <w:szCs w:val="24"/>
          <w:lang w:eastAsia="tr-TR"/>
          <w14:ligatures w14:val="none"/>
        </w:rPr>
      </w:pPr>
      <w:r w:rsidRPr="00B96062">
        <w:rPr>
          <w:rFonts w:ascii="Times New Roman" w:eastAsia="Times New Roman" w:hAnsi="Times New Roman" w:cs="Times New Roman"/>
          <w:b/>
          <w:iCs/>
          <w:color w:val="000000" w:themeColor="text1"/>
          <w:sz w:val="24"/>
          <w:szCs w:val="24"/>
          <w:lang w:eastAsia="tr-TR"/>
          <w14:ligatures w14:val="none"/>
        </w:rPr>
        <w:t>Madde 40- Sözleşme yapılmasında İdarenin görev ve sorumluluğu</w:t>
      </w:r>
    </w:p>
    <w:p w14:paraId="0D76550C"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40.1.</w:t>
      </w:r>
      <w:r w:rsidRPr="00B96062">
        <w:rPr>
          <w:rFonts w:ascii="Times New Roman" w:eastAsia="Times New Roman" w:hAnsi="Times New Roman" w:cs="Times New Roman"/>
          <w:color w:val="000000" w:themeColor="text1"/>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B6B2685" w14:textId="7CD280D7" w:rsidR="00746608"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40.2. </w:t>
      </w:r>
      <w:r w:rsidRPr="00B96062">
        <w:rPr>
          <w:rFonts w:ascii="Times New Roman" w:eastAsia="Times New Roman" w:hAnsi="Times New Roman" w:cs="Times New Roman"/>
          <w:color w:val="000000" w:themeColor="text1"/>
          <w:sz w:val="24"/>
          <w:szCs w:val="24"/>
          <w:lang w:eastAsia="tr-TR"/>
          <w14:ligatures w14:val="none"/>
        </w:rPr>
        <w:t>Bu takdirde geçici teminat serbest bırakılır/iade edilir ve istekli teminat vermek için yaptığı belgelen</w:t>
      </w:r>
      <w:r w:rsidR="00746608" w:rsidRPr="00B96062">
        <w:rPr>
          <w:rFonts w:ascii="Times New Roman" w:eastAsia="Times New Roman" w:hAnsi="Times New Roman" w:cs="Times New Roman"/>
          <w:color w:val="000000" w:themeColor="text1"/>
          <w:sz w:val="24"/>
          <w:szCs w:val="24"/>
          <w:lang w:eastAsia="tr-TR"/>
          <w14:ligatures w14:val="none"/>
        </w:rPr>
        <w:t>dirilmiş giderleri isteyebilir.</w:t>
      </w:r>
    </w:p>
    <w:p w14:paraId="5485E792" w14:textId="77777777" w:rsidR="0093215F" w:rsidRDefault="0093215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p>
    <w:p w14:paraId="352F9C28" w14:textId="586DE806"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41- İhalenin sözleşmeye bağlanması </w:t>
      </w:r>
    </w:p>
    <w:p w14:paraId="7E867A07"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41.1. </w:t>
      </w:r>
      <w:r w:rsidRPr="00B96062">
        <w:rPr>
          <w:rFonts w:ascii="Times New Roman" w:eastAsia="Times New Roman" w:hAnsi="Times New Roman" w:cs="Times New Roman"/>
          <w:color w:val="000000" w:themeColor="text1"/>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41.2.</w:t>
      </w:r>
      <w:r w:rsidRPr="00B96062">
        <w:rPr>
          <w:rFonts w:ascii="Times New Roman" w:eastAsia="Times New Roman" w:hAnsi="Times New Roman" w:cs="Times New Roman"/>
          <w:color w:val="000000" w:themeColor="text1"/>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41.3.</w:t>
      </w:r>
      <w:r w:rsidRPr="00B96062">
        <w:rPr>
          <w:rFonts w:ascii="Times New Roman" w:eastAsia="Times New Roman" w:hAnsi="Times New Roman" w:cs="Times New Roman"/>
          <w:color w:val="000000" w:themeColor="text1"/>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41.4.</w:t>
      </w:r>
      <w:r w:rsidRPr="00B96062">
        <w:rPr>
          <w:rFonts w:ascii="Times New Roman" w:eastAsia="Times New Roman" w:hAnsi="Times New Roman" w:cs="Times New Roman"/>
          <w:color w:val="000000" w:themeColor="text1"/>
          <w:sz w:val="24"/>
          <w:szCs w:val="24"/>
          <w:lang w:eastAsia="tr-TR"/>
          <w14:ligatures w14:val="none"/>
        </w:rPr>
        <w:t xml:space="preserve"> Yüklenicinin iş ortaklığı veya </w:t>
      </w:r>
      <w:proofErr w:type="gramStart"/>
      <w:r w:rsidRPr="00B96062">
        <w:rPr>
          <w:rFonts w:ascii="Times New Roman" w:eastAsia="Times New Roman" w:hAnsi="Times New Roman" w:cs="Times New Roman"/>
          <w:color w:val="000000" w:themeColor="text1"/>
          <w:sz w:val="24"/>
          <w:szCs w:val="24"/>
          <w:lang w:eastAsia="tr-TR"/>
          <w14:ligatures w14:val="none"/>
        </w:rPr>
        <w:t>konsorsiyum</w:t>
      </w:r>
      <w:proofErr w:type="gramEnd"/>
      <w:r w:rsidRPr="00B96062">
        <w:rPr>
          <w:rFonts w:ascii="Times New Roman" w:eastAsia="Times New Roman" w:hAnsi="Times New Roman" w:cs="Times New Roman"/>
          <w:color w:val="000000" w:themeColor="text1"/>
          <w:sz w:val="24"/>
          <w:szCs w:val="24"/>
          <w:lang w:eastAsia="tr-TR"/>
          <w14:ligatures w14:val="none"/>
        </w:rPr>
        <w:t xml:space="preserve"> olması halinde, hazırlanan sözleşme bütün ortaklar tarafından imzalanır.</w:t>
      </w:r>
    </w:p>
    <w:p w14:paraId="598C33DD" w14:textId="4B478AD3"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41.5.</w:t>
      </w:r>
      <w:r w:rsidRPr="00B96062">
        <w:rPr>
          <w:rFonts w:ascii="Times New Roman" w:eastAsia="Times New Roman" w:hAnsi="Times New Roman" w:cs="Times New Roman"/>
          <w:color w:val="000000" w:themeColor="text1"/>
          <w:sz w:val="24"/>
          <w:szCs w:val="24"/>
          <w:lang w:eastAsia="tr-TR"/>
          <w14:ligatures w14:val="none"/>
        </w:rPr>
        <w:t> Sözleşmenin imzalanmasına ilişkin her türlü vergi, resim ve harçlar ile diğer sözleşm</w:t>
      </w:r>
      <w:r w:rsidR="00EA29AA" w:rsidRPr="00B96062">
        <w:rPr>
          <w:rFonts w:ascii="Times New Roman" w:eastAsia="Times New Roman" w:hAnsi="Times New Roman" w:cs="Times New Roman"/>
          <w:color w:val="000000" w:themeColor="text1"/>
          <w:sz w:val="24"/>
          <w:szCs w:val="24"/>
          <w:lang w:eastAsia="tr-TR"/>
          <w14:ligatures w14:val="none"/>
        </w:rPr>
        <w:t>e giderleri yükleniciye aittir.</w:t>
      </w:r>
    </w:p>
    <w:p w14:paraId="12A5AB21" w14:textId="77777777" w:rsidR="00EA29AA" w:rsidRPr="00B96062" w:rsidRDefault="00EA29A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2DDF22D0" w14:textId="350AFE2D" w:rsidR="00572F21" w:rsidRPr="00B9606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V- SÖZLEŞMENİ</w:t>
      </w:r>
      <w:r w:rsidR="00EA29AA" w:rsidRPr="00B96062">
        <w:rPr>
          <w:rFonts w:ascii="Times New Roman" w:eastAsia="Times New Roman" w:hAnsi="Times New Roman" w:cs="Times New Roman"/>
          <w:b/>
          <w:color w:val="000000" w:themeColor="text1"/>
          <w:sz w:val="24"/>
          <w:szCs w:val="24"/>
          <w:lang w:eastAsia="tr-TR"/>
          <w14:ligatures w14:val="none"/>
        </w:rPr>
        <w:t>N UYGULANMASI VE DİĞER HUSUSLAR</w:t>
      </w:r>
    </w:p>
    <w:p w14:paraId="64474C38" w14:textId="77777777" w:rsidR="00572F21" w:rsidRPr="00B96062" w:rsidRDefault="00572F21" w:rsidP="00572F21">
      <w:pPr>
        <w:tabs>
          <w:tab w:val="left" w:pos="284"/>
        </w:tabs>
        <w:spacing w:after="0" w:line="240" w:lineRule="auto"/>
        <w:jc w:val="both"/>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 xml:space="preserve">Madde 42- </w:t>
      </w:r>
      <w:r w:rsidRPr="00B96062">
        <w:rPr>
          <w:rFonts w:ascii="Times New Roman" w:eastAsia="Times New Roman" w:hAnsi="Times New Roman" w:cs="Times New Roman"/>
          <w:b/>
          <w:color w:val="000000" w:themeColor="text1"/>
          <w:sz w:val="24"/>
          <w:szCs w:val="24"/>
          <w14:ligatures w14:val="none"/>
        </w:rPr>
        <w:t>Sözleşmenin uygulanmasına ilişkin hususlar</w:t>
      </w:r>
    </w:p>
    <w:p w14:paraId="1E43E533" w14:textId="77777777" w:rsidR="00572F21" w:rsidRPr="00B96062" w:rsidRDefault="00572F21" w:rsidP="00572F21">
      <w:pPr>
        <w:tabs>
          <w:tab w:val="left" w:pos="0"/>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b/>
          <w:color w:val="000000" w:themeColor="text1"/>
          <w:sz w:val="24"/>
          <w:szCs w:val="24"/>
          <w14:ligatures w14:val="none"/>
        </w:rPr>
        <w:t>42.1.</w:t>
      </w:r>
      <w:r w:rsidRPr="00B96062">
        <w:rPr>
          <w:rFonts w:ascii="Times New Roman" w:eastAsia="Times New Roman" w:hAnsi="Times New Roman" w:cs="Times New Roman"/>
          <w:color w:val="000000" w:themeColor="text1"/>
          <w:sz w:val="24"/>
          <w:szCs w:val="24"/>
          <w14:ligatures w14:val="none"/>
        </w:rPr>
        <w:t xml:space="preserve"> Sözleşmenin uygulanmasına ilişkin aşağıdaki hususlar Sözleşme Tasarısında düzenlenmiştir:</w:t>
      </w:r>
    </w:p>
    <w:p w14:paraId="2DBC9BBD" w14:textId="628367A0" w:rsidR="00572F21" w:rsidRPr="00B96062"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 xml:space="preserve">a) </w:t>
      </w:r>
      <w:r w:rsidR="00572F21" w:rsidRPr="00B96062">
        <w:rPr>
          <w:rFonts w:ascii="Times New Roman" w:eastAsia="Times New Roman" w:hAnsi="Times New Roman" w:cs="Times New Roman"/>
          <w:color w:val="000000" w:themeColor="text1"/>
          <w:sz w:val="24"/>
          <w:szCs w:val="24"/>
          <w14:ligatures w14:val="none"/>
        </w:rPr>
        <w:t>Ödeme yeri ve şartları.</w:t>
      </w:r>
    </w:p>
    <w:p w14:paraId="4D4463CD" w14:textId="77777777" w:rsidR="00434122" w:rsidRPr="00B96062"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 xml:space="preserve">b) </w:t>
      </w:r>
      <w:r w:rsidR="00572F21" w:rsidRPr="00B96062">
        <w:rPr>
          <w:rFonts w:ascii="Times New Roman" w:eastAsia="Times New Roman" w:hAnsi="Times New Roman" w:cs="Times New Roman"/>
          <w:color w:val="000000" w:themeColor="text1"/>
          <w:sz w:val="24"/>
          <w:szCs w:val="24"/>
          <w14:ligatures w14:val="none"/>
        </w:rPr>
        <w:t>Avans verilip verilmeyeceği, verilecekse şartları ve miktarı.</w:t>
      </w:r>
    </w:p>
    <w:p w14:paraId="5D844453" w14:textId="5505A4C1" w:rsidR="00572F21" w:rsidRPr="00B96062"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 xml:space="preserve">c) </w:t>
      </w:r>
      <w:r w:rsidR="00572F21" w:rsidRPr="00B96062">
        <w:rPr>
          <w:rFonts w:ascii="Times New Roman" w:eastAsia="Times New Roman" w:hAnsi="Times New Roman" w:cs="Times New Roman"/>
          <w:color w:val="000000" w:themeColor="text1"/>
          <w:sz w:val="24"/>
          <w:szCs w:val="24"/>
          <w14:ligatures w14:val="none"/>
        </w:rPr>
        <w:t>İşe başlama ve iş bitirme tarihi.</w:t>
      </w:r>
    </w:p>
    <w:p w14:paraId="363E0350" w14:textId="77777777" w:rsidR="00572F21" w:rsidRPr="00B96062" w:rsidRDefault="00572F21" w:rsidP="00572F21">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ç) Süre uzatımı verilebilecek haller ve şartları.</w:t>
      </w:r>
    </w:p>
    <w:p w14:paraId="0411E1C4" w14:textId="3AC5E895" w:rsidR="00572F21" w:rsidRPr="00B96062" w:rsidRDefault="00434122" w:rsidP="00572F21">
      <w:pPr>
        <w:tabs>
          <w:tab w:val="left" w:pos="566"/>
        </w:tabs>
        <w:spacing w:after="0" w:line="240" w:lineRule="auto"/>
        <w:ind w:hanging="861"/>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r>
      <w:r w:rsidR="00572F21" w:rsidRPr="00B96062">
        <w:rPr>
          <w:rFonts w:ascii="Times New Roman" w:eastAsia="Times New Roman" w:hAnsi="Times New Roman" w:cs="Times New Roman"/>
          <w:color w:val="000000" w:themeColor="text1"/>
          <w:sz w:val="24"/>
          <w:szCs w:val="24"/>
          <w14:ligatures w14:val="none"/>
        </w:rPr>
        <w:t>d) Sözleşme kapsamında yaptırılabilecek ilave işler, iş eksilişi ve işin tasfiyesi.</w:t>
      </w:r>
    </w:p>
    <w:p w14:paraId="3D0EDD8B" w14:textId="4DD5AF83" w:rsidR="00572F21" w:rsidRPr="00B96062" w:rsidRDefault="00434122" w:rsidP="00572F21">
      <w:pPr>
        <w:tabs>
          <w:tab w:val="left" w:pos="566"/>
        </w:tabs>
        <w:spacing w:after="0" w:line="240" w:lineRule="auto"/>
        <w:ind w:hanging="861"/>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r>
      <w:r w:rsidR="00572F21" w:rsidRPr="00B96062">
        <w:rPr>
          <w:rFonts w:ascii="Times New Roman" w:eastAsia="Times New Roman" w:hAnsi="Times New Roman" w:cs="Times New Roman"/>
          <w:color w:val="000000" w:themeColor="text1"/>
          <w:sz w:val="24"/>
          <w:szCs w:val="24"/>
          <w14:ligatures w14:val="none"/>
        </w:rPr>
        <w:t>e) Cezalar ve sözleşmenin feshi.</w:t>
      </w:r>
    </w:p>
    <w:p w14:paraId="7E55DFF4" w14:textId="74AB68E4" w:rsidR="00572F21" w:rsidRPr="00B96062" w:rsidRDefault="00434122" w:rsidP="00572F21">
      <w:pPr>
        <w:tabs>
          <w:tab w:val="left" w:pos="566"/>
        </w:tabs>
        <w:spacing w:after="0" w:line="240" w:lineRule="auto"/>
        <w:ind w:hanging="861"/>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r>
      <w:r w:rsidR="00572F21" w:rsidRPr="00B96062">
        <w:rPr>
          <w:rFonts w:ascii="Times New Roman" w:eastAsia="Times New Roman" w:hAnsi="Times New Roman" w:cs="Times New Roman"/>
          <w:color w:val="000000" w:themeColor="text1"/>
          <w:sz w:val="24"/>
          <w:szCs w:val="24"/>
          <w14:ligatures w14:val="none"/>
        </w:rPr>
        <w:t>f) Denetim, muayene ve kabul işlemlerine ilişkin şartlar.</w:t>
      </w:r>
    </w:p>
    <w:p w14:paraId="50472FA9" w14:textId="7FE0EA3B" w:rsidR="00572F21" w:rsidRPr="00B96062" w:rsidRDefault="00434122" w:rsidP="00EA29AA">
      <w:pPr>
        <w:tabs>
          <w:tab w:val="left" w:pos="566"/>
        </w:tabs>
        <w:spacing w:after="0" w:line="240" w:lineRule="auto"/>
        <w:ind w:hanging="861"/>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color w:val="000000" w:themeColor="text1"/>
          <w:sz w:val="24"/>
          <w:szCs w:val="24"/>
          <w14:ligatures w14:val="none"/>
        </w:rPr>
        <w:tab/>
      </w:r>
      <w:r w:rsidR="00572F21" w:rsidRPr="00B96062">
        <w:rPr>
          <w:rFonts w:ascii="Times New Roman" w:eastAsia="Times New Roman" w:hAnsi="Times New Roman" w:cs="Times New Roman"/>
          <w:color w:val="000000" w:themeColor="text1"/>
          <w:sz w:val="24"/>
          <w:szCs w:val="24"/>
          <w14:ligatures w14:val="none"/>
        </w:rPr>
        <w:t>g</w:t>
      </w:r>
      <w:r w:rsidR="00EA29AA" w:rsidRPr="00B96062">
        <w:rPr>
          <w:rFonts w:ascii="Times New Roman" w:eastAsia="Times New Roman" w:hAnsi="Times New Roman" w:cs="Times New Roman"/>
          <w:color w:val="000000" w:themeColor="text1"/>
          <w:sz w:val="24"/>
          <w:szCs w:val="24"/>
          <w14:ligatures w14:val="none"/>
        </w:rPr>
        <w:t>) Anlaşmazlıkların çözüm şekli.</w:t>
      </w:r>
    </w:p>
    <w:p w14:paraId="3011B670" w14:textId="77777777" w:rsidR="0093215F" w:rsidRDefault="0093215F" w:rsidP="00572F21">
      <w:pPr>
        <w:tabs>
          <w:tab w:val="left" w:pos="0"/>
        </w:tabs>
        <w:spacing w:after="0" w:line="240" w:lineRule="auto"/>
        <w:jc w:val="both"/>
        <w:rPr>
          <w:rFonts w:ascii="Times New Roman" w:eastAsia="Times New Roman" w:hAnsi="Times New Roman" w:cs="Times New Roman"/>
          <w:b/>
          <w:color w:val="000000" w:themeColor="text1"/>
          <w:sz w:val="24"/>
          <w:szCs w:val="24"/>
          <w14:ligatures w14:val="none"/>
        </w:rPr>
      </w:pPr>
    </w:p>
    <w:p w14:paraId="55FC40C2" w14:textId="77777777" w:rsidR="00572F21" w:rsidRPr="00B96062" w:rsidRDefault="00572F21" w:rsidP="00572F21">
      <w:pPr>
        <w:tabs>
          <w:tab w:val="left" w:pos="0"/>
        </w:tabs>
        <w:spacing w:after="0" w:line="240" w:lineRule="auto"/>
        <w:jc w:val="both"/>
        <w:rPr>
          <w:rFonts w:ascii="Times New Roman" w:eastAsia="Times New Roman" w:hAnsi="Times New Roman" w:cs="Times New Roman"/>
          <w:b/>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14:ligatures w14:val="none"/>
        </w:rPr>
        <w:t xml:space="preserve">Madde 43- </w:t>
      </w:r>
      <w:r w:rsidRPr="00B96062">
        <w:rPr>
          <w:rFonts w:ascii="Times New Roman" w:eastAsia="Times New Roman" w:hAnsi="Times New Roman" w:cs="Times New Roman"/>
          <w:b/>
          <w:color w:val="000000" w:themeColor="text1"/>
          <w:sz w:val="24"/>
          <w:szCs w:val="24"/>
          <w:lang w:eastAsia="tr-TR"/>
          <w14:ligatures w14:val="none"/>
        </w:rPr>
        <w:t>Fiyat farkı</w:t>
      </w:r>
    </w:p>
    <w:p w14:paraId="6639BF38" w14:textId="779D412D" w:rsidR="004B13E8" w:rsidRPr="00B96062" w:rsidRDefault="004B13E8" w:rsidP="004B13E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vertAlign w:val="superscript"/>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43.1.</w:t>
      </w:r>
      <w:r w:rsidRPr="00E220F4">
        <w:rPr>
          <w:rFonts w:ascii="Times New Roman" w:eastAsia="Times New Roman" w:hAnsi="Times New Roman" w:cs="Times New Roman"/>
          <w:color w:val="FF0000"/>
          <w:sz w:val="24"/>
          <w:szCs w:val="24"/>
          <w:lang w:eastAsia="tr-TR"/>
          <w14:ligatures w14:val="none"/>
        </w:rPr>
        <w:t xml:space="preserve">İhale konusu iş için sözleşmenin uygulanması sırasında fiyat farkı hesaplanmayacaktır. </w:t>
      </w:r>
      <w:r w:rsidRPr="00B96062">
        <w:rPr>
          <w:rFonts w:ascii="Times New Roman" w:eastAsia="Times New Roman" w:hAnsi="Times New Roman" w:cs="Times New Roman"/>
          <w:color w:val="000000" w:themeColor="text1"/>
          <w:sz w:val="24"/>
          <w:szCs w:val="24"/>
          <w:lang w:eastAsia="tr-TR"/>
          <w14:ligatures w14:val="none"/>
        </w:rPr>
        <w:t xml:space="preserve">Ancak, mücbir sebepler veya idareden kaynaklanan nedenlerle işin bitim tarihinin süre uzatımı </w:t>
      </w:r>
      <w:r w:rsidRPr="00B96062">
        <w:rPr>
          <w:rFonts w:ascii="Times New Roman" w:eastAsia="Times New Roman" w:hAnsi="Times New Roman" w:cs="Times New Roman"/>
          <w:color w:val="000000" w:themeColor="text1"/>
          <w:sz w:val="24"/>
          <w:szCs w:val="24"/>
          <w:lang w:eastAsia="tr-TR"/>
          <w14:ligatures w14:val="none"/>
        </w:rPr>
        <w:lastRenderedPageBreak/>
        <w:t>verilmek suretiyle uzatılması halinde, yürürlükte bulunan fiyat farkına ilişkin esaslar dikkate alınarak fiyat farkı hesaplanacaktır.</w:t>
      </w:r>
    </w:p>
    <w:p w14:paraId="5069A96D" w14:textId="77777777" w:rsidR="004B13E8" w:rsidRPr="00B96062" w:rsidRDefault="004B13E8" w:rsidP="004B13E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96062">
        <w:rPr>
          <w:rFonts w:ascii="Times New Roman" w:eastAsia="Times New Roman" w:hAnsi="Times New Roman" w:cs="Times New Roman"/>
          <w:b/>
          <w:color w:val="000000" w:themeColor="text1"/>
          <w:sz w:val="24"/>
          <w:szCs w:val="24"/>
          <w:lang w:eastAsia="tr-TR"/>
          <w14:ligatures w14:val="none"/>
        </w:rPr>
        <w:t>43.1.1.</w:t>
      </w:r>
      <w:r w:rsidRPr="00B96062">
        <w:rPr>
          <w:rFonts w:ascii="Times New Roman" w:eastAsia="Times New Roman" w:hAnsi="Times New Roman" w:cs="Times New Roman"/>
          <w:color w:val="000000" w:themeColor="text1"/>
          <w:sz w:val="24"/>
          <w:szCs w:val="24"/>
          <w:lang w:eastAsia="tr-TR"/>
          <w14:ligatures w14:val="none"/>
        </w:rPr>
        <w:t xml:space="preserve"> Bu madde boş bırakılmıştır.</w:t>
      </w:r>
    </w:p>
    <w:p w14:paraId="179B6B81" w14:textId="7335C70C" w:rsidR="009D1C07" w:rsidRPr="00B96062" w:rsidRDefault="009D1C07" w:rsidP="009D1C07">
      <w:pPr>
        <w:tabs>
          <w:tab w:val="left" w:pos="566"/>
        </w:tabs>
        <w:spacing w:after="0" w:line="240" w:lineRule="auto"/>
        <w:jc w:val="both"/>
        <w:rPr>
          <w:rFonts w:ascii="Times New Roman" w:eastAsia="Times New Roman" w:hAnsi="Times New Roman" w:cs="Times New Roman"/>
          <w:color w:val="000000" w:themeColor="text1"/>
          <w:sz w:val="24"/>
          <w:szCs w:val="24"/>
          <w14:ligatures w14:val="none"/>
        </w:rPr>
      </w:pPr>
      <w:r w:rsidRPr="00B96062">
        <w:rPr>
          <w:rFonts w:ascii="Times New Roman" w:eastAsia="Times New Roman" w:hAnsi="Times New Roman" w:cs="Times New Roman"/>
          <w:b/>
          <w:color w:val="000000" w:themeColor="text1"/>
          <w:sz w:val="24"/>
          <w:szCs w:val="24"/>
          <w14:ligatures w14:val="none"/>
        </w:rPr>
        <w:t>44.1.</w:t>
      </w:r>
      <w:r w:rsidRPr="00B96062">
        <w:rPr>
          <w:rFonts w:ascii="Times New Roman" w:eastAsia="Times New Roman" w:hAnsi="Times New Roman" w:cs="Times New Roman"/>
          <w:color w:val="000000" w:themeColor="text1"/>
          <w:sz w:val="24"/>
          <w:szCs w:val="24"/>
          <w14:ligatures w14:val="none"/>
        </w:rPr>
        <w:t xml:space="preserve"> Bu Şartnamede hüküm bulunmayan hallerde,</w:t>
      </w:r>
      <w:r w:rsidRPr="00B96062">
        <w:rPr>
          <w:rFonts w:ascii="Times New Roman" w:eastAsia="Times New Roman" w:hAnsi="Times New Roman" w:cs="Times New Roman"/>
          <w:color w:val="000000" w:themeColor="text1"/>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B96062">
        <w:rPr>
          <w:rFonts w:ascii="Times New Roman" w:eastAsia="Times New Roman" w:hAnsi="Times New Roman" w:cs="Times New Roman"/>
          <w:color w:val="000000" w:themeColor="text1"/>
          <w:sz w:val="24"/>
          <w:szCs w:val="24"/>
          <w14:ligatures w14:val="none"/>
        </w:rPr>
        <w:t xml:space="preserve">uygun </w:t>
      </w:r>
      <w:r w:rsidR="00EA29AA" w:rsidRPr="00B96062">
        <w:rPr>
          <w:rFonts w:ascii="Times New Roman" w:eastAsia="Times New Roman" w:hAnsi="Times New Roman" w:cs="Times New Roman"/>
          <w:color w:val="000000" w:themeColor="text1"/>
          <w:sz w:val="24"/>
          <w:szCs w:val="24"/>
          <w14:ligatures w14:val="none"/>
        </w:rPr>
        <w:t xml:space="preserve">olan hükümleri dikkate alınır. </w:t>
      </w:r>
    </w:p>
    <w:p w14:paraId="3290BDD5" w14:textId="77777777" w:rsidR="0093215F" w:rsidRDefault="0093215F" w:rsidP="009D1C07">
      <w:pPr>
        <w:tabs>
          <w:tab w:val="left" w:pos="566"/>
        </w:tabs>
        <w:spacing w:after="0" w:line="240" w:lineRule="auto"/>
        <w:jc w:val="both"/>
        <w:rPr>
          <w:rFonts w:ascii="Times New Roman" w:eastAsia="Times New Roman" w:hAnsi="Times New Roman" w:cs="Times New Roman"/>
          <w:b/>
          <w:color w:val="000000" w:themeColor="text1"/>
          <w:sz w:val="24"/>
          <w:szCs w:val="24"/>
          <w14:ligatures w14:val="none"/>
        </w:rPr>
      </w:pPr>
    </w:p>
    <w:p w14:paraId="4077E1A5" w14:textId="77777777" w:rsidR="009D1C07" w:rsidRPr="00B96062" w:rsidRDefault="009D1C07" w:rsidP="009D1C07">
      <w:pPr>
        <w:tabs>
          <w:tab w:val="left" w:pos="566"/>
        </w:tabs>
        <w:spacing w:after="0" w:line="240" w:lineRule="auto"/>
        <w:jc w:val="both"/>
        <w:rPr>
          <w:rFonts w:ascii="Times New Roman" w:eastAsia="Times New Roman" w:hAnsi="Times New Roman" w:cs="Times New Roman"/>
          <w:b/>
          <w:color w:val="000000" w:themeColor="text1"/>
          <w:sz w:val="24"/>
          <w:szCs w:val="24"/>
          <w14:ligatures w14:val="none"/>
        </w:rPr>
      </w:pPr>
      <w:r w:rsidRPr="00B96062">
        <w:rPr>
          <w:rFonts w:ascii="Times New Roman" w:eastAsia="Times New Roman" w:hAnsi="Times New Roman" w:cs="Times New Roman"/>
          <w:b/>
          <w:color w:val="000000" w:themeColor="text1"/>
          <w:sz w:val="24"/>
          <w:szCs w:val="24"/>
          <w14:ligatures w14:val="none"/>
        </w:rPr>
        <w:t>Madde 45- Diğer hususlar</w:t>
      </w:r>
    </w:p>
    <w:p w14:paraId="5218501B" w14:textId="77777777" w:rsidR="009D1C07" w:rsidRDefault="009D1C07" w:rsidP="00EA29AA">
      <w:pPr>
        <w:spacing w:after="0"/>
        <w:jc w:val="both"/>
        <w:rPr>
          <w:rFonts w:ascii="Times New Roman" w:hAnsi="Times New Roman" w:cs="Times New Roman"/>
          <w:color w:val="000000" w:themeColor="text1"/>
          <w:sz w:val="24"/>
          <w:szCs w:val="24"/>
        </w:rPr>
      </w:pPr>
      <w:r w:rsidRPr="00B96062">
        <w:rPr>
          <w:rFonts w:ascii="Times New Roman" w:eastAsia="Times New Roman" w:hAnsi="Times New Roman" w:cs="Times New Roman"/>
          <w:b/>
          <w:color w:val="000000" w:themeColor="text1"/>
          <w:sz w:val="24"/>
          <w:szCs w:val="24"/>
          <w14:ligatures w14:val="none"/>
        </w:rPr>
        <w:t xml:space="preserve">45.1. </w:t>
      </w:r>
      <w:r w:rsidRPr="00B96062">
        <w:rPr>
          <w:rFonts w:ascii="Times New Roman" w:eastAsia="Times New Roman" w:hAnsi="Times New Roman" w:cs="Times New Roman"/>
          <w:color w:val="000000" w:themeColor="text1"/>
          <w:sz w:val="24"/>
          <w:szCs w:val="24"/>
          <w14:ligatures w14:val="none"/>
        </w:rPr>
        <w:t xml:space="preserve">Bu idari </w:t>
      </w:r>
      <w:r w:rsidRPr="00B96062">
        <w:rPr>
          <w:rFonts w:ascii="Times New Roman" w:hAnsi="Times New Roman" w:cs="Times New Roman"/>
          <w:color w:val="000000" w:themeColor="text1"/>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6F8B19B0" w14:textId="57C017FE" w:rsidR="00937B8C" w:rsidRPr="00B96062" w:rsidRDefault="00752E77" w:rsidP="00937B8C">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Pr>
          <w:rFonts w:ascii="Times New Roman" w:eastAsia="Times New Roman" w:hAnsi="Times New Roman" w:cs="Times New Roman"/>
          <w:b/>
          <w:color w:val="000000" w:themeColor="text1"/>
          <w:sz w:val="24"/>
          <w:szCs w:val="24"/>
          <w:lang w:eastAsia="tr-TR"/>
          <w14:ligatures w14:val="none"/>
        </w:rPr>
        <w:t>45.2</w:t>
      </w:r>
      <w:r w:rsidR="00EA29AA" w:rsidRPr="00B96062">
        <w:rPr>
          <w:rFonts w:ascii="Times New Roman" w:eastAsia="Times New Roman" w:hAnsi="Times New Roman" w:cs="Times New Roman"/>
          <w:b/>
          <w:bCs/>
          <w:color w:val="000000" w:themeColor="text1"/>
          <w:sz w:val="24"/>
          <w:szCs w:val="24"/>
          <w:lang w:eastAsia="tr-TR"/>
          <w14:ligatures w14:val="none"/>
        </w:rPr>
        <w:t xml:space="preserve"> </w:t>
      </w:r>
      <w:r w:rsidR="00937B8C" w:rsidRPr="00B96062">
        <w:rPr>
          <w:spacing w:val="-6"/>
          <w:sz w:val="24"/>
          <w:szCs w:val="24"/>
        </w:rPr>
        <w:t>Kampanya döneminde 24 saatte yaklaşık 600 ton şeker üretilmektedir. Ayrıca yüklenici hem üretimden hem de stoktan satış yapılması durumunda günlük 1000 ton yükleme yapılabileceğini de göz önüne alacaktır. Yüklenici istiflerin sağlam yapılmasından ve işin zamanında yetiştirilmesinden sorumludur. Yüklenici teklif vermeden önce ambarlardaki istifleme ve diğer çalışma koşullarını öğrenip teklifini buna göre verecektir. İstiflerin yapılış şekli ve tesellüm işleri ile satış işlerini tespit edip ona göre teklif verdiği kabul edileceğinden, daha sonra herhangi bir itirazda bulunamayacaktır.</w:t>
      </w:r>
    </w:p>
    <w:p w14:paraId="3091BEC1" w14:textId="6BD6F2AB" w:rsidR="00937B8C" w:rsidRPr="00E220F4" w:rsidRDefault="00752E77" w:rsidP="00937B8C">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Pr>
          <w:rFonts w:ascii="Times New Roman" w:eastAsia="Times New Roman" w:hAnsi="Times New Roman" w:cs="Times New Roman"/>
          <w:b/>
          <w:color w:val="FF0000"/>
          <w:sz w:val="24"/>
          <w:szCs w:val="24"/>
          <w:lang w:eastAsia="tr-TR"/>
          <w14:ligatures w14:val="none"/>
        </w:rPr>
        <w:t>45.3</w:t>
      </w:r>
      <w:r w:rsidR="00EA29AA" w:rsidRPr="00E220F4">
        <w:rPr>
          <w:rFonts w:ascii="Times New Roman" w:eastAsia="Times New Roman" w:hAnsi="Times New Roman" w:cs="Times New Roman"/>
          <w:b/>
          <w:color w:val="FF0000"/>
          <w:sz w:val="24"/>
          <w:szCs w:val="24"/>
          <w:lang w:eastAsia="tr-TR"/>
          <w14:ligatures w14:val="none"/>
        </w:rPr>
        <w:t>-</w:t>
      </w:r>
      <w:r w:rsidR="00937B8C" w:rsidRPr="00E220F4">
        <w:rPr>
          <w:color w:val="FF0000"/>
          <w:spacing w:val="-6"/>
          <w:sz w:val="24"/>
          <w:szCs w:val="24"/>
        </w:rPr>
        <w:t xml:space="preserve"> </w:t>
      </w:r>
      <w:r w:rsidR="006025D9">
        <w:rPr>
          <w:color w:val="FF0000"/>
          <w:spacing w:val="-6"/>
          <w:sz w:val="24"/>
          <w:szCs w:val="24"/>
        </w:rPr>
        <w:t>Bu madde boş bırakılmıştır.</w:t>
      </w:r>
    </w:p>
    <w:p w14:paraId="64C52822" w14:textId="1DB9EAA0" w:rsidR="00EA29AA" w:rsidRPr="00E220F4" w:rsidRDefault="00752E77" w:rsidP="00EA29AA">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Pr>
          <w:rFonts w:ascii="Times New Roman" w:eastAsia="Times New Roman" w:hAnsi="Times New Roman" w:cs="Times New Roman"/>
          <w:b/>
          <w:color w:val="000000" w:themeColor="text1"/>
          <w:sz w:val="24"/>
          <w:szCs w:val="24"/>
          <w:lang w:eastAsia="tr-TR"/>
          <w14:ligatures w14:val="none"/>
        </w:rPr>
        <w:t>45.4</w:t>
      </w:r>
      <w:r w:rsidR="00EA29AA" w:rsidRPr="00B96062">
        <w:rPr>
          <w:rFonts w:ascii="Times New Roman" w:eastAsia="Times New Roman" w:hAnsi="Times New Roman" w:cs="Times New Roman"/>
          <w:b/>
          <w:color w:val="000000" w:themeColor="text1"/>
          <w:sz w:val="24"/>
          <w:szCs w:val="24"/>
          <w:lang w:eastAsia="tr-TR"/>
          <w14:ligatures w14:val="none"/>
        </w:rPr>
        <w:t>-</w:t>
      </w:r>
      <w:r w:rsidR="00EA29AA" w:rsidRPr="00B96062">
        <w:rPr>
          <w:rFonts w:ascii="Times New Roman" w:eastAsia="Times New Roman" w:hAnsi="Times New Roman" w:cs="Times New Roman"/>
          <w:bCs/>
          <w:color w:val="000000" w:themeColor="text1"/>
          <w:sz w:val="24"/>
          <w:szCs w:val="24"/>
          <w:lang w:eastAsia="tr-TR"/>
          <w14:ligatures w14:val="none"/>
        </w:rPr>
        <w:t xml:space="preserve"> </w:t>
      </w:r>
      <w:r w:rsidR="006025D9">
        <w:rPr>
          <w:color w:val="FF0000"/>
          <w:spacing w:val="-6"/>
          <w:sz w:val="24"/>
          <w:szCs w:val="24"/>
        </w:rPr>
        <w:t>Bu madde boş bırakılmıştır.</w:t>
      </w:r>
    </w:p>
    <w:p w14:paraId="33527440" w14:textId="1C37E692" w:rsidR="006D1E0C" w:rsidRPr="00B96062" w:rsidRDefault="00752E77" w:rsidP="006D1E0C">
      <w:pPr>
        <w:overflowPunct w:val="0"/>
        <w:autoSpaceDE w:val="0"/>
        <w:autoSpaceDN w:val="0"/>
        <w:adjustRightInd w:val="0"/>
        <w:spacing w:after="0" w:line="240" w:lineRule="auto"/>
        <w:jc w:val="both"/>
        <w:textAlignment w:val="baseline"/>
        <w:rPr>
          <w:sz w:val="24"/>
          <w:szCs w:val="24"/>
        </w:rPr>
      </w:pPr>
      <w:r>
        <w:rPr>
          <w:rFonts w:ascii="Times New Roman" w:eastAsia="Times New Roman" w:hAnsi="Times New Roman" w:cs="Times New Roman"/>
          <w:b/>
          <w:color w:val="000000" w:themeColor="text1"/>
          <w:sz w:val="24"/>
          <w:szCs w:val="24"/>
          <w:lang w:eastAsia="tr-TR"/>
          <w14:ligatures w14:val="none"/>
        </w:rPr>
        <w:t>45.5</w:t>
      </w:r>
      <w:r w:rsidR="00EA29AA" w:rsidRPr="00B96062">
        <w:rPr>
          <w:rFonts w:ascii="Times New Roman" w:eastAsia="Times New Roman" w:hAnsi="Times New Roman" w:cs="Times New Roman"/>
          <w:b/>
          <w:color w:val="000000" w:themeColor="text1"/>
          <w:sz w:val="24"/>
          <w:szCs w:val="24"/>
          <w:lang w:eastAsia="tr-TR"/>
          <w14:ligatures w14:val="none"/>
        </w:rPr>
        <w:t>.</w:t>
      </w:r>
      <w:r w:rsidR="00EA29AA" w:rsidRPr="00B96062">
        <w:rPr>
          <w:rFonts w:ascii="Times New Roman" w:eastAsia="Times New Roman" w:hAnsi="Times New Roman" w:cs="Times New Roman"/>
          <w:color w:val="000000" w:themeColor="text1"/>
          <w:sz w:val="24"/>
          <w:szCs w:val="24"/>
          <w:lang w:eastAsia="tr-TR"/>
          <w14:ligatures w14:val="none"/>
        </w:rPr>
        <w:t xml:space="preserve"> </w:t>
      </w:r>
      <w:r w:rsidR="006D1E0C" w:rsidRPr="00E220F4">
        <w:rPr>
          <w:color w:val="FF0000"/>
          <w:sz w:val="24"/>
          <w:szCs w:val="24"/>
        </w:rPr>
        <w:t xml:space="preserve">İstiflerin üzerine yatılmayacak, çuvalların üzerine oturulmayacak, kirli pis ayakkabılar ile torbaların üzerine basılmayacaktır. Ambarın içerisinde sigara, çay, yemek yenilmeyecektir. Müteahhit' in sorumlu elemanı (Ekip başı ) Şeker Ambarı Şefi ve Şefin görevlendirdiği ambar personeli ile Tanzim İstif Ustalarının göstereceği işleri yapmak zorundadırlar. İşlerin aksaması durumunda ikinci ikazdan itibaren her </w:t>
      </w:r>
      <w:proofErr w:type="gramStart"/>
      <w:r w:rsidR="006D1E0C" w:rsidRPr="00E220F4">
        <w:rPr>
          <w:color w:val="FF0000"/>
          <w:sz w:val="24"/>
          <w:szCs w:val="24"/>
        </w:rPr>
        <w:t>olayda :</w:t>
      </w:r>
      <w:r w:rsidR="001F4F7E">
        <w:rPr>
          <w:color w:val="FF0000"/>
          <w:sz w:val="24"/>
          <w:szCs w:val="24"/>
        </w:rPr>
        <w:t xml:space="preserve"> </w:t>
      </w:r>
      <w:r w:rsidR="006D1E0C" w:rsidRPr="00E220F4">
        <w:rPr>
          <w:color w:val="FF0000"/>
          <w:sz w:val="24"/>
          <w:szCs w:val="24"/>
        </w:rPr>
        <w:t>5</w:t>
      </w:r>
      <w:proofErr w:type="gramEnd"/>
      <w:r w:rsidR="006D1E0C" w:rsidRPr="00E220F4">
        <w:rPr>
          <w:color w:val="FF0000"/>
          <w:sz w:val="24"/>
          <w:szCs w:val="24"/>
        </w:rPr>
        <w:t xml:space="preserve">.000,00 TL ( </w:t>
      </w:r>
      <w:proofErr w:type="spellStart"/>
      <w:r w:rsidR="006D1E0C" w:rsidRPr="00E220F4">
        <w:rPr>
          <w:color w:val="FF0000"/>
          <w:sz w:val="24"/>
          <w:szCs w:val="24"/>
        </w:rPr>
        <w:t>Beşbin</w:t>
      </w:r>
      <w:proofErr w:type="spellEnd"/>
      <w:r w:rsidR="006D1E0C" w:rsidRPr="00E220F4">
        <w:rPr>
          <w:color w:val="FF0000"/>
          <w:sz w:val="24"/>
          <w:szCs w:val="24"/>
        </w:rPr>
        <w:t xml:space="preserve"> TL) p</w:t>
      </w:r>
      <w:r w:rsidR="001275F4">
        <w:rPr>
          <w:color w:val="FF0000"/>
          <w:sz w:val="24"/>
          <w:szCs w:val="24"/>
        </w:rPr>
        <w:t>ara cezası ile cezalandırılır.</w:t>
      </w:r>
      <w:r w:rsidR="006025D9">
        <w:rPr>
          <w:color w:val="FF0000"/>
          <w:sz w:val="24"/>
          <w:szCs w:val="24"/>
        </w:rPr>
        <w:t xml:space="preserve"> Ayrıca sözleşmede yer alan cezai müeyyideler uygulanır.</w:t>
      </w:r>
    </w:p>
    <w:p w14:paraId="21D5BF35" w14:textId="21BE4395" w:rsidR="006D1E0C" w:rsidRPr="00B96062" w:rsidRDefault="00752E77" w:rsidP="006D1E0C">
      <w:pPr>
        <w:overflowPunct w:val="0"/>
        <w:autoSpaceDE w:val="0"/>
        <w:autoSpaceDN w:val="0"/>
        <w:adjustRightInd w:val="0"/>
        <w:spacing w:after="0" w:line="240" w:lineRule="auto"/>
        <w:jc w:val="both"/>
        <w:textAlignment w:val="baseline"/>
        <w:rPr>
          <w:sz w:val="24"/>
          <w:szCs w:val="24"/>
        </w:rPr>
      </w:pPr>
      <w:r>
        <w:rPr>
          <w:rFonts w:ascii="Times New Roman" w:eastAsia="Times New Roman" w:hAnsi="Times New Roman" w:cs="Times New Roman"/>
          <w:b/>
          <w:color w:val="000000" w:themeColor="text1"/>
          <w:sz w:val="24"/>
          <w:szCs w:val="24"/>
          <w:lang w:eastAsia="tr-TR"/>
          <w14:ligatures w14:val="none"/>
        </w:rPr>
        <w:t>45.6</w:t>
      </w:r>
      <w:r w:rsidR="00EA29AA" w:rsidRPr="00B96062">
        <w:rPr>
          <w:rFonts w:ascii="Times New Roman" w:eastAsia="Times New Roman" w:hAnsi="Times New Roman" w:cs="Times New Roman"/>
          <w:color w:val="000000" w:themeColor="text1"/>
          <w:sz w:val="24"/>
          <w:szCs w:val="24"/>
          <w:lang w:eastAsia="tr-TR"/>
          <w14:ligatures w14:val="none"/>
        </w:rPr>
        <w:t xml:space="preserve"> </w:t>
      </w:r>
      <w:r w:rsidR="001275F4">
        <w:rPr>
          <w:sz w:val="24"/>
          <w:szCs w:val="24"/>
        </w:rPr>
        <w:t>-</w:t>
      </w:r>
      <w:r w:rsidR="006025D9">
        <w:rPr>
          <w:sz w:val="24"/>
          <w:szCs w:val="24"/>
        </w:rPr>
        <w:t xml:space="preserve"> </w:t>
      </w:r>
      <w:r w:rsidR="006025D9">
        <w:rPr>
          <w:color w:val="FF0000"/>
          <w:spacing w:val="-6"/>
          <w:sz w:val="24"/>
          <w:szCs w:val="24"/>
        </w:rPr>
        <w:t>Bu madde boş bırakılmıştır.</w:t>
      </w:r>
    </w:p>
    <w:p w14:paraId="02558F8D" w14:textId="1F914196" w:rsidR="00EA29AA" w:rsidRPr="00B96062" w:rsidRDefault="00EA29AA" w:rsidP="006D1E0C">
      <w:pPr>
        <w:overflowPunct w:val="0"/>
        <w:autoSpaceDE w:val="0"/>
        <w:autoSpaceDN w:val="0"/>
        <w:adjustRightInd w:val="0"/>
        <w:spacing w:after="0" w:line="240" w:lineRule="auto"/>
        <w:jc w:val="both"/>
        <w:textAlignment w:val="baseline"/>
        <w:rPr>
          <w:sz w:val="24"/>
          <w:szCs w:val="24"/>
        </w:rPr>
      </w:pPr>
      <w:r w:rsidRPr="00B96062">
        <w:rPr>
          <w:rFonts w:ascii="Times New Roman" w:eastAsia="Times New Roman" w:hAnsi="Times New Roman" w:cs="Times New Roman"/>
          <w:b/>
          <w:color w:val="000000" w:themeColor="text1"/>
          <w:sz w:val="24"/>
          <w:szCs w:val="24"/>
          <w:lang w:eastAsia="tr-TR"/>
          <w14:ligatures w14:val="none"/>
        </w:rPr>
        <w:t>45.</w:t>
      </w:r>
      <w:r w:rsidR="00752E77">
        <w:rPr>
          <w:rFonts w:ascii="Times New Roman" w:eastAsia="Times New Roman" w:hAnsi="Times New Roman" w:cs="Times New Roman"/>
          <w:b/>
          <w:color w:val="000000" w:themeColor="text1"/>
          <w:sz w:val="24"/>
          <w:szCs w:val="24"/>
          <w:lang w:eastAsia="tr-TR"/>
          <w14:ligatures w14:val="none"/>
        </w:rPr>
        <w:t>7</w:t>
      </w:r>
      <w:r w:rsidRPr="00B96062">
        <w:rPr>
          <w:rFonts w:ascii="Times New Roman" w:eastAsia="Times New Roman" w:hAnsi="Times New Roman" w:cs="Times New Roman"/>
          <w:color w:val="000000" w:themeColor="text1"/>
          <w:sz w:val="24"/>
          <w:szCs w:val="24"/>
          <w:lang w:eastAsia="tr-TR"/>
          <w14:ligatures w14:val="none"/>
        </w:rPr>
        <w:t xml:space="preserve"> </w:t>
      </w:r>
      <w:r w:rsidR="006D1E0C" w:rsidRPr="00B96062">
        <w:rPr>
          <w:sz w:val="24"/>
          <w:szCs w:val="24"/>
        </w:rPr>
        <w:t>Yüklenici firma çalıştıracağı personele ait aşağıda belirtilen belgeleri işe başlamadan önce Fabrikamız personel servisine ve birer suretini şeker ve malzeme ambarına vermek zorundadır.</w:t>
      </w:r>
    </w:p>
    <w:p w14:paraId="14A50BE7" w14:textId="77777777" w:rsidR="006D1E0C" w:rsidRPr="00B96062" w:rsidRDefault="006D1E0C" w:rsidP="006D1E0C">
      <w:pPr>
        <w:numPr>
          <w:ilvl w:val="0"/>
          <w:numId w:val="19"/>
        </w:numPr>
        <w:overflowPunct w:val="0"/>
        <w:autoSpaceDE w:val="0"/>
        <w:autoSpaceDN w:val="0"/>
        <w:adjustRightInd w:val="0"/>
        <w:spacing w:before="100" w:beforeAutospacing="1" w:after="0" w:line="240" w:lineRule="auto"/>
        <w:jc w:val="both"/>
        <w:textAlignment w:val="baseline"/>
        <w:rPr>
          <w:sz w:val="24"/>
          <w:szCs w:val="24"/>
        </w:rPr>
      </w:pPr>
      <w:r w:rsidRPr="00B96062">
        <w:rPr>
          <w:sz w:val="24"/>
          <w:szCs w:val="24"/>
        </w:rPr>
        <w:t>İşe giriş bildirgesi</w:t>
      </w:r>
    </w:p>
    <w:p w14:paraId="1AC649F4" w14:textId="77777777" w:rsidR="006D1E0C" w:rsidRPr="00B96062" w:rsidRDefault="006D1E0C" w:rsidP="006D1E0C">
      <w:pPr>
        <w:numPr>
          <w:ilvl w:val="0"/>
          <w:numId w:val="19"/>
        </w:numPr>
        <w:overflowPunct w:val="0"/>
        <w:autoSpaceDE w:val="0"/>
        <w:autoSpaceDN w:val="0"/>
        <w:adjustRightInd w:val="0"/>
        <w:spacing w:before="100" w:beforeAutospacing="1" w:after="0" w:line="240" w:lineRule="auto"/>
        <w:jc w:val="both"/>
        <w:textAlignment w:val="baseline"/>
        <w:rPr>
          <w:sz w:val="24"/>
          <w:szCs w:val="24"/>
        </w:rPr>
      </w:pPr>
      <w:r w:rsidRPr="00B96062">
        <w:rPr>
          <w:sz w:val="24"/>
          <w:szCs w:val="24"/>
        </w:rPr>
        <w:t>Nüfuz cüzdanı sureti</w:t>
      </w:r>
    </w:p>
    <w:p w14:paraId="440FCF7C" w14:textId="77777777" w:rsidR="006D1E0C" w:rsidRPr="00B96062" w:rsidRDefault="006D1E0C" w:rsidP="006D1E0C">
      <w:pPr>
        <w:numPr>
          <w:ilvl w:val="0"/>
          <w:numId w:val="19"/>
        </w:numPr>
        <w:overflowPunct w:val="0"/>
        <w:autoSpaceDE w:val="0"/>
        <w:autoSpaceDN w:val="0"/>
        <w:adjustRightInd w:val="0"/>
        <w:spacing w:before="100" w:beforeAutospacing="1" w:after="0" w:line="240" w:lineRule="auto"/>
        <w:jc w:val="both"/>
        <w:textAlignment w:val="baseline"/>
        <w:rPr>
          <w:sz w:val="24"/>
          <w:szCs w:val="24"/>
        </w:rPr>
      </w:pPr>
      <w:r w:rsidRPr="00B96062">
        <w:rPr>
          <w:sz w:val="24"/>
          <w:szCs w:val="24"/>
        </w:rPr>
        <w:t>İş sözleşmesi</w:t>
      </w:r>
    </w:p>
    <w:p w14:paraId="2D97AA94" w14:textId="77777777" w:rsidR="006D1E0C" w:rsidRPr="00B96062" w:rsidRDefault="006D1E0C" w:rsidP="006D1E0C">
      <w:pPr>
        <w:numPr>
          <w:ilvl w:val="0"/>
          <w:numId w:val="19"/>
        </w:numPr>
        <w:overflowPunct w:val="0"/>
        <w:autoSpaceDE w:val="0"/>
        <w:autoSpaceDN w:val="0"/>
        <w:adjustRightInd w:val="0"/>
        <w:spacing w:before="100" w:beforeAutospacing="1" w:after="0" w:line="240" w:lineRule="auto"/>
        <w:jc w:val="both"/>
        <w:textAlignment w:val="baseline"/>
        <w:rPr>
          <w:sz w:val="24"/>
          <w:szCs w:val="24"/>
        </w:rPr>
      </w:pPr>
      <w:r w:rsidRPr="00B96062">
        <w:rPr>
          <w:sz w:val="24"/>
          <w:szCs w:val="24"/>
        </w:rPr>
        <w:t>Sağlık raporu</w:t>
      </w:r>
    </w:p>
    <w:p w14:paraId="43AC3A6C" w14:textId="77777777" w:rsidR="006D1E0C" w:rsidRDefault="006D1E0C" w:rsidP="006D1E0C">
      <w:pPr>
        <w:numPr>
          <w:ilvl w:val="0"/>
          <w:numId w:val="19"/>
        </w:numPr>
        <w:overflowPunct w:val="0"/>
        <w:autoSpaceDE w:val="0"/>
        <w:autoSpaceDN w:val="0"/>
        <w:adjustRightInd w:val="0"/>
        <w:spacing w:before="100" w:beforeAutospacing="1" w:after="0" w:line="240" w:lineRule="auto"/>
        <w:jc w:val="both"/>
        <w:textAlignment w:val="baseline"/>
        <w:rPr>
          <w:sz w:val="24"/>
          <w:szCs w:val="24"/>
        </w:rPr>
      </w:pPr>
      <w:r w:rsidRPr="00B96062">
        <w:rPr>
          <w:sz w:val="24"/>
          <w:szCs w:val="24"/>
        </w:rPr>
        <w:t>Çalışacak işçilerin eğitim aldığına dair belge (</w:t>
      </w:r>
      <w:proofErr w:type="spellStart"/>
      <w:proofErr w:type="gramStart"/>
      <w:r w:rsidRPr="00B96062">
        <w:rPr>
          <w:sz w:val="24"/>
          <w:szCs w:val="24"/>
        </w:rPr>
        <w:t>Hijyen,İş</w:t>
      </w:r>
      <w:proofErr w:type="spellEnd"/>
      <w:proofErr w:type="gramEnd"/>
      <w:r w:rsidRPr="00B96062">
        <w:rPr>
          <w:sz w:val="24"/>
          <w:szCs w:val="24"/>
        </w:rPr>
        <w:t xml:space="preserve"> Sağlığı-Güvenliği)</w:t>
      </w:r>
    </w:p>
    <w:p w14:paraId="228DE130" w14:textId="77777777" w:rsidR="00752E77" w:rsidRDefault="00752E77" w:rsidP="006D1E0C">
      <w:pPr>
        <w:pStyle w:val="GvdeMetniGirintisi"/>
        <w:tabs>
          <w:tab w:val="left" w:pos="0"/>
        </w:tabs>
        <w:overflowPunct w:val="0"/>
        <w:autoSpaceDE w:val="0"/>
        <w:autoSpaceDN w:val="0"/>
        <w:adjustRightInd w:val="0"/>
        <w:spacing w:after="0" w:line="240" w:lineRule="auto"/>
        <w:ind w:left="0" w:right="-1"/>
        <w:jc w:val="both"/>
        <w:textAlignment w:val="baseline"/>
        <w:rPr>
          <w:rFonts w:ascii="Times New Roman" w:eastAsia="Times New Roman" w:hAnsi="Times New Roman" w:cs="Times New Roman"/>
          <w:b/>
          <w:color w:val="000000" w:themeColor="text1"/>
          <w:sz w:val="24"/>
          <w:szCs w:val="24"/>
          <w:lang w:eastAsia="tr-TR"/>
          <w14:ligatures w14:val="none"/>
        </w:rPr>
      </w:pPr>
    </w:p>
    <w:p w14:paraId="35BF59EE" w14:textId="2597A62D" w:rsidR="006D1E0C" w:rsidRDefault="00752E77" w:rsidP="006D1E0C">
      <w:pPr>
        <w:pStyle w:val="GvdeMetniGirintisi"/>
        <w:tabs>
          <w:tab w:val="left" w:pos="0"/>
        </w:tabs>
        <w:overflowPunct w:val="0"/>
        <w:autoSpaceDE w:val="0"/>
        <w:autoSpaceDN w:val="0"/>
        <w:adjustRightInd w:val="0"/>
        <w:spacing w:after="0" w:line="240" w:lineRule="auto"/>
        <w:ind w:left="0" w:right="-1"/>
        <w:jc w:val="both"/>
        <w:textAlignment w:val="baseline"/>
        <w:rPr>
          <w:sz w:val="24"/>
          <w:szCs w:val="24"/>
        </w:rPr>
      </w:pPr>
      <w:r>
        <w:rPr>
          <w:rFonts w:ascii="Times New Roman" w:eastAsia="Times New Roman" w:hAnsi="Times New Roman" w:cs="Times New Roman"/>
          <w:b/>
          <w:color w:val="000000" w:themeColor="text1"/>
          <w:sz w:val="24"/>
          <w:szCs w:val="24"/>
          <w:lang w:eastAsia="tr-TR"/>
          <w14:ligatures w14:val="none"/>
        </w:rPr>
        <w:t>45.8</w:t>
      </w:r>
      <w:r w:rsidR="00EA29AA" w:rsidRPr="00B96062">
        <w:rPr>
          <w:rFonts w:ascii="Times New Roman" w:eastAsia="Times New Roman" w:hAnsi="Times New Roman" w:cs="Times New Roman"/>
          <w:b/>
          <w:color w:val="000000" w:themeColor="text1"/>
          <w:sz w:val="24"/>
          <w:szCs w:val="24"/>
          <w:lang w:eastAsia="tr-TR"/>
          <w14:ligatures w14:val="none"/>
        </w:rPr>
        <w:t>.</w:t>
      </w:r>
      <w:r w:rsidR="006D1E0C" w:rsidRPr="00B96062">
        <w:rPr>
          <w:rFonts w:ascii="Times New Roman" w:eastAsia="Times New Roman" w:hAnsi="Times New Roman"/>
          <w:bCs/>
          <w:sz w:val="24"/>
          <w:szCs w:val="24"/>
          <w:lang w:eastAsia="tr-TR"/>
        </w:rPr>
        <w:t xml:space="preserve"> </w:t>
      </w:r>
      <w:r w:rsidR="006D1E0C" w:rsidRPr="00B96062">
        <w:rPr>
          <w:sz w:val="24"/>
          <w:szCs w:val="24"/>
        </w:rPr>
        <w:t>Yüklenici firma, idarenin hiçbir yazılı ve sözlü uyarısına gerek kalmaksızın yapılacak hizmet ile ilgili iş güvenliğini sağlamak gayesiyle, İş Güvenliği, Çalışma ve İş Mevzuatına göre gerekli tüm emniyet tedbirlerini zamanında almak ve kazalardan korunma usul ve esaslarını işçilerine öğretmekle yükümlüdür. Yüklenicinin işçilerine vermesi gereken iş güvenliği ve koruyucu güvenlik malzemeleri kendisine ait olacaktır</w:t>
      </w:r>
      <w:r w:rsidR="006025D9">
        <w:rPr>
          <w:sz w:val="24"/>
          <w:szCs w:val="24"/>
        </w:rPr>
        <w:t>.</w:t>
      </w:r>
    </w:p>
    <w:p w14:paraId="55DE1D2C" w14:textId="77777777" w:rsidR="006025D9" w:rsidRPr="00B96062" w:rsidRDefault="006025D9" w:rsidP="006D1E0C">
      <w:pPr>
        <w:pStyle w:val="GvdeMetniGirintisi"/>
        <w:tabs>
          <w:tab w:val="left" w:pos="0"/>
        </w:tabs>
        <w:overflowPunct w:val="0"/>
        <w:autoSpaceDE w:val="0"/>
        <w:autoSpaceDN w:val="0"/>
        <w:adjustRightInd w:val="0"/>
        <w:spacing w:after="0" w:line="240" w:lineRule="auto"/>
        <w:ind w:left="0" w:right="-1"/>
        <w:jc w:val="both"/>
        <w:textAlignment w:val="baseline"/>
        <w:rPr>
          <w:sz w:val="24"/>
          <w:szCs w:val="24"/>
        </w:rPr>
      </w:pPr>
    </w:p>
    <w:p w14:paraId="181B1251" w14:textId="2B08CC24" w:rsidR="00EA29AA" w:rsidRDefault="00752E77" w:rsidP="006025D9">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Pr>
          <w:rFonts w:ascii="Times New Roman" w:eastAsia="Times New Roman" w:hAnsi="Times New Roman" w:cs="Times New Roman"/>
          <w:b/>
          <w:color w:val="000000" w:themeColor="text1"/>
          <w:sz w:val="24"/>
          <w:szCs w:val="24"/>
          <w:lang w:eastAsia="tr-TR"/>
          <w14:ligatures w14:val="none"/>
        </w:rPr>
        <w:t>45.9</w:t>
      </w:r>
      <w:r w:rsidR="00EA29AA" w:rsidRPr="00B96062">
        <w:rPr>
          <w:rFonts w:ascii="Times New Roman" w:eastAsia="Times New Roman" w:hAnsi="Times New Roman" w:cs="Times New Roman"/>
          <w:b/>
          <w:color w:val="000000" w:themeColor="text1"/>
          <w:sz w:val="24"/>
          <w:szCs w:val="24"/>
          <w:lang w:eastAsia="tr-TR"/>
          <w14:ligatures w14:val="none"/>
        </w:rPr>
        <w:t>.</w:t>
      </w:r>
      <w:r w:rsidR="00EA29AA" w:rsidRPr="00B96062">
        <w:rPr>
          <w:rFonts w:ascii="Times New Roman" w:eastAsia="Times New Roman" w:hAnsi="Times New Roman" w:cs="Times New Roman"/>
          <w:color w:val="000000" w:themeColor="text1"/>
          <w:sz w:val="24"/>
          <w:szCs w:val="24"/>
          <w:lang w:eastAsia="tr-TR"/>
          <w14:ligatures w14:val="none"/>
        </w:rPr>
        <w:t xml:space="preserve">Koruyucu güvenlik malzemesi olarak </w:t>
      </w:r>
      <w:r w:rsidR="006025D9">
        <w:rPr>
          <w:rFonts w:ascii="Times New Roman" w:eastAsia="Times New Roman" w:hAnsi="Times New Roman" w:cs="Times New Roman"/>
          <w:color w:val="000000" w:themeColor="text1"/>
          <w:sz w:val="24"/>
          <w:szCs w:val="24"/>
          <w:lang w:eastAsia="tr-TR"/>
          <w14:ligatures w14:val="none"/>
        </w:rPr>
        <w:t>teknik şartnamede yer alan tüm malzemeler çalışan personele yüklenici tarafından verilmesi gerekmekte olup bununla ilgili tüm sorumluluk yükleniciye aittir.</w:t>
      </w:r>
    </w:p>
    <w:p w14:paraId="76FD14EA" w14:textId="77777777" w:rsidR="006025D9" w:rsidRPr="00B96062" w:rsidRDefault="006025D9" w:rsidP="006025D9">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718355EF" w14:textId="730DA2A6" w:rsidR="00B96062" w:rsidRPr="00752E77" w:rsidRDefault="00752E77" w:rsidP="00B96062">
      <w:pPr>
        <w:keepLines/>
        <w:spacing w:after="0" w:line="360" w:lineRule="auto"/>
        <w:jc w:val="both"/>
        <w:rPr>
          <w:rFonts w:ascii="Times New Roman" w:hAnsi="Times New Roman"/>
          <w:sz w:val="24"/>
          <w:szCs w:val="24"/>
        </w:rPr>
      </w:pPr>
      <w:r>
        <w:rPr>
          <w:rFonts w:ascii="Times New Roman" w:eastAsia="Times New Roman" w:hAnsi="Times New Roman" w:cs="Times New Roman"/>
          <w:b/>
          <w:color w:val="000000" w:themeColor="text1"/>
          <w:sz w:val="24"/>
          <w:szCs w:val="24"/>
          <w:lang w:eastAsia="tr-TR"/>
          <w14:ligatures w14:val="none"/>
        </w:rPr>
        <w:t>45.10</w:t>
      </w:r>
      <w:r w:rsidR="006D1E0C" w:rsidRPr="00B96062">
        <w:rPr>
          <w:rFonts w:ascii="Times New Roman" w:eastAsia="Times New Roman" w:hAnsi="Times New Roman"/>
          <w:bCs/>
          <w:sz w:val="24"/>
          <w:szCs w:val="24"/>
          <w:lang w:eastAsia="tr-TR"/>
        </w:rPr>
        <w:t xml:space="preserve"> Yüklenici firma işin yapım aşamasında çıkabilecek iş kazaları ve bu kazaların sebep olacağı zararlardan yüklenici firma sorumludur</w:t>
      </w:r>
      <w:r w:rsidR="006D1E0C" w:rsidRPr="00B96062">
        <w:rPr>
          <w:rFonts w:ascii="Times New Roman" w:hAnsi="Times New Roman"/>
          <w:sz w:val="24"/>
          <w:szCs w:val="24"/>
        </w:rPr>
        <w:t>.</w:t>
      </w:r>
      <w:r w:rsidR="00EA29AA" w:rsidRPr="00B96062">
        <w:rPr>
          <w:rFonts w:ascii="Times New Roman" w:eastAsia="Times New Roman" w:hAnsi="Times New Roman" w:cs="Times New Roman"/>
          <w:b/>
          <w:color w:val="000000" w:themeColor="text1"/>
          <w:sz w:val="24"/>
          <w:szCs w:val="24"/>
          <w:lang w:eastAsia="tr-TR"/>
          <w14:ligatures w14:val="none"/>
        </w:rPr>
        <w:t xml:space="preserve"> </w:t>
      </w:r>
      <w:r w:rsidR="00B96062" w:rsidRPr="00B96062">
        <w:rPr>
          <w:rFonts w:ascii="Times New Roman" w:hAnsi="Times New Roman"/>
          <w:sz w:val="24"/>
          <w:szCs w:val="24"/>
        </w:rPr>
        <w:t>Taahhüt süresi içerisinde meydana gelen kazalardan ve bu kazaların şahıslara, şirkete ve üçüncü şahıslara vereceği zarardan doğrudan doğruya ve istihdam eden sıfatıyla yüklenici mesul olacaktır.</w:t>
      </w:r>
    </w:p>
    <w:p w14:paraId="7A36261A" w14:textId="4CDCE400" w:rsidR="00EA29AA" w:rsidRPr="00B96062" w:rsidRDefault="00752E77" w:rsidP="00B96062">
      <w:pPr>
        <w:keepNext/>
        <w:overflowPunct w:val="0"/>
        <w:autoSpaceDE w:val="0"/>
        <w:autoSpaceDN w:val="0"/>
        <w:adjustRightInd w:val="0"/>
        <w:spacing w:after="0" w:line="240" w:lineRule="auto"/>
        <w:ind w:right="23"/>
        <w:jc w:val="both"/>
        <w:textAlignment w:val="baseline"/>
        <w:outlineLvl w:val="3"/>
        <w:rPr>
          <w:rFonts w:ascii="Times New Roman" w:eastAsia="Times New Roman" w:hAnsi="Times New Roman" w:cs="Times New Roman"/>
          <w:color w:val="000000" w:themeColor="text1"/>
          <w:sz w:val="24"/>
          <w:szCs w:val="24"/>
          <w:lang w:eastAsia="tr-TR"/>
          <w14:ligatures w14:val="none"/>
        </w:rPr>
      </w:pPr>
      <w:r>
        <w:rPr>
          <w:rFonts w:ascii="Times New Roman" w:eastAsia="Times New Roman" w:hAnsi="Times New Roman" w:cs="Times New Roman"/>
          <w:b/>
          <w:color w:val="000000" w:themeColor="text1"/>
          <w:sz w:val="24"/>
          <w:szCs w:val="24"/>
          <w:lang w:eastAsia="tr-TR"/>
          <w14:ligatures w14:val="none"/>
        </w:rPr>
        <w:t>45.11</w:t>
      </w:r>
      <w:r w:rsidR="00EA29AA" w:rsidRPr="00B96062">
        <w:rPr>
          <w:rFonts w:ascii="Times New Roman" w:eastAsia="Times New Roman" w:hAnsi="Times New Roman" w:cs="Times New Roman"/>
          <w:b/>
          <w:color w:val="000000" w:themeColor="text1"/>
          <w:sz w:val="24"/>
          <w:szCs w:val="24"/>
          <w:lang w:eastAsia="tr-TR"/>
          <w14:ligatures w14:val="none"/>
        </w:rPr>
        <w:t xml:space="preserve"> </w:t>
      </w:r>
      <w:r w:rsidR="00B96062" w:rsidRPr="00B96062">
        <w:rPr>
          <w:bCs/>
          <w:sz w:val="24"/>
          <w:szCs w:val="24"/>
        </w:rPr>
        <w:t>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r w:rsidR="006025D9">
        <w:rPr>
          <w:bCs/>
          <w:sz w:val="24"/>
          <w:szCs w:val="24"/>
        </w:rPr>
        <w:t xml:space="preserve"> Bu </w:t>
      </w:r>
      <w:proofErr w:type="spellStart"/>
      <w:r w:rsidR="006025D9">
        <w:rPr>
          <w:bCs/>
          <w:sz w:val="24"/>
          <w:szCs w:val="24"/>
        </w:rPr>
        <w:t>konulurdaki</w:t>
      </w:r>
      <w:proofErr w:type="spellEnd"/>
      <w:r w:rsidR="006025D9">
        <w:rPr>
          <w:bCs/>
          <w:sz w:val="24"/>
          <w:szCs w:val="24"/>
        </w:rPr>
        <w:t xml:space="preserve"> tek sorumlu yüklenicidir.</w:t>
      </w:r>
    </w:p>
    <w:p w14:paraId="30DB56B3" w14:textId="63660508" w:rsidR="00B96062" w:rsidRPr="00B96062" w:rsidRDefault="00752E77" w:rsidP="00B96062">
      <w:pPr>
        <w:overflowPunct w:val="0"/>
        <w:autoSpaceDE w:val="0"/>
        <w:autoSpaceDN w:val="0"/>
        <w:adjustRightInd w:val="0"/>
        <w:spacing w:before="100" w:beforeAutospacing="1" w:after="0" w:line="240" w:lineRule="auto"/>
        <w:jc w:val="both"/>
        <w:textAlignment w:val="baseline"/>
        <w:rPr>
          <w:color w:val="FF0000"/>
          <w:sz w:val="24"/>
          <w:szCs w:val="24"/>
        </w:rPr>
      </w:pPr>
      <w:r>
        <w:rPr>
          <w:rFonts w:ascii="Times New Roman" w:eastAsia="Times New Roman" w:hAnsi="Times New Roman" w:cs="Times New Roman"/>
          <w:b/>
          <w:color w:val="000000" w:themeColor="text1"/>
          <w:sz w:val="24"/>
          <w:szCs w:val="24"/>
          <w:lang w:eastAsia="tr-TR"/>
          <w14:ligatures w14:val="none"/>
        </w:rPr>
        <w:t>45.</w:t>
      </w:r>
      <w:r w:rsidR="00EA29AA" w:rsidRPr="00B96062">
        <w:rPr>
          <w:rFonts w:ascii="Times New Roman" w:eastAsia="Times New Roman" w:hAnsi="Times New Roman" w:cs="Times New Roman"/>
          <w:b/>
          <w:color w:val="000000" w:themeColor="text1"/>
          <w:sz w:val="24"/>
          <w:szCs w:val="24"/>
          <w:lang w:eastAsia="tr-TR"/>
          <w14:ligatures w14:val="none"/>
        </w:rPr>
        <w:t>12.</w:t>
      </w:r>
      <w:r w:rsidR="00EA29AA" w:rsidRPr="00B96062">
        <w:rPr>
          <w:rFonts w:ascii="Times New Roman" w:eastAsia="Times New Roman" w:hAnsi="Times New Roman" w:cs="Times New Roman"/>
          <w:bCs/>
          <w:color w:val="000000" w:themeColor="text1"/>
          <w:sz w:val="24"/>
          <w:szCs w:val="24"/>
          <w:lang w:eastAsia="tr-TR"/>
          <w14:ligatures w14:val="none"/>
        </w:rPr>
        <w:t xml:space="preserve"> </w:t>
      </w:r>
      <w:r w:rsidR="00B96062" w:rsidRPr="00B96062">
        <w:rPr>
          <w:color w:val="FF0000"/>
          <w:sz w:val="24"/>
          <w:szCs w:val="24"/>
        </w:rPr>
        <w:t xml:space="preserve">Bu dokümanlarda belirtilmeyen hususlarda T.Ş.F.A.Ş Mal ve Hizmet Alımı Yönetmeliği ile Hizmet Alımları İhaleleri Uygulama Yönetmeliği geçerlidir. Yüklenici firma bütün ihale dokümanlarına uymakla yükümlüdür. </w:t>
      </w:r>
    </w:p>
    <w:p w14:paraId="1146DA09" w14:textId="1E74A770" w:rsidR="006025D9" w:rsidRPr="00B96062" w:rsidRDefault="00752E77" w:rsidP="00B96062">
      <w:pPr>
        <w:overflowPunct w:val="0"/>
        <w:autoSpaceDE w:val="0"/>
        <w:autoSpaceDN w:val="0"/>
        <w:adjustRightInd w:val="0"/>
        <w:spacing w:before="100" w:beforeAutospacing="1" w:after="0" w:line="240" w:lineRule="auto"/>
        <w:jc w:val="both"/>
        <w:textAlignment w:val="baseline"/>
        <w:rPr>
          <w:color w:val="FF0000"/>
          <w:sz w:val="24"/>
          <w:szCs w:val="24"/>
        </w:rPr>
      </w:pPr>
      <w:r>
        <w:rPr>
          <w:rFonts w:ascii="Times New Roman" w:hAnsi="Times New Roman" w:cs="Times New Roman"/>
          <w:b/>
          <w:sz w:val="24"/>
          <w:szCs w:val="24"/>
        </w:rPr>
        <w:t>45.</w:t>
      </w:r>
      <w:r w:rsidR="00B96062" w:rsidRPr="00B96062">
        <w:rPr>
          <w:rFonts w:ascii="Times New Roman" w:hAnsi="Times New Roman" w:cs="Times New Roman"/>
          <w:b/>
          <w:sz w:val="24"/>
          <w:szCs w:val="24"/>
        </w:rPr>
        <w:t>13.</w:t>
      </w:r>
      <w:r w:rsidR="00B96062" w:rsidRPr="00B96062">
        <w:rPr>
          <w:b/>
          <w:sz w:val="24"/>
          <w:szCs w:val="24"/>
        </w:rPr>
        <w:t xml:space="preserve"> </w:t>
      </w:r>
      <w:r w:rsidR="00B96062" w:rsidRPr="00B96062">
        <w:rPr>
          <w:color w:val="FF0000"/>
          <w:sz w:val="24"/>
          <w:szCs w:val="24"/>
        </w:rPr>
        <w:t>İstifleme esnasında yüklenici firma çalışanları tarafından zayi edilen şekerlerin bedelleri yüklenici firmadan tanzim edilecektir.</w:t>
      </w:r>
    </w:p>
    <w:p w14:paraId="0B613A27" w14:textId="7A0FE587" w:rsidR="00B96062" w:rsidRPr="00B96062" w:rsidRDefault="00752E77" w:rsidP="00B96062">
      <w:pPr>
        <w:ind w:right="581"/>
        <w:jc w:val="both"/>
        <w:rPr>
          <w:color w:val="FF0000"/>
          <w:sz w:val="24"/>
          <w:szCs w:val="24"/>
        </w:rPr>
      </w:pPr>
      <w:r>
        <w:rPr>
          <w:rFonts w:ascii="Times New Roman" w:hAnsi="Times New Roman" w:cs="Times New Roman"/>
          <w:b/>
          <w:sz w:val="24"/>
          <w:szCs w:val="24"/>
        </w:rPr>
        <w:t>45.</w:t>
      </w:r>
      <w:r w:rsidR="00B96062" w:rsidRPr="00B96062">
        <w:rPr>
          <w:rFonts w:ascii="Times New Roman" w:hAnsi="Times New Roman" w:cs="Times New Roman"/>
          <w:b/>
          <w:sz w:val="24"/>
          <w:szCs w:val="24"/>
        </w:rPr>
        <w:t>14.</w:t>
      </w:r>
      <w:r w:rsidR="00B96062" w:rsidRPr="00B96062">
        <w:rPr>
          <w:sz w:val="24"/>
          <w:szCs w:val="24"/>
        </w:rPr>
        <w:t xml:space="preserve"> </w:t>
      </w:r>
      <w:r w:rsidR="00B96062" w:rsidRPr="00B96062">
        <w:rPr>
          <w:color w:val="FF0000"/>
          <w:sz w:val="24"/>
          <w:szCs w:val="24"/>
        </w:rPr>
        <w:t>İstifleme ve yükleme esnasında oluşan avarya şekerlerin toplanması, çuvallanması, istiflenmesi ve yüklenmesi yüklenici firmaya ait olup bu yapılacak olan işlemlerin ücretini yüklenici firma idareden talep edemez.</w:t>
      </w:r>
    </w:p>
    <w:p w14:paraId="3DEDEAAF" w14:textId="4F18256E" w:rsidR="00B96062" w:rsidRPr="00B96062" w:rsidRDefault="00752E77" w:rsidP="00B96062">
      <w:pPr>
        <w:ind w:right="581"/>
        <w:jc w:val="both"/>
        <w:rPr>
          <w:color w:val="FF0000"/>
          <w:sz w:val="24"/>
          <w:szCs w:val="24"/>
        </w:rPr>
      </w:pPr>
      <w:r>
        <w:rPr>
          <w:rFonts w:ascii="Times New Roman" w:hAnsi="Times New Roman" w:cs="Times New Roman"/>
          <w:b/>
          <w:sz w:val="24"/>
          <w:szCs w:val="24"/>
        </w:rPr>
        <w:t>45.</w:t>
      </w:r>
      <w:r w:rsidR="00B96062" w:rsidRPr="00B96062">
        <w:rPr>
          <w:rFonts w:ascii="Times New Roman" w:hAnsi="Times New Roman" w:cs="Times New Roman"/>
          <w:b/>
          <w:sz w:val="24"/>
          <w:szCs w:val="24"/>
        </w:rPr>
        <w:t>15.</w:t>
      </w:r>
      <w:r w:rsidR="00B96062" w:rsidRPr="00B96062">
        <w:rPr>
          <w:sz w:val="24"/>
          <w:szCs w:val="24"/>
        </w:rPr>
        <w:t xml:space="preserve"> </w:t>
      </w:r>
      <w:r w:rsidR="00B96062" w:rsidRPr="00B96062">
        <w:rPr>
          <w:color w:val="FF0000"/>
          <w:sz w:val="24"/>
          <w:szCs w:val="24"/>
        </w:rPr>
        <w:t>Şeker istifleme ve yükleme esnasında yüklenici firma çalışanlarının sebep olduğu bant arızaları ve benzeri arızaların tamirat ve yenileme ücretleri yüklenici firmadan tanzim edilir.</w:t>
      </w:r>
    </w:p>
    <w:p w14:paraId="22490D39" w14:textId="59FEFDE4" w:rsidR="00F61EC8" w:rsidRPr="00B96062" w:rsidRDefault="00752E77" w:rsidP="00F170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color w:val="000000" w:themeColor="text1"/>
          <w:sz w:val="24"/>
          <w:szCs w:val="24"/>
          <w:lang w:eastAsia="tr-TR"/>
          <w14:ligatures w14:val="none"/>
        </w:rPr>
      </w:pPr>
      <w:r>
        <w:rPr>
          <w:rFonts w:ascii="Times New Roman" w:eastAsia="Times New Roman" w:hAnsi="Times New Roman" w:cs="Times New Roman"/>
          <w:b/>
          <w:color w:val="000000" w:themeColor="text1"/>
          <w:sz w:val="24"/>
          <w:szCs w:val="24"/>
          <w:lang w:eastAsia="tr-TR"/>
          <w14:ligatures w14:val="none"/>
        </w:rPr>
        <w:t>45.</w:t>
      </w:r>
      <w:r w:rsidR="00B96062" w:rsidRPr="00B96062">
        <w:rPr>
          <w:rFonts w:ascii="Times New Roman" w:eastAsia="Times New Roman" w:hAnsi="Times New Roman" w:cs="Times New Roman"/>
          <w:b/>
          <w:bCs/>
          <w:color w:val="000000" w:themeColor="text1"/>
          <w:sz w:val="24"/>
          <w:szCs w:val="24"/>
          <w:lang w:eastAsia="tr-TR"/>
          <w14:ligatures w14:val="none"/>
        </w:rPr>
        <w:t>16</w:t>
      </w:r>
      <w:r w:rsidR="00EA29AA" w:rsidRPr="00B96062">
        <w:rPr>
          <w:rFonts w:ascii="Times New Roman" w:eastAsia="Times New Roman" w:hAnsi="Times New Roman" w:cs="Times New Roman"/>
          <w:b/>
          <w:bCs/>
          <w:color w:val="000000" w:themeColor="text1"/>
          <w:sz w:val="24"/>
          <w:szCs w:val="24"/>
          <w:lang w:eastAsia="tr-TR"/>
          <w14:ligatures w14:val="none"/>
        </w:rPr>
        <w:t>.</w:t>
      </w:r>
      <w:r w:rsidR="00B96062" w:rsidRPr="00B96062">
        <w:rPr>
          <w:sz w:val="24"/>
          <w:szCs w:val="24"/>
        </w:rPr>
        <w:t xml:space="preserve"> Yüklenici ihale konusu işi süresi boyunca İş Kanunu, Sosyal Güvenlik Mevzuatı, </w:t>
      </w:r>
      <w:r w:rsidR="00B96062" w:rsidRPr="00B96062">
        <w:rPr>
          <w:bCs/>
          <w:sz w:val="24"/>
          <w:szCs w:val="24"/>
        </w:rPr>
        <w:t>İş Sağlığı ve Güvenliği Kanunu</w:t>
      </w:r>
      <w:r w:rsidR="00B96062" w:rsidRPr="00B96062">
        <w:rPr>
          <w:sz w:val="24"/>
          <w:szCs w:val="24"/>
        </w:rPr>
        <w:t xml:space="preserve"> ve diğer bağlayıcı tüm mevzuatlara uygun olarak yapmakla yükümlüdür. İş kanunu, </w:t>
      </w:r>
      <w:r w:rsidR="00B96062" w:rsidRPr="00B96062">
        <w:rPr>
          <w:bCs/>
          <w:sz w:val="24"/>
          <w:szCs w:val="24"/>
        </w:rPr>
        <w:t>İş Sağlığı ve Güvenliği Kanunu ve Sosyal Güvenlik Mevzuatı ve diğer kanun ve mevzuatlardan kaynaklanan tüm sorumluluk ve yükümlülükler yükleniciye aittir. İş ve işçi sağlığı ve güvenliği ile ilgili mevzuattan doğan tüm tedbirler işin ifası sırasında yüklenici tarafından alınacaktır. Koruyucu ve güvenlik malzemeleri yüklenici tarafından temin edilecek olup yüklenici bu malzemelerin çalışan personel tarafından kullanılmasını sağlamakla yükümlüdür. Bununla ilgili tüm sorumluluk yükleniciye aittir</w:t>
      </w:r>
    </w:p>
    <w:sectPr w:rsidR="00F61EC8" w:rsidRPr="00B960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6E5C7" w14:textId="77777777" w:rsidR="00B0349B" w:rsidRDefault="00B0349B" w:rsidP="00D41272">
      <w:pPr>
        <w:spacing w:after="0" w:line="240" w:lineRule="auto"/>
      </w:pPr>
      <w:r>
        <w:separator/>
      </w:r>
    </w:p>
  </w:endnote>
  <w:endnote w:type="continuationSeparator" w:id="0">
    <w:p w14:paraId="281878A5" w14:textId="77777777" w:rsidR="00B0349B" w:rsidRDefault="00B0349B" w:rsidP="00D41272">
      <w:pPr>
        <w:spacing w:after="0" w:line="240" w:lineRule="auto"/>
      </w:pPr>
      <w:r>
        <w:continuationSeparator/>
      </w:r>
    </w:p>
  </w:endnote>
  <w:endnote w:type="continuationNotice" w:id="1">
    <w:p w14:paraId="1D3B22CF" w14:textId="77777777" w:rsidR="00B0349B" w:rsidRDefault="00B03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00A" w14:textId="77777777" w:rsidR="00B83242" w:rsidRDefault="00B83242">
    <w:pPr>
      <w:pStyle w:val="Altbilgi"/>
      <w:jc w:val="center"/>
    </w:pPr>
  </w:p>
  <w:p w14:paraId="5BB63082" w14:textId="33DCC6DE" w:rsidR="00B83242" w:rsidRPr="00B83242" w:rsidRDefault="00B0349B">
    <w:pPr>
      <w:pStyle w:val="Altbilgi"/>
      <w:jc w:val="center"/>
      <w:rPr>
        <w:b/>
      </w:rPr>
    </w:pPr>
    <w:sdt>
      <w:sdtPr>
        <w:id w:val="563383039"/>
        <w:docPartObj>
          <w:docPartGallery w:val="Page Numbers (Bottom of Page)"/>
          <w:docPartUnique/>
        </w:docPartObj>
      </w:sdtPr>
      <w:sdtEndPr>
        <w:rPr>
          <w:b/>
        </w:rPr>
      </w:sdtEndPr>
      <w:sdtContent>
        <w:r w:rsidR="00B83242" w:rsidRPr="00B83242">
          <w:rPr>
            <w:b/>
          </w:rPr>
          <w:fldChar w:fldCharType="begin"/>
        </w:r>
        <w:r w:rsidR="00B83242" w:rsidRPr="00B83242">
          <w:rPr>
            <w:b/>
          </w:rPr>
          <w:instrText>PAGE   \* MERGEFORMAT</w:instrText>
        </w:r>
        <w:r w:rsidR="00B83242" w:rsidRPr="00B83242">
          <w:rPr>
            <w:b/>
          </w:rPr>
          <w:fldChar w:fldCharType="separate"/>
        </w:r>
        <w:r w:rsidR="003D2164">
          <w:rPr>
            <w:b/>
            <w:noProof/>
          </w:rPr>
          <w:t>1</w:t>
        </w:r>
        <w:r w:rsidR="00B83242" w:rsidRPr="00B83242">
          <w:rPr>
            <w:b/>
          </w:rPr>
          <w:fldChar w:fldCharType="end"/>
        </w:r>
      </w:sdtContent>
    </w:sdt>
  </w:p>
  <w:p w14:paraId="4DDEBAB5" w14:textId="57FF4458" w:rsidR="007A1724" w:rsidRPr="00B83242" w:rsidRDefault="00B83242">
    <w:pPr>
      <w:pStyle w:val="Altbilgi"/>
      <w:rPr>
        <w:b/>
      </w:rPr>
    </w:pPr>
    <w:r w:rsidRPr="00B83242">
      <w:rPr>
        <w:b/>
      </w:rPr>
      <w:t>TÜRKİYE ŞEKER FABRİKALARI A.Ş.</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58E4B" w14:textId="77777777" w:rsidR="00B0349B" w:rsidRDefault="00B0349B" w:rsidP="00D41272">
      <w:pPr>
        <w:spacing w:after="0" w:line="240" w:lineRule="auto"/>
      </w:pPr>
      <w:r>
        <w:separator/>
      </w:r>
    </w:p>
  </w:footnote>
  <w:footnote w:type="continuationSeparator" w:id="0">
    <w:p w14:paraId="1D8751E2" w14:textId="77777777" w:rsidR="00B0349B" w:rsidRDefault="00B0349B" w:rsidP="00D41272">
      <w:pPr>
        <w:spacing w:after="0" w:line="240" w:lineRule="auto"/>
      </w:pPr>
      <w:r>
        <w:continuationSeparator/>
      </w:r>
    </w:p>
  </w:footnote>
  <w:footnote w:type="continuationNotice" w:id="1">
    <w:p w14:paraId="69B36488" w14:textId="77777777" w:rsidR="00B0349B" w:rsidRDefault="00B0349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D6E0D6D"/>
    <w:multiLevelType w:val="hybridMultilevel"/>
    <w:tmpl w:val="5666E0E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40C5CB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7"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4"/>
  </w:num>
  <w:num w:numId="3">
    <w:abstractNumId w:val="12"/>
  </w:num>
  <w:num w:numId="4">
    <w:abstractNumId w:val="17"/>
  </w:num>
  <w:num w:numId="5">
    <w:abstractNumId w:val="13"/>
  </w:num>
  <w:num w:numId="6">
    <w:abstractNumId w:val="10"/>
  </w:num>
  <w:num w:numId="7">
    <w:abstractNumId w:val="7"/>
  </w:num>
  <w:num w:numId="8">
    <w:abstractNumId w:val="2"/>
  </w:num>
  <w:num w:numId="9">
    <w:abstractNumId w:val="18"/>
  </w:num>
  <w:num w:numId="10">
    <w:abstractNumId w:val="0"/>
  </w:num>
  <w:num w:numId="11">
    <w:abstractNumId w:val="9"/>
  </w:num>
  <w:num w:numId="12">
    <w:abstractNumId w:val="11"/>
  </w:num>
  <w:num w:numId="13">
    <w:abstractNumId w:val="8"/>
  </w:num>
  <w:num w:numId="14">
    <w:abstractNumId w:val="6"/>
  </w:num>
  <w:num w:numId="15">
    <w:abstractNumId w:val="5"/>
  </w:num>
  <w:num w:numId="16">
    <w:abstractNumId w:val="16"/>
  </w:num>
  <w:num w:numId="17">
    <w:abstractNumId w:val="3"/>
  </w:num>
  <w:num w:numId="18">
    <w:abstractNumId w:val="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25E5"/>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2602E"/>
    <w:rsid w:val="00030F19"/>
    <w:rsid w:val="0003172F"/>
    <w:rsid w:val="00033366"/>
    <w:rsid w:val="000346FA"/>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6073C"/>
    <w:rsid w:val="00064CA7"/>
    <w:rsid w:val="00064DB8"/>
    <w:rsid w:val="000661DE"/>
    <w:rsid w:val="000667C0"/>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A53B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4350"/>
    <w:rsid w:val="000F54CB"/>
    <w:rsid w:val="000F5AAC"/>
    <w:rsid w:val="000F5D74"/>
    <w:rsid w:val="00100210"/>
    <w:rsid w:val="00100A2B"/>
    <w:rsid w:val="0010105E"/>
    <w:rsid w:val="00101961"/>
    <w:rsid w:val="0010271E"/>
    <w:rsid w:val="001076AA"/>
    <w:rsid w:val="00107E4F"/>
    <w:rsid w:val="00107F9C"/>
    <w:rsid w:val="00110588"/>
    <w:rsid w:val="001106DC"/>
    <w:rsid w:val="00111A83"/>
    <w:rsid w:val="00114E55"/>
    <w:rsid w:val="00120308"/>
    <w:rsid w:val="00121845"/>
    <w:rsid w:val="001258D5"/>
    <w:rsid w:val="00125AFF"/>
    <w:rsid w:val="00126D12"/>
    <w:rsid w:val="00126DD3"/>
    <w:rsid w:val="001275F4"/>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66A30"/>
    <w:rsid w:val="00170AA2"/>
    <w:rsid w:val="00171A27"/>
    <w:rsid w:val="001723C6"/>
    <w:rsid w:val="00172B45"/>
    <w:rsid w:val="00173D6E"/>
    <w:rsid w:val="00174667"/>
    <w:rsid w:val="001746E3"/>
    <w:rsid w:val="001761AC"/>
    <w:rsid w:val="00176357"/>
    <w:rsid w:val="00176655"/>
    <w:rsid w:val="00180E97"/>
    <w:rsid w:val="0018152E"/>
    <w:rsid w:val="00182939"/>
    <w:rsid w:val="00183C47"/>
    <w:rsid w:val="0018497A"/>
    <w:rsid w:val="00185DDC"/>
    <w:rsid w:val="0018692A"/>
    <w:rsid w:val="001876D8"/>
    <w:rsid w:val="00187E8A"/>
    <w:rsid w:val="00192C53"/>
    <w:rsid w:val="00193532"/>
    <w:rsid w:val="00193C63"/>
    <w:rsid w:val="00195545"/>
    <w:rsid w:val="00195996"/>
    <w:rsid w:val="00196664"/>
    <w:rsid w:val="00197AA7"/>
    <w:rsid w:val="001A01AE"/>
    <w:rsid w:val="001A4E0C"/>
    <w:rsid w:val="001B00C4"/>
    <w:rsid w:val="001B01CE"/>
    <w:rsid w:val="001B2A01"/>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5475"/>
    <w:rsid w:val="001D6E22"/>
    <w:rsid w:val="001E38D8"/>
    <w:rsid w:val="001E55A4"/>
    <w:rsid w:val="001E6B8A"/>
    <w:rsid w:val="001E6EC0"/>
    <w:rsid w:val="001E7737"/>
    <w:rsid w:val="001F0176"/>
    <w:rsid w:val="001F0186"/>
    <w:rsid w:val="001F1305"/>
    <w:rsid w:val="001F1B5F"/>
    <w:rsid w:val="001F216E"/>
    <w:rsid w:val="001F31C1"/>
    <w:rsid w:val="001F3F04"/>
    <w:rsid w:val="001F4F7E"/>
    <w:rsid w:val="001F58E9"/>
    <w:rsid w:val="001F79FA"/>
    <w:rsid w:val="001F7BC1"/>
    <w:rsid w:val="00200F4D"/>
    <w:rsid w:val="002018AC"/>
    <w:rsid w:val="00202D34"/>
    <w:rsid w:val="0020310A"/>
    <w:rsid w:val="00203BF2"/>
    <w:rsid w:val="002052A9"/>
    <w:rsid w:val="0021049B"/>
    <w:rsid w:val="00210778"/>
    <w:rsid w:val="0021107F"/>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3CE8"/>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2D50"/>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4B1"/>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4DF4"/>
    <w:rsid w:val="00337584"/>
    <w:rsid w:val="00337F2C"/>
    <w:rsid w:val="003409AA"/>
    <w:rsid w:val="00341BFE"/>
    <w:rsid w:val="00342D63"/>
    <w:rsid w:val="00342E4B"/>
    <w:rsid w:val="003432C0"/>
    <w:rsid w:val="003439A3"/>
    <w:rsid w:val="00344474"/>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1EFD"/>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64"/>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6B5"/>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6F8"/>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110"/>
    <w:rsid w:val="00443FFD"/>
    <w:rsid w:val="00444071"/>
    <w:rsid w:val="00444F57"/>
    <w:rsid w:val="004461C2"/>
    <w:rsid w:val="00450D72"/>
    <w:rsid w:val="00451299"/>
    <w:rsid w:val="00452724"/>
    <w:rsid w:val="00453DA8"/>
    <w:rsid w:val="00454927"/>
    <w:rsid w:val="00455483"/>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5A4F"/>
    <w:rsid w:val="00477792"/>
    <w:rsid w:val="00481EAE"/>
    <w:rsid w:val="00483CF0"/>
    <w:rsid w:val="00484DEC"/>
    <w:rsid w:val="00486827"/>
    <w:rsid w:val="00486CD9"/>
    <w:rsid w:val="00487A9C"/>
    <w:rsid w:val="00487BDF"/>
    <w:rsid w:val="004907A9"/>
    <w:rsid w:val="004928B3"/>
    <w:rsid w:val="004928D0"/>
    <w:rsid w:val="00492E16"/>
    <w:rsid w:val="004933A0"/>
    <w:rsid w:val="00494B58"/>
    <w:rsid w:val="00495C66"/>
    <w:rsid w:val="004A022B"/>
    <w:rsid w:val="004A0E7A"/>
    <w:rsid w:val="004A3E5B"/>
    <w:rsid w:val="004A7A83"/>
    <w:rsid w:val="004B13E8"/>
    <w:rsid w:val="004B17FB"/>
    <w:rsid w:val="004B3CEA"/>
    <w:rsid w:val="004B782E"/>
    <w:rsid w:val="004B7A58"/>
    <w:rsid w:val="004C0D92"/>
    <w:rsid w:val="004C3937"/>
    <w:rsid w:val="004C536E"/>
    <w:rsid w:val="004D0A15"/>
    <w:rsid w:val="004D109D"/>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458F"/>
    <w:rsid w:val="00536189"/>
    <w:rsid w:val="00537CA8"/>
    <w:rsid w:val="00540654"/>
    <w:rsid w:val="00540FAB"/>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5E54"/>
    <w:rsid w:val="005E6556"/>
    <w:rsid w:val="005E6ADC"/>
    <w:rsid w:val="005E6CF6"/>
    <w:rsid w:val="005E7841"/>
    <w:rsid w:val="005F0893"/>
    <w:rsid w:val="005F1E97"/>
    <w:rsid w:val="005F1ED4"/>
    <w:rsid w:val="005F35A4"/>
    <w:rsid w:val="005F4BF9"/>
    <w:rsid w:val="005F5376"/>
    <w:rsid w:val="005F54AB"/>
    <w:rsid w:val="005F7922"/>
    <w:rsid w:val="005F7F91"/>
    <w:rsid w:val="006001E4"/>
    <w:rsid w:val="00602105"/>
    <w:rsid w:val="006025D9"/>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248D"/>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0841"/>
    <w:rsid w:val="0067168A"/>
    <w:rsid w:val="006725A1"/>
    <w:rsid w:val="006741DF"/>
    <w:rsid w:val="006754FE"/>
    <w:rsid w:val="006758FF"/>
    <w:rsid w:val="0067615A"/>
    <w:rsid w:val="006761A3"/>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A77FB"/>
    <w:rsid w:val="006B09D1"/>
    <w:rsid w:val="006B1C2A"/>
    <w:rsid w:val="006B34A4"/>
    <w:rsid w:val="006B392F"/>
    <w:rsid w:val="006C6619"/>
    <w:rsid w:val="006C7BEC"/>
    <w:rsid w:val="006D01F2"/>
    <w:rsid w:val="006D0A80"/>
    <w:rsid w:val="006D15D1"/>
    <w:rsid w:val="006D1E0C"/>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6F7D66"/>
    <w:rsid w:val="0070252B"/>
    <w:rsid w:val="0070440C"/>
    <w:rsid w:val="0070583A"/>
    <w:rsid w:val="0070598E"/>
    <w:rsid w:val="0070690F"/>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3619A"/>
    <w:rsid w:val="007404D8"/>
    <w:rsid w:val="007411AC"/>
    <w:rsid w:val="00741560"/>
    <w:rsid w:val="0074332A"/>
    <w:rsid w:val="007436D6"/>
    <w:rsid w:val="00744937"/>
    <w:rsid w:val="007455C2"/>
    <w:rsid w:val="00746608"/>
    <w:rsid w:val="00747B13"/>
    <w:rsid w:val="00750EB8"/>
    <w:rsid w:val="00752BC3"/>
    <w:rsid w:val="00752E77"/>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724"/>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ADD"/>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47766"/>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146C"/>
    <w:rsid w:val="008933FF"/>
    <w:rsid w:val="00893BA8"/>
    <w:rsid w:val="0089590E"/>
    <w:rsid w:val="00895DD4"/>
    <w:rsid w:val="00896144"/>
    <w:rsid w:val="00896628"/>
    <w:rsid w:val="00897BFA"/>
    <w:rsid w:val="008A1F8E"/>
    <w:rsid w:val="008A361D"/>
    <w:rsid w:val="008A569D"/>
    <w:rsid w:val="008B0F7B"/>
    <w:rsid w:val="008B1225"/>
    <w:rsid w:val="008B2EC1"/>
    <w:rsid w:val="008B35F3"/>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0DE"/>
    <w:rsid w:val="0090772E"/>
    <w:rsid w:val="00907DC3"/>
    <w:rsid w:val="00910B89"/>
    <w:rsid w:val="0091132B"/>
    <w:rsid w:val="00911FD0"/>
    <w:rsid w:val="00912BBF"/>
    <w:rsid w:val="0091321B"/>
    <w:rsid w:val="00913299"/>
    <w:rsid w:val="0091387D"/>
    <w:rsid w:val="00913945"/>
    <w:rsid w:val="00914783"/>
    <w:rsid w:val="00916903"/>
    <w:rsid w:val="00920C15"/>
    <w:rsid w:val="00923374"/>
    <w:rsid w:val="009233C7"/>
    <w:rsid w:val="00923427"/>
    <w:rsid w:val="00924141"/>
    <w:rsid w:val="00925977"/>
    <w:rsid w:val="00926C79"/>
    <w:rsid w:val="0093215F"/>
    <w:rsid w:val="00932880"/>
    <w:rsid w:val="00933628"/>
    <w:rsid w:val="00934688"/>
    <w:rsid w:val="00935713"/>
    <w:rsid w:val="00936322"/>
    <w:rsid w:val="0093707B"/>
    <w:rsid w:val="00937B8C"/>
    <w:rsid w:val="00937F79"/>
    <w:rsid w:val="0094110D"/>
    <w:rsid w:val="0094187E"/>
    <w:rsid w:val="0094492B"/>
    <w:rsid w:val="00945247"/>
    <w:rsid w:val="00945726"/>
    <w:rsid w:val="0094592E"/>
    <w:rsid w:val="00945FC7"/>
    <w:rsid w:val="009469A6"/>
    <w:rsid w:val="00946EF9"/>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77206"/>
    <w:rsid w:val="0098112A"/>
    <w:rsid w:val="0098150F"/>
    <w:rsid w:val="009817E4"/>
    <w:rsid w:val="009829A1"/>
    <w:rsid w:val="0098334D"/>
    <w:rsid w:val="00983577"/>
    <w:rsid w:val="00986A4F"/>
    <w:rsid w:val="00993F69"/>
    <w:rsid w:val="00997677"/>
    <w:rsid w:val="009A0EBD"/>
    <w:rsid w:val="009A10DF"/>
    <w:rsid w:val="009A18AB"/>
    <w:rsid w:val="009A20D3"/>
    <w:rsid w:val="009A2235"/>
    <w:rsid w:val="009A3AAA"/>
    <w:rsid w:val="009A43C1"/>
    <w:rsid w:val="009A44B2"/>
    <w:rsid w:val="009A44E6"/>
    <w:rsid w:val="009A47C4"/>
    <w:rsid w:val="009A6B1F"/>
    <w:rsid w:val="009B0A4F"/>
    <w:rsid w:val="009B1F5F"/>
    <w:rsid w:val="009B1FCB"/>
    <w:rsid w:val="009B43A6"/>
    <w:rsid w:val="009B7137"/>
    <w:rsid w:val="009C0E31"/>
    <w:rsid w:val="009C0F5C"/>
    <w:rsid w:val="009C142B"/>
    <w:rsid w:val="009C2DDE"/>
    <w:rsid w:val="009C2ECD"/>
    <w:rsid w:val="009C4342"/>
    <w:rsid w:val="009C4BB3"/>
    <w:rsid w:val="009C4EDC"/>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051"/>
    <w:rsid w:val="00A222DC"/>
    <w:rsid w:val="00A22A13"/>
    <w:rsid w:val="00A233D8"/>
    <w:rsid w:val="00A234EA"/>
    <w:rsid w:val="00A237D1"/>
    <w:rsid w:val="00A242A2"/>
    <w:rsid w:val="00A31038"/>
    <w:rsid w:val="00A318D0"/>
    <w:rsid w:val="00A31F5C"/>
    <w:rsid w:val="00A3204E"/>
    <w:rsid w:val="00A32456"/>
    <w:rsid w:val="00A3270A"/>
    <w:rsid w:val="00A341BD"/>
    <w:rsid w:val="00A357D1"/>
    <w:rsid w:val="00A3617B"/>
    <w:rsid w:val="00A373D0"/>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2665"/>
    <w:rsid w:val="00A741CD"/>
    <w:rsid w:val="00A746F0"/>
    <w:rsid w:val="00A75B57"/>
    <w:rsid w:val="00A81050"/>
    <w:rsid w:val="00A81B44"/>
    <w:rsid w:val="00A81D1B"/>
    <w:rsid w:val="00A8263A"/>
    <w:rsid w:val="00A84C30"/>
    <w:rsid w:val="00A84FC5"/>
    <w:rsid w:val="00A860C9"/>
    <w:rsid w:val="00A872D5"/>
    <w:rsid w:val="00A9179E"/>
    <w:rsid w:val="00A91C13"/>
    <w:rsid w:val="00A93C6C"/>
    <w:rsid w:val="00A953B7"/>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349B"/>
    <w:rsid w:val="00B0438A"/>
    <w:rsid w:val="00B046DF"/>
    <w:rsid w:val="00B049F8"/>
    <w:rsid w:val="00B04B84"/>
    <w:rsid w:val="00B04D0F"/>
    <w:rsid w:val="00B057A8"/>
    <w:rsid w:val="00B10474"/>
    <w:rsid w:val="00B110D2"/>
    <w:rsid w:val="00B1226B"/>
    <w:rsid w:val="00B12A86"/>
    <w:rsid w:val="00B141EE"/>
    <w:rsid w:val="00B14208"/>
    <w:rsid w:val="00B2113F"/>
    <w:rsid w:val="00B22910"/>
    <w:rsid w:val="00B2301E"/>
    <w:rsid w:val="00B2330E"/>
    <w:rsid w:val="00B277F7"/>
    <w:rsid w:val="00B31A90"/>
    <w:rsid w:val="00B320D2"/>
    <w:rsid w:val="00B358F4"/>
    <w:rsid w:val="00B35C97"/>
    <w:rsid w:val="00B3637F"/>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242"/>
    <w:rsid w:val="00B83D35"/>
    <w:rsid w:val="00B8673B"/>
    <w:rsid w:val="00B91D50"/>
    <w:rsid w:val="00B9307E"/>
    <w:rsid w:val="00B941D0"/>
    <w:rsid w:val="00B946B7"/>
    <w:rsid w:val="00B9480E"/>
    <w:rsid w:val="00B94A09"/>
    <w:rsid w:val="00B955CF"/>
    <w:rsid w:val="00B96062"/>
    <w:rsid w:val="00B96302"/>
    <w:rsid w:val="00B96B26"/>
    <w:rsid w:val="00B973CE"/>
    <w:rsid w:val="00B9754D"/>
    <w:rsid w:val="00BA0C9A"/>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02F"/>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5E6E"/>
    <w:rsid w:val="00BF6BBD"/>
    <w:rsid w:val="00C01D86"/>
    <w:rsid w:val="00C0296E"/>
    <w:rsid w:val="00C02B60"/>
    <w:rsid w:val="00C03CF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1235"/>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06D9"/>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1D29"/>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4939"/>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190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69E"/>
    <w:rsid w:val="00E11858"/>
    <w:rsid w:val="00E140CD"/>
    <w:rsid w:val="00E15887"/>
    <w:rsid w:val="00E165EA"/>
    <w:rsid w:val="00E177DF"/>
    <w:rsid w:val="00E20CC1"/>
    <w:rsid w:val="00E2112D"/>
    <w:rsid w:val="00E21A5B"/>
    <w:rsid w:val="00E21EDD"/>
    <w:rsid w:val="00E220F4"/>
    <w:rsid w:val="00E2265C"/>
    <w:rsid w:val="00E231EE"/>
    <w:rsid w:val="00E248A2"/>
    <w:rsid w:val="00E262FF"/>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75C65"/>
    <w:rsid w:val="00E80D36"/>
    <w:rsid w:val="00E82B64"/>
    <w:rsid w:val="00E83B2D"/>
    <w:rsid w:val="00E85176"/>
    <w:rsid w:val="00E87934"/>
    <w:rsid w:val="00E90162"/>
    <w:rsid w:val="00E91939"/>
    <w:rsid w:val="00E943CE"/>
    <w:rsid w:val="00E951A2"/>
    <w:rsid w:val="00E96508"/>
    <w:rsid w:val="00E97E32"/>
    <w:rsid w:val="00EA14E5"/>
    <w:rsid w:val="00EA1A21"/>
    <w:rsid w:val="00EA29AA"/>
    <w:rsid w:val="00EA5435"/>
    <w:rsid w:val="00EB0828"/>
    <w:rsid w:val="00EB1B95"/>
    <w:rsid w:val="00EB26E2"/>
    <w:rsid w:val="00EB3917"/>
    <w:rsid w:val="00EB3AB0"/>
    <w:rsid w:val="00EB3C88"/>
    <w:rsid w:val="00EB4316"/>
    <w:rsid w:val="00EB4925"/>
    <w:rsid w:val="00EB5A5A"/>
    <w:rsid w:val="00EB5D7F"/>
    <w:rsid w:val="00EC08A5"/>
    <w:rsid w:val="00EC2098"/>
    <w:rsid w:val="00EC2131"/>
    <w:rsid w:val="00EC46C8"/>
    <w:rsid w:val="00EC57FE"/>
    <w:rsid w:val="00EC5AEF"/>
    <w:rsid w:val="00ED1868"/>
    <w:rsid w:val="00ED45D6"/>
    <w:rsid w:val="00ED5354"/>
    <w:rsid w:val="00ED579F"/>
    <w:rsid w:val="00EE159A"/>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17064"/>
    <w:rsid w:val="00F2129D"/>
    <w:rsid w:val="00F240FC"/>
    <w:rsid w:val="00F25E7B"/>
    <w:rsid w:val="00F26664"/>
    <w:rsid w:val="00F309EC"/>
    <w:rsid w:val="00F31763"/>
    <w:rsid w:val="00F33E6F"/>
    <w:rsid w:val="00F35B09"/>
    <w:rsid w:val="00F35BB6"/>
    <w:rsid w:val="00F40188"/>
    <w:rsid w:val="00F423A3"/>
    <w:rsid w:val="00F441DF"/>
    <w:rsid w:val="00F462B6"/>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37A2"/>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93F"/>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5">
    <w:name w:val="heading 5"/>
    <w:basedOn w:val="Normal"/>
    <w:next w:val="Normal"/>
    <w:link w:val="Balk5Char"/>
    <w:uiPriority w:val="9"/>
    <w:semiHidden/>
    <w:unhideWhenUsed/>
    <w:qFormat/>
    <w:rsid w:val="007A1724"/>
    <w:pPr>
      <w:keepNext/>
      <w:keepLines/>
      <w:spacing w:before="40" w:after="0"/>
      <w:outlineLvl w:val="4"/>
    </w:pPr>
    <w:rPr>
      <w:rFonts w:asciiTheme="majorHAnsi" w:eastAsiaTheme="majorEastAsia" w:hAnsiTheme="majorHAnsi" w:cstheme="majorBidi"/>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Balk5Char">
    <w:name w:val="Başlık 5 Char"/>
    <w:basedOn w:val="VarsaylanParagrafYazTipi"/>
    <w:link w:val="Balk5"/>
    <w:uiPriority w:val="9"/>
    <w:semiHidden/>
    <w:rsid w:val="007A1724"/>
    <w:rPr>
      <w:rFonts w:asciiTheme="majorHAnsi" w:eastAsiaTheme="majorEastAsia" w:hAnsiTheme="majorHAnsi" w:cstheme="majorBidi"/>
      <w:color w:val="2F5496" w:themeColor="accent1" w:themeShade="BF"/>
      <w:kern w:val="0"/>
      <w:lang w:val="tr-TR" w:eastAsia="en-US"/>
    </w:rPr>
  </w:style>
  <w:style w:type="paragraph" w:styleId="GvdeMetniGirintisi">
    <w:name w:val="Body Text Indent"/>
    <w:basedOn w:val="Normal"/>
    <w:link w:val="GvdeMetniGirintisiChar"/>
    <w:uiPriority w:val="99"/>
    <w:semiHidden/>
    <w:unhideWhenUsed/>
    <w:rsid w:val="006D1E0C"/>
    <w:pPr>
      <w:spacing w:after="120"/>
      <w:ind w:left="283"/>
    </w:pPr>
  </w:style>
  <w:style w:type="character" w:customStyle="1" w:styleId="GvdeMetniGirintisiChar">
    <w:name w:val="Gövde Metni Girintisi Char"/>
    <w:basedOn w:val="VarsaylanParagrafYazTipi"/>
    <w:link w:val="GvdeMetniGirintisi"/>
    <w:uiPriority w:val="99"/>
    <w:semiHidden/>
    <w:rsid w:val="006D1E0C"/>
    <w:rPr>
      <w:rFonts w:eastAsiaTheme="minorHAnsi"/>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A42F-FB25-458E-91D4-85A5966A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19</Pages>
  <Words>9021</Words>
  <Characters>51426</Characters>
  <Application>Microsoft Office Word</Application>
  <DocSecurity>0</DocSecurity>
  <Lines>428</Lines>
  <Paragraphs>120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SARI</cp:lastModifiedBy>
  <cp:revision>82</cp:revision>
  <cp:lastPrinted>2024-01-05T11:27:00Z</cp:lastPrinted>
  <dcterms:created xsi:type="dcterms:W3CDTF">2026-02-17T08:49:00Z</dcterms:created>
  <dcterms:modified xsi:type="dcterms:W3CDTF">2026-07-13T12:47:00Z</dcterms:modified>
</cp:coreProperties>
</file>