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217B" w:rsidRPr="00801FCA" w:rsidRDefault="00BE09E1" w:rsidP="00B2217B">
      <w:pPr>
        <w:ind w:right="581"/>
        <w:jc w:val="both"/>
        <w:rPr>
          <w:b/>
          <w:color w:val="000000"/>
          <w:szCs w:val="24"/>
        </w:rPr>
      </w:pPr>
      <w:r>
        <w:rPr>
          <w:b/>
          <w:color w:val="000000"/>
          <w:szCs w:val="24"/>
        </w:rPr>
        <w:t xml:space="preserve">  </w:t>
      </w:r>
      <w:r w:rsidR="00B2217B" w:rsidRPr="00801FCA">
        <w:rPr>
          <w:b/>
          <w:color w:val="000000"/>
          <w:szCs w:val="24"/>
        </w:rPr>
        <w:t>TÜRKİYE ŞEKER FABRİKALARI A.Ş.</w:t>
      </w:r>
    </w:p>
    <w:p w:rsidR="00B2217B" w:rsidRPr="00801FCA" w:rsidRDefault="00BE09E1" w:rsidP="00B2217B">
      <w:pPr>
        <w:ind w:right="581"/>
        <w:jc w:val="both"/>
        <w:rPr>
          <w:b/>
          <w:color w:val="000000"/>
          <w:szCs w:val="24"/>
        </w:rPr>
      </w:pPr>
      <w:r>
        <w:rPr>
          <w:b/>
          <w:color w:val="000000"/>
          <w:szCs w:val="24"/>
        </w:rPr>
        <w:t xml:space="preserve">   </w:t>
      </w:r>
      <w:r w:rsidR="000229B4" w:rsidRPr="000229B4">
        <w:rPr>
          <w:b/>
          <w:color w:val="FF0000"/>
          <w:szCs w:val="24"/>
        </w:rPr>
        <w:t>KASTAMONU</w:t>
      </w:r>
      <w:r w:rsidR="00B2217B" w:rsidRPr="00801FCA">
        <w:rPr>
          <w:b/>
          <w:color w:val="000000"/>
          <w:szCs w:val="24"/>
        </w:rPr>
        <w:t xml:space="preserve"> ŞEKER FABRİKASI</w:t>
      </w:r>
    </w:p>
    <w:p w:rsidR="00B2217B" w:rsidRPr="00801FCA" w:rsidRDefault="00B2217B" w:rsidP="00B2217B">
      <w:pPr>
        <w:ind w:right="581"/>
        <w:jc w:val="both"/>
        <w:rPr>
          <w:b/>
          <w:color w:val="000000"/>
          <w:szCs w:val="24"/>
        </w:rPr>
      </w:pPr>
    </w:p>
    <w:p w:rsidR="00B2217B" w:rsidRDefault="00B2217B" w:rsidP="00B2217B">
      <w:pPr>
        <w:ind w:right="581"/>
        <w:jc w:val="center"/>
        <w:rPr>
          <w:b/>
          <w:color w:val="000000"/>
          <w:szCs w:val="24"/>
        </w:rPr>
      </w:pPr>
      <w:r w:rsidRPr="00801FCA">
        <w:rPr>
          <w:b/>
          <w:color w:val="000000"/>
          <w:szCs w:val="24"/>
        </w:rPr>
        <w:t>20</w:t>
      </w:r>
      <w:r>
        <w:rPr>
          <w:b/>
          <w:color w:val="000000"/>
          <w:szCs w:val="24"/>
        </w:rPr>
        <w:t>2</w:t>
      </w:r>
      <w:r w:rsidR="00FB41C6">
        <w:rPr>
          <w:b/>
          <w:color w:val="000000"/>
          <w:szCs w:val="24"/>
        </w:rPr>
        <w:t>6</w:t>
      </w:r>
      <w:r>
        <w:rPr>
          <w:b/>
          <w:color w:val="000000"/>
          <w:szCs w:val="24"/>
        </w:rPr>
        <w:t>/202</w:t>
      </w:r>
      <w:r w:rsidR="00FB41C6">
        <w:rPr>
          <w:b/>
          <w:color w:val="000000"/>
          <w:szCs w:val="24"/>
        </w:rPr>
        <w:t>7</w:t>
      </w:r>
      <w:r w:rsidRPr="00801FCA">
        <w:rPr>
          <w:b/>
          <w:color w:val="000000"/>
          <w:szCs w:val="24"/>
        </w:rPr>
        <w:t xml:space="preserve"> ŞEKER AMBARI TAHMİL TAHLİYE HİZMETİ</w:t>
      </w:r>
      <w:r>
        <w:rPr>
          <w:b/>
          <w:color w:val="000000"/>
          <w:szCs w:val="24"/>
        </w:rPr>
        <w:t xml:space="preserve"> </w:t>
      </w:r>
      <w:r w:rsidRPr="00801FCA">
        <w:rPr>
          <w:b/>
          <w:color w:val="000000"/>
          <w:szCs w:val="24"/>
        </w:rPr>
        <w:t>TEKNİK ŞARTNAMESİ</w:t>
      </w:r>
    </w:p>
    <w:p w:rsidR="00844D63" w:rsidRPr="00844D63" w:rsidRDefault="00844D63" w:rsidP="00B2217B">
      <w:pPr>
        <w:ind w:right="581"/>
        <w:jc w:val="center"/>
        <w:rPr>
          <w:b/>
          <w:color w:val="FF0000"/>
          <w:szCs w:val="24"/>
        </w:rPr>
      </w:pPr>
      <w:r w:rsidRPr="00844D63">
        <w:rPr>
          <w:b/>
          <w:color w:val="FF0000"/>
          <w:szCs w:val="24"/>
        </w:rPr>
        <w:t>(KAMPANYA DÖNEMİ)</w:t>
      </w:r>
    </w:p>
    <w:p w:rsidR="00B2217B" w:rsidRPr="00801FCA" w:rsidRDefault="00B2217B" w:rsidP="00B2217B">
      <w:pPr>
        <w:pStyle w:val="Liste"/>
        <w:tabs>
          <w:tab w:val="left" w:pos="0"/>
        </w:tabs>
        <w:ind w:left="0" w:right="581" w:firstLine="0"/>
        <w:jc w:val="both"/>
        <w:rPr>
          <w:b/>
          <w:color w:val="000000"/>
          <w:szCs w:val="24"/>
        </w:rPr>
      </w:pPr>
    </w:p>
    <w:p w:rsidR="00B2217B" w:rsidRPr="00801FCA" w:rsidRDefault="00B2217B" w:rsidP="00B2217B">
      <w:pPr>
        <w:pStyle w:val="GvdeMetniGirintisi"/>
        <w:tabs>
          <w:tab w:val="left" w:pos="-90"/>
        </w:tabs>
        <w:ind w:left="0" w:right="581"/>
        <w:rPr>
          <w:b/>
          <w:color w:val="000000"/>
          <w:sz w:val="24"/>
          <w:szCs w:val="24"/>
        </w:rPr>
      </w:pPr>
      <w:r w:rsidRPr="00801FCA">
        <w:rPr>
          <w:b/>
          <w:color w:val="000000"/>
          <w:sz w:val="24"/>
          <w:szCs w:val="24"/>
        </w:rPr>
        <w:t>1-İŞİN KONUSU:</w:t>
      </w:r>
    </w:p>
    <w:p w:rsidR="00B2217B" w:rsidRPr="00801FCA" w:rsidRDefault="00B2217B" w:rsidP="00B2217B">
      <w:pPr>
        <w:ind w:right="581"/>
        <w:jc w:val="both"/>
        <w:rPr>
          <w:b/>
          <w:color w:val="000000"/>
          <w:szCs w:val="24"/>
        </w:rPr>
      </w:pPr>
      <w:r w:rsidRPr="00801FCA">
        <w:rPr>
          <w:b/>
          <w:color w:val="000000"/>
          <w:szCs w:val="24"/>
        </w:rPr>
        <w:t>A-KAMPANYA DÖNEMİ</w:t>
      </w:r>
    </w:p>
    <w:p w:rsidR="00B2217B" w:rsidRPr="00801FCA" w:rsidRDefault="00B2217B" w:rsidP="00B2217B">
      <w:pPr>
        <w:ind w:right="581"/>
        <w:jc w:val="both"/>
        <w:rPr>
          <w:color w:val="000000"/>
          <w:szCs w:val="24"/>
        </w:rPr>
      </w:pPr>
      <w:r w:rsidRPr="00801FCA">
        <w:rPr>
          <w:b/>
          <w:color w:val="000000"/>
          <w:szCs w:val="24"/>
        </w:rPr>
        <w:t xml:space="preserve">1- </w:t>
      </w:r>
      <w:r w:rsidRPr="00801FCA">
        <w:rPr>
          <w:color w:val="000000"/>
          <w:szCs w:val="24"/>
        </w:rPr>
        <w:t>20</w:t>
      </w:r>
      <w:r>
        <w:rPr>
          <w:color w:val="000000"/>
          <w:szCs w:val="24"/>
        </w:rPr>
        <w:t>2</w:t>
      </w:r>
      <w:r w:rsidR="00FB41C6">
        <w:rPr>
          <w:color w:val="000000"/>
          <w:szCs w:val="24"/>
        </w:rPr>
        <w:t>6</w:t>
      </w:r>
      <w:r w:rsidRPr="00801FCA">
        <w:rPr>
          <w:color w:val="000000"/>
          <w:szCs w:val="24"/>
        </w:rPr>
        <w:t>-20</w:t>
      </w:r>
      <w:r>
        <w:rPr>
          <w:color w:val="000000"/>
          <w:szCs w:val="24"/>
        </w:rPr>
        <w:t>2</w:t>
      </w:r>
      <w:r w:rsidR="00FB41C6">
        <w:rPr>
          <w:color w:val="000000"/>
          <w:szCs w:val="24"/>
        </w:rPr>
        <w:t>7</w:t>
      </w:r>
      <w:r w:rsidRPr="00801FCA">
        <w:rPr>
          <w:color w:val="000000"/>
          <w:szCs w:val="24"/>
        </w:rPr>
        <w:t xml:space="preserve"> Kampanyasında (+-% 20 toleranslı) üretilecek tahmini </w:t>
      </w:r>
      <w:r w:rsidR="00352379">
        <w:rPr>
          <w:b/>
          <w:color w:val="FF0000"/>
          <w:szCs w:val="24"/>
        </w:rPr>
        <w:t>40</w:t>
      </w:r>
      <w:r w:rsidR="00F27CF3" w:rsidRPr="00F27CF3">
        <w:rPr>
          <w:b/>
          <w:color w:val="FF0000"/>
          <w:szCs w:val="24"/>
        </w:rPr>
        <w:t>.000</w:t>
      </w:r>
      <w:r w:rsidRPr="00801FCA">
        <w:rPr>
          <w:color w:val="000000"/>
          <w:szCs w:val="24"/>
        </w:rPr>
        <w:t xml:space="preserve"> Ton şekerin istiflenmesi ve bu sürede üretilen şekerden satış amacıyla veya diğer fabrika ve depolara (Fabrika Dışı Kiralık Depolar) giden veya gelen şekerlerin yüklenmesi veya boşaltılması işidir.</w:t>
      </w:r>
    </w:p>
    <w:p w:rsidR="00B2217B" w:rsidRPr="00801FCA" w:rsidRDefault="00B2217B" w:rsidP="00B2217B">
      <w:pPr>
        <w:ind w:right="581"/>
        <w:jc w:val="both"/>
        <w:rPr>
          <w:color w:val="000000"/>
          <w:szCs w:val="24"/>
        </w:rPr>
      </w:pPr>
      <w:r w:rsidRPr="00801FCA">
        <w:rPr>
          <w:b/>
          <w:color w:val="000000"/>
          <w:szCs w:val="24"/>
        </w:rPr>
        <w:t xml:space="preserve">2- </w:t>
      </w:r>
      <w:r w:rsidRPr="00801FCA">
        <w:rPr>
          <w:color w:val="000000"/>
          <w:szCs w:val="24"/>
        </w:rPr>
        <w:t xml:space="preserve">Kampanya döneminde 1 Günde (24 </w:t>
      </w:r>
      <w:proofErr w:type="spellStart"/>
      <w:r w:rsidRPr="00801FCA">
        <w:rPr>
          <w:color w:val="000000"/>
          <w:szCs w:val="24"/>
        </w:rPr>
        <w:t>saat’te</w:t>
      </w:r>
      <w:proofErr w:type="spellEnd"/>
      <w:r w:rsidRPr="00801FCA">
        <w:rPr>
          <w:color w:val="000000"/>
          <w:szCs w:val="24"/>
        </w:rPr>
        <w:t xml:space="preserve">) İstiflenecek tahmini şeker miktarı; </w:t>
      </w:r>
      <w:r w:rsidRPr="00586EA8">
        <w:rPr>
          <w:b/>
          <w:color w:val="000000"/>
          <w:szCs w:val="24"/>
        </w:rPr>
        <w:t>600</w:t>
      </w:r>
      <w:r w:rsidRPr="00801FCA">
        <w:rPr>
          <w:color w:val="000000"/>
          <w:szCs w:val="24"/>
        </w:rPr>
        <w:t xml:space="preserve"> tondur. Üretilecek veya satışa verilecek şeker miktarları tahmini olup belirtilen bu rakamların altında veya üstünde olmasına yüklenici hiç bir şekilde itirazda bulunamaz.</w:t>
      </w:r>
    </w:p>
    <w:p w:rsidR="00B2217B" w:rsidRPr="00801FCA" w:rsidRDefault="00B2217B" w:rsidP="00B2217B">
      <w:pPr>
        <w:ind w:right="581"/>
        <w:jc w:val="both"/>
        <w:rPr>
          <w:color w:val="000000"/>
          <w:szCs w:val="24"/>
        </w:rPr>
      </w:pPr>
      <w:r w:rsidRPr="00801FCA">
        <w:rPr>
          <w:b/>
          <w:color w:val="000000"/>
          <w:szCs w:val="24"/>
        </w:rPr>
        <w:t xml:space="preserve">3- </w:t>
      </w:r>
      <w:r w:rsidRPr="00801FCA">
        <w:rPr>
          <w:color w:val="000000"/>
          <w:szCs w:val="24"/>
        </w:rPr>
        <w:t>Kampanya döneminde 3 vardiyalı olarak Cumartesi, Pazar ve Bayram günleri dâhil 24 saat çalışılacaktır.</w:t>
      </w:r>
    </w:p>
    <w:p w:rsidR="00B2217B" w:rsidRPr="00F27CF3" w:rsidRDefault="00B2217B" w:rsidP="00B2217B">
      <w:pPr>
        <w:ind w:right="581"/>
        <w:jc w:val="both"/>
        <w:rPr>
          <w:color w:val="FF0000"/>
          <w:szCs w:val="24"/>
        </w:rPr>
      </w:pPr>
      <w:r w:rsidRPr="00801FCA">
        <w:rPr>
          <w:b/>
          <w:color w:val="000000"/>
          <w:szCs w:val="24"/>
        </w:rPr>
        <w:t xml:space="preserve">4- </w:t>
      </w:r>
      <w:r w:rsidRPr="00801FCA">
        <w:rPr>
          <w:color w:val="000000"/>
          <w:szCs w:val="24"/>
        </w:rPr>
        <w:t>Kampanya döneminde vardiyalı çalışılacak olup vardiyalar 07:00-15:00 arası bir vardiya, 15:00-23:00 arası bir vardiya, 23:00-07:00 arası bir vardiya olmak üzere 3 vardiya çalışılacaktır.</w:t>
      </w:r>
      <w:r>
        <w:rPr>
          <w:color w:val="000000"/>
          <w:szCs w:val="24"/>
        </w:rPr>
        <w:t xml:space="preserve"> </w:t>
      </w:r>
      <w:r w:rsidRPr="00801FCA">
        <w:rPr>
          <w:color w:val="000000"/>
          <w:szCs w:val="24"/>
        </w:rPr>
        <w:t xml:space="preserve">Vardiyalarda çalışacak elemanların isim listeleri idareye teslim edilecek, bir vardiyada çalışan eleman diğer vardiyalarda çalışamayacaktır. </w:t>
      </w:r>
      <w:r>
        <w:rPr>
          <w:color w:val="000000"/>
          <w:szCs w:val="24"/>
        </w:rPr>
        <w:t>(Kampanyada gece ve gündüz 3 (Üç) vardiya halinde çalışılacak olup</w:t>
      </w:r>
      <w:r w:rsidRPr="00F27CF3">
        <w:rPr>
          <w:color w:val="FF0000"/>
          <w:szCs w:val="24"/>
        </w:rPr>
        <w:t>; yüklenici</w:t>
      </w:r>
      <w:r w:rsidR="00844D63">
        <w:rPr>
          <w:color w:val="FF0000"/>
          <w:szCs w:val="24"/>
        </w:rPr>
        <w:t>nin kampanya döneminde</w:t>
      </w:r>
      <w:r w:rsidR="00C743FB">
        <w:rPr>
          <w:color w:val="FF0000"/>
          <w:szCs w:val="24"/>
        </w:rPr>
        <w:t xml:space="preserve"> her vardiyada</w:t>
      </w:r>
      <w:r w:rsidRPr="00F27CF3">
        <w:rPr>
          <w:color w:val="FF0000"/>
          <w:szCs w:val="24"/>
        </w:rPr>
        <w:t xml:space="preserve"> </w:t>
      </w:r>
      <w:r w:rsidR="00BE09E1">
        <w:rPr>
          <w:color w:val="FF0000"/>
          <w:szCs w:val="24"/>
        </w:rPr>
        <w:t>8</w:t>
      </w:r>
      <w:r w:rsidRPr="00F27CF3">
        <w:rPr>
          <w:color w:val="FF0000"/>
          <w:szCs w:val="24"/>
        </w:rPr>
        <w:t xml:space="preserve"> kişi istifçi, 1 </w:t>
      </w:r>
      <w:r w:rsidR="00280245">
        <w:rPr>
          <w:color w:val="FF0000"/>
          <w:szCs w:val="24"/>
        </w:rPr>
        <w:t>kenarcı</w:t>
      </w:r>
      <w:r w:rsidR="00C743FB">
        <w:rPr>
          <w:color w:val="FF0000"/>
          <w:szCs w:val="24"/>
        </w:rPr>
        <w:t xml:space="preserve">, </w:t>
      </w:r>
      <w:r w:rsidRPr="00F27CF3">
        <w:rPr>
          <w:color w:val="FF0000"/>
          <w:szCs w:val="24"/>
        </w:rPr>
        <w:t>1</w:t>
      </w:r>
      <w:r w:rsidR="005F48DA">
        <w:rPr>
          <w:color w:val="FF0000"/>
          <w:szCs w:val="24"/>
        </w:rPr>
        <w:t xml:space="preserve"> </w:t>
      </w:r>
      <w:proofErr w:type="spellStart"/>
      <w:r w:rsidR="005F48DA">
        <w:rPr>
          <w:color w:val="FF0000"/>
          <w:szCs w:val="24"/>
        </w:rPr>
        <w:t>bantbaşı</w:t>
      </w:r>
      <w:proofErr w:type="spellEnd"/>
      <w:r w:rsidR="005F48DA">
        <w:rPr>
          <w:color w:val="FF0000"/>
          <w:szCs w:val="24"/>
        </w:rPr>
        <w:t xml:space="preserve"> olmak üzere toplamda 10</w:t>
      </w:r>
      <w:r w:rsidRPr="00F27CF3">
        <w:rPr>
          <w:color w:val="FF0000"/>
          <w:szCs w:val="24"/>
        </w:rPr>
        <w:t xml:space="preserve"> kişi</w:t>
      </w:r>
      <w:r w:rsidR="00280245">
        <w:rPr>
          <w:color w:val="FF0000"/>
          <w:szCs w:val="24"/>
        </w:rPr>
        <w:t xml:space="preserve"> (3</w:t>
      </w:r>
      <w:r w:rsidR="005F48DA">
        <w:rPr>
          <w:color w:val="FF0000"/>
          <w:szCs w:val="24"/>
        </w:rPr>
        <w:t xml:space="preserve"> vardiya için toplam yaklaşık 30</w:t>
      </w:r>
      <w:r w:rsidR="00280245">
        <w:rPr>
          <w:color w:val="FF0000"/>
          <w:szCs w:val="24"/>
        </w:rPr>
        <w:t xml:space="preserve"> kişi)</w:t>
      </w:r>
      <w:r w:rsidR="00E4450F">
        <w:rPr>
          <w:color w:val="FF0000"/>
          <w:szCs w:val="24"/>
        </w:rPr>
        <w:t xml:space="preserve"> olarak çalışılabileceği öngörülmektedir.</w:t>
      </w:r>
      <w:r w:rsidR="00844D63">
        <w:rPr>
          <w:color w:val="FF0000"/>
          <w:szCs w:val="24"/>
        </w:rPr>
        <w:t xml:space="preserve"> </w:t>
      </w:r>
      <w:proofErr w:type="spellStart"/>
      <w:r w:rsidR="00844D63">
        <w:rPr>
          <w:color w:val="FF0000"/>
          <w:szCs w:val="24"/>
        </w:rPr>
        <w:t>Sözkonusu</w:t>
      </w:r>
      <w:proofErr w:type="spellEnd"/>
      <w:r w:rsidR="00844D63">
        <w:rPr>
          <w:color w:val="FF0000"/>
          <w:szCs w:val="24"/>
        </w:rPr>
        <w:t xml:space="preserve"> sayılar yaklaşık olup </w:t>
      </w:r>
      <w:r w:rsidR="00280245">
        <w:rPr>
          <w:color w:val="FF0000"/>
          <w:szCs w:val="24"/>
        </w:rPr>
        <w:t>bilgi amacıyla verilmiştir. Y</w:t>
      </w:r>
      <w:r w:rsidR="00844D63">
        <w:rPr>
          <w:color w:val="FF0000"/>
          <w:szCs w:val="24"/>
        </w:rPr>
        <w:t xml:space="preserve">üklenici </w:t>
      </w:r>
      <w:r w:rsidR="00C743FB">
        <w:rPr>
          <w:color w:val="FF0000"/>
          <w:szCs w:val="24"/>
        </w:rPr>
        <w:t xml:space="preserve">personel sayısını işin durumuna göre kendisi belirleyecek olup </w:t>
      </w:r>
      <w:r w:rsidR="00844D63">
        <w:rPr>
          <w:color w:val="FF0000"/>
          <w:szCs w:val="24"/>
        </w:rPr>
        <w:t>işin</w:t>
      </w:r>
      <w:r w:rsidR="00C743FB">
        <w:rPr>
          <w:color w:val="FF0000"/>
          <w:szCs w:val="24"/>
        </w:rPr>
        <w:t xml:space="preserve"> hiçbir şekilde aksamadan</w:t>
      </w:r>
      <w:r w:rsidR="00844D63">
        <w:rPr>
          <w:color w:val="FF0000"/>
          <w:szCs w:val="24"/>
        </w:rPr>
        <w:t xml:space="preserve"> ihale dokümanlarına uygun olarak y</w:t>
      </w:r>
      <w:r w:rsidR="00280245">
        <w:rPr>
          <w:color w:val="FF0000"/>
          <w:szCs w:val="24"/>
        </w:rPr>
        <w:t>erine getirilmesinden</w:t>
      </w:r>
      <w:r w:rsidR="00C743FB">
        <w:rPr>
          <w:color w:val="FF0000"/>
          <w:szCs w:val="24"/>
        </w:rPr>
        <w:t xml:space="preserve"> </w:t>
      </w:r>
      <w:proofErr w:type="gramStart"/>
      <w:r w:rsidR="00C743FB">
        <w:rPr>
          <w:color w:val="FF0000"/>
          <w:szCs w:val="24"/>
        </w:rPr>
        <w:t>ve  yeterli</w:t>
      </w:r>
      <w:proofErr w:type="gramEnd"/>
      <w:r w:rsidR="00C743FB">
        <w:rPr>
          <w:color w:val="FF0000"/>
          <w:szCs w:val="24"/>
        </w:rPr>
        <w:t xml:space="preserve"> personelin bulundurulmasından zorundadır.</w:t>
      </w:r>
    </w:p>
    <w:p w:rsidR="00B2217B" w:rsidRPr="00801FCA" w:rsidRDefault="00B2217B" w:rsidP="00B2217B">
      <w:pPr>
        <w:pStyle w:val="GvdeMetni"/>
        <w:tabs>
          <w:tab w:val="left" w:pos="0"/>
          <w:tab w:val="left" w:pos="540"/>
        </w:tabs>
        <w:spacing w:after="0"/>
        <w:ind w:right="581"/>
        <w:jc w:val="both"/>
        <w:rPr>
          <w:color w:val="000000"/>
          <w:szCs w:val="24"/>
        </w:rPr>
      </w:pPr>
      <w:r w:rsidRPr="00801FCA">
        <w:rPr>
          <w:b/>
          <w:color w:val="000000"/>
          <w:szCs w:val="24"/>
        </w:rPr>
        <w:t>5-</w:t>
      </w:r>
      <w:r w:rsidRPr="00801FCA">
        <w:rPr>
          <w:color w:val="000000"/>
          <w:szCs w:val="24"/>
        </w:rPr>
        <w:t>Yüklenici İstifleme işi için Kampanya Döneminde (</w:t>
      </w:r>
      <w:r w:rsidR="0095017E" w:rsidRPr="00F936AB">
        <w:rPr>
          <w:color w:val="FF0000"/>
          <w:szCs w:val="24"/>
        </w:rPr>
        <w:t>Ortalama 3 ay</w:t>
      </w:r>
      <w:r w:rsidRPr="00801FCA">
        <w:rPr>
          <w:color w:val="000000"/>
          <w:szCs w:val="24"/>
        </w:rPr>
        <w:t xml:space="preserve">) 3 vardiya ve her vardiyada bant boyları, oluk başları ve kenar yapımı dâhil olmak üzere istiflemede her vardiyada işin aksamasına meydan vermeyecek sayıda ehil işçi bulundurmak zorundadır. </w:t>
      </w:r>
    </w:p>
    <w:p w:rsidR="00B2217B" w:rsidRPr="00801FCA" w:rsidRDefault="00B2217B" w:rsidP="00B2217B">
      <w:pPr>
        <w:ind w:right="581"/>
        <w:jc w:val="both"/>
        <w:rPr>
          <w:color w:val="000000"/>
          <w:szCs w:val="24"/>
        </w:rPr>
      </w:pPr>
      <w:r w:rsidRPr="00801FCA">
        <w:rPr>
          <w:b/>
          <w:color w:val="000000"/>
          <w:szCs w:val="24"/>
        </w:rPr>
        <w:t xml:space="preserve">6- </w:t>
      </w:r>
      <w:r w:rsidRPr="00801FCA">
        <w:rPr>
          <w:color w:val="000000"/>
          <w:szCs w:val="24"/>
        </w:rPr>
        <w:t>Kişi adetleri yeterli olmadığı takdirde yüklenici ilave eleman temin ederek mutlaka hizmete hazır eleman bulundurmakla yükümlüdür.</w:t>
      </w:r>
    </w:p>
    <w:p w:rsidR="00844D63" w:rsidRDefault="00B2217B" w:rsidP="00B2217B">
      <w:pPr>
        <w:ind w:right="581"/>
        <w:jc w:val="both"/>
        <w:rPr>
          <w:b/>
          <w:color w:val="FF0000"/>
          <w:szCs w:val="24"/>
        </w:rPr>
      </w:pPr>
      <w:r w:rsidRPr="00F27CF3">
        <w:rPr>
          <w:b/>
          <w:color w:val="FF0000"/>
          <w:szCs w:val="24"/>
        </w:rPr>
        <w:t xml:space="preserve">7- </w:t>
      </w:r>
      <w:r w:rsidR="00586EA8">
        <w:rPr>
          <w:b/>
          <w:color w:val="FF0000"/>
          <w:szCs w:val="24"/>
        </w:rPr>
        <w:t>Yükleniciye aşağıdaki işler için ödeme yapılacaktır;</w:t>
      </w:r>
    </w:p>
    <w:p w:rsidR="00B2217B" w:rsidRPr="00F27CF3" w:rsidRDefault="00844D63" w:rsidP="00B2217B">
      <w:pPr>
        <w:ind w:right="581"/>
        <w:jc w:val="both"/>
        <w:rPr>
          <w:color w:val="FF0000"/>
          <w:szCs w:val="24"/>
        </w:rPr>
      </w:pPr>
      <w:r>
        <w:rPr>
          <w:b/>
          <w:color w:val="FF0000"/>
          <w:szCs w:val="24"/>
        </w:rPr>
        <w:t>-</w:t>
      </w:r>
      <w:r w:rsidR="00B2217B" w:rsidRPr="00F27CF3">
        <w:rPr>
          <w:color w:val="FF0000"/>
          <w:szCs w:val="24"/>
        </w:rPr>
        <w:t xml:space="preserve">Üretimden gelen Şekerlerin istife alınması veya vasıtalara yüklenmesi 1 (bir) </w:t>
      </w:r>
      <w:proofErr w:type="spellStart"/>
      <w:r w:rsidR="00B2217B" w:rsidRPr="00F27CF3">
        <w:rPr>
          <w:color w:val="FF0000"/>
          <w:szCs w:val="24"/>
        </w:rPr>
        <w:t>iş’tir</w:t>
      </w:r>
      <w:proofErr w:type="spellEnd"/>
      <w:r w:rsidR="00B2217B" w:rsidRPr="00F27CF3">
        <w:rPr>
          <w:color w:val="FF0000"/>
          <w:szCs w:val="24"/>
        </w:rPr>
        <w:t>.</w:t>
      </w:r>
    </w:p>
    <w:p w:rsidR="00B2217B" w:rsidRPr="00F27CF3" w:rsidRDefault="00844D63" w:rsidP="00B2217B">
      <w:pPr>
        <w:ind w:right="581"/>
        <w:jc w:val="both"/>
        <w:rPr>
          <w:color w:val="FF0000"/>
          <w:szCs w:val="24"/>
        </w:rPr>
      </w:pPr>
      <w:r>
        <w:rPr>
          <w:color w:val="FF0000"/>
          <w:szCs w:val="24"/>
        </w:rPr>
        <w:t>-</w:t>
      </w:r>
      <w:r w:rsidR="00B2217B" w:rsidRPr="00F27CF3">
        <w:rPr>
          <w:color w:val="FF0000"/>
          <w:szCs w:val="24"/>
        </w:rPr>
        <w:t xml:space="preserve">Vasıtalarla gelen şekerlerin vasıtalardan boşaltılıp ambara istiflenmesi 1 (bir) </w:t>
      </w:r>
      <w:proofErr w:type="spellStart"/>
      <w:r w:rsidR="00B2217B" w:rsidRPr="00F27CF3">
        <w:rPr>
          <w:color w:val="FF0000"/>
          <w:szCs w:val="24"/>
        </w:rPr>
        <w:t>iş’tir</w:t>
      </w:r>
      <w:proofErr w:type="spellEnd"/>
      <w:r w:rsidR="00B2217B" w:rsidRPr="00F27CF3">
        <w:rPr>
          <w:color w:val="FF0000"/>
          <w:szCs w:val="24"/>
        </w:rPr>
        <w:t>.</w:t>
      </w:r>
    </w:p>
    <w:p w:rsidR="00B2217B" w:rsidRPr="00F27CF3" w:rsidRDefault="00844D63" w:rsidP="00B2217B">
      <w:pPr>
        <w:ind w:right="581"/>
        <w:jc w:val="both"/>
        <w:rPr>
          <w:color w:val="FF0000"/>
          <w:szCs w:val="24"/>
        </w:rPr>
      </w:pPr>
      <w:r>
        <w:rPr>
          <w:color w:val="FF0000"/>
          <w:szCs w:val="24"/>
        </w:rPr>
        <w:t>-</w:t>
      </w:r>
      <w:r w:rsidR="00B2217B" w:rsidRPr="00F27CF3">
        <w:rPr>
          <w:color w:val="FF0000"/>
          <w:szCs w:val="24"/>
        </w:rPr>
        <w:t xml:space="preserve">Ambarda istiflenmiş durumda olan şekerlerin vasıtalara yüklenmesi 1 (bir) iştir. </w:t>
      </w:r>
    </w:p>
    <w:p w:rsidR="00B2217B" w:rsidRPr="00F27CF3" w:rsidRDefault="00844D63" w:rsidP="00B2217B">
      <w:pPr>
        <w:ind w:right="581"/>
        <w:jc w:val="both"/>
        <w:rPr>
          <w:color w:val="FF0000"/>
          <w:szCs w:val="24"/>
        </w:rPr>
      </w:pPr>
      <w:r>
        <w:rPr>
          <w:color w:val="FF0000"/>
          <w:szCs w:val="24"/>
        </w:rPr>
        <w:t>-</w:t>
      </w:r>
      <w:r w:rsidR="00B2217B" w:rsidRPr="00F27CF3">
        <w:rPr>
          <w:color w:val="FF0000"/>
          <w:szCs w:val="24"/>
        </w:rPr>
        <w:t xml:space="preserve">Diğer Fabrikalardan Vasıtalarla gelen şekerlerin vasıtalardan boşaltılıp ambara istiflenmesi 1 </w:t>
      </w:r>
      <w:r w:rsidR="00F27CF3" w:rsidRPr="00F27CF3">
        <w:rPr>
          <w:color w:val="FF0000"/>
          <w:szCs w:val="24"/>
        </w:rPr>
        <w:t xml:space="preserve">(bir) </w:t>
      </w:r>
      <w:proofErr w:type="spellStart"/>
      <w:r w:rsidR="00B2217B" w:rsidRPr="00F27CF3">
        <w:rPr>
          <w:color w:val="FF0000"/>
          <w:szCs w:val="24"/>
        </w:rPr>
        <w:t>iş’tir</w:t>
      </w:r>
      <w:proofErr w:type="spellEnd"/>
      <w:r w:rsidR="00B2217B" w:rsidRPr="00F27CF3">
        <w:rPr>
          <w:color w:val="FF0000"/>
          <w:szCs w:val="24"/>
        </w:rPr>
        <w:t>.</w:t>
      </w:r>
    </w:p>
    <w:p w:rsidR="00B2217B" w:rsidRPr="00801FCA" w:rsidRDefault="00B2217B" w:rsidP="00B2217B">
      <w:pPr>
        <w:ind w:right="581"/>
        <w:jc w:val="both"/>
        <w:rPr>
          <w:color w:val="000000"/>
          <w:szCs w:val="24"/>
        </w:rPr>
      </w:pPr>
      <w:r w:rsidRPr="00801FCA">
        <w:rPr>
          <w:b/>
          <w:color w:val="000000"/>
          <w:szCs w:val="24"/>
        </w:rPr>
        <w:t xml:space="preserve">8- </w:t>
      </w:r>
      <w:r w:rsidRPr="00801FCA">
        <w:rPr>
          <w:color w:val="000000"/>
          <w:szCs w:val="24"/>
        </w:rPr>
        <w:t xml:space="preserve">Yükleniciye ödeme; Ton/TL üzerinden yapılacak olup. Üretimden gelen Şekerlerin istife alınması veya vasıtalara yüklenmesi veya vasıtalara yüklenmiş olan şekerlerin vasıtalardan boşaltılıp ambara istiflenmesi ton üzerinden ayrı ayrı hesap edilmek suretiyle yapılacaktır. </w:t>
      </w:r>
    </w:p>
    <w:p w:rsidR="00B2217B" w:rsidRDefault="00B2217B" w:rsidP="00B2217B">
      <w:pPr>
        <w:ind w:right="581"/>
        <w:jc w:val="both"/>
        <w:rPr>
          <w:color w:val="000000"/>
          <w:szCs w:val="24"/>
        </w:rPr>
      </w:pPr>
      <w:r w:rsidRPr="00801FCA">
        <w:rPr>
          <w:color w:val="000000"/>
          <w:szCs w:val="24"/>
        </w:rPr>
        <w:t>Kampanya döneminde istife alınmadan üretimden alınıp, doğrudan satışa verilen şekerler için hem istif hem de satış için iki ücret ödenmeyip tek ücret ödenecektir.</w:t>
      </w:r>
    </w:p>
    <w:p w:rsidR="00E4450F" w:rsidRPr="00801FCA" w:rsidRDefault="00E4450F" w:rsidP="00B2217B">
      <w:pPr>
        <w:ind w:right="581"/>
        <w:jc w:val="both"/>
        <w:rPr>
          <w:color w:val="000000"/>
          <w:szCs w:val="24"/>
        </w:rPr>
      </w:pPr>
    </w:p>
    <w:p w:rsidR="00B2217B" w:rsidRPr="00801FCA" w:rsidRDefault="00B2217B" w:rsidP="00B2217B">
      <w:pPr>
        <w:ind w:right="581"/>
        <w:jc w:val="both"/>
        <w:rPr>
          <w:b/>
          <w:color w:val="000000"/>
          <w:szCs w:val="24"/>
        </w:rPr>
      </w:pPr>
      <w:r w:rsidRPr="00801FCA">
        <w:rPr>
          <w:b/>
          <w:color w:val="000000"/>
          <w:szCs w:val="24"/>
        </w:rPr>
        <w:t xml:space="preserve">B- KAMPANYA DIŞI </w:t>
      </w:r>
    </w:p>
    <w:p w:rsidR="00B2217B" w:rsidRPr="00F936AB" w:rsidRDefault="00B2217B" w:rsidP="00B01D80">
      <w:pPr>
        <w:ind w:right="581"/>
        <w:jc w:val="both"/>
        <w:rPr>
          <w:color w:val="FF0000"/>
          <w:szCs w:val="24"/>
        </w:rPr>
      </w:pPr>
      <w:r w:rsidRPr="00F936AB">
        <w:rPr>
          <w:b/>
          <w:color w:val="FF0000"/>
          <w:szCs w:val="24"/>
        </w:rPr>
        <w:t xml:space="preserve">1- </w:t>
      </w:r>
      <w:r w:rsidR="00F936AB" w:rsidRPr="00F936AB">
        <w:rPr>
          <w:color w:val="FF0000"/>
          <w:szCs w:val="24"/>
        </w:rPr>
        <w:t>Söz konusu işin süresi kampanya süresi ile sı</w:t>
      </w:r>
      <w:r w:rsidR="005F48DA">
        <w:rPr>
          <w:color w:val="FF0000"/>
          <w:szCs w:val="24"/>
        </w:rPr>
        <w:t>nırlı olup kampanya sonu itibari</w:t>
      </w:r>
      <w:r w:rsidR="00F936AB" w:rsidRPr="00F936AB">
        <w:rPr>
          <w:color w:val="FF0000"/>
          <w:szCs w:val="24"/>
        </w:rPr>
        <w:t>yle hizmet alım işi sona erecektir.</w:t>
      </w:r>
      <w:r w:rsidR="005F48DA">
        <w:rPr>
          <w:color w:val="FF0000"/>
          <w:szCs w:val="24"/>
        </w:rPr>
        <w:t xml:space="preserve"> Bu süre yaklaşık 3 </w:t>
      </w:r>
      <w:proofErr w:type="gramStart"/>
      <w:r w:rsidR="005F48DA">
        <w:rPr>
          <w:color w:val="FF0000"/>
          <w:szCs w:val="24"/>
        </w:rPr>
        <w:t>Aydır</w:t>
      </w:r>
      <w:proofErr w:type="gramEnd"/>
      <w:r w:rsidR="005F48DA">
        <w:rPr>
          <w:color w:val="FF0000"/>
          <w:szCs w:val="24"/>
        </w:rPr>
        <w:t>.</w:t>
      </w:r>
    </w:p>
    <w:p w:rsidR="00016394" w:rsidRDefault="00016394" w:rsidP="00B2217B">
      <w:pPr>
        <w:ind w:right="581"/>
        <w:jc w:val="both"/>
        <w:rPr>
          <w:color w:val="000000"/>
          <w:szCs w:val="24"/>
        </w:rPr>
      </w:pPr>
    </w:p>
    <w:p w:rsidR="00844D63" w:rsidRDefault="00844D63" w:rsidP="00B2217B">
      <w:pPr>
        <w:ind w:right="581"/>
        <w:jc w:val="both"/>
        <w:rPr>
          <w:color w:val="000000"/>
          <w:szCs w:val="24"/>
        </w:rPr>
      </w:pPr>
    </w:p>
    <w:p w:rsidR="00844D63" w:rsidRDefault="00844D63" w:rsidP="00B2217B">
      <w:pPr>
        <w:ind w:right="581"/>
        <w:jc w:val="both"/>
        <w:rPr>
          <w:color w:val="000000"/>
          <w:szCs w:val="24"/>
        </w:rPr>
      </w:pPr>
    </w:p>
    <w:p w:rsidR="00844D63" w:rsidRDefault="00844D63" w:rsidP="00B2217B">
      <w:pPr>
        <w:ind w:right="581"/>
        <w:jc w:val="both"/>
        <w:rPr>
          <w:color w:val="000000"/>
          <w:szCs w:val="24"/>
        </w:rPr>
      </w:pPr>
    </w:p>
    <w:p w:rsidR="00844D63" w:rsidRPr="00801FCA" w:rsidRDefault="00844D63" w:rsidP="00B2217B">
      <w:pPr>
        <w:ind w:right="581"/>
        <w:jc w:val="both"/>
        <w:rPr>
          <w:color w:val="000000"/>
          <w:szCs w:val="24"/>
        </w:rPr>
      </w:pPr>
    </w:p>
    <w:p w:rsidR="00016394" w:rsidRPr="00801FCA" w:rsidRDefault="00B2217B" w:rsidP="00B2217B">
      <w:pPr>
        <w:pStyle w:val="GvdeMetniGirintisi"/>
        <w:tabs>
          <w:tab w:val="clear" w:pos="270"/>
          <w:tab w:val="left" w:pos="0"/>
          <w:tab w:val="left" w:pos="540"/>
        </w:tabs>
        <w:ind w:left="0" w:right="581"/>
        <w:rPr>
          <w:b/>
          <w:color w:val="000000"/>
          <w:sz w:val="24"/>
          <w:szCs w:val="24"/>
        </w:rPr>
      </w:pPr>
      <w:r w:rsidRPr="00801FCA">
        <w:rPr>
          <w:b/>
          <w:color w:val="000000"/>
          <w:sz w:val="24"/>
          <w:szCs w:val="24"/>
        </w:rPr>
        <w:t>2- İŞİN İFASI:</w:t>
      </w:r>
    </w:p>
    <w:p w:rsidR="00B2217B" w:rsidRPr="00801FCA" w:rsidRDefault="00B2217B" w:rsidP="00B2217B">
      <w:pPr>
        <w:pStyle w:val="GvdeMetni"/>
        <w:tabs>
          <w:tab w:val="left" w:pos="0"/>
        </w:tabs>
        <w:spacing w:after="0"/>
        <w:ind w:right="581"/>
        <w:jc w:val="both"/>
        <w:rPr>
          <w:color w:val="000000"/>
          <w:szCs w:val="24"/>
        </w:rPr>
      </w:pPr>
      <w:r w:rsidRPr="00801FCA">
        <w:rPr>
          <w:b/>
          <w:color w:val="000000"/>
          <w:szCs w:val="24"/>
        </w:rPr>
        <w:t>1-</w:t>
      </w:r>
      <w:r w:rsidRPr="00801FCA">
        <w:rPr>
          <w:color w:val="000000"/>
          <w:szCs w:val="24"/>
        </w:rPr>
        <w:t xml:space="preserve"> İşlerin organizasyonu, kontrolü ve denetimi Şeker Ambarı Şefliği tarafından yapılacaktır. </w:t>
      </w:r>
    </w:p>
    <w:p w:rsidR="00B2217B" w:rsidRPr="00801FCA" w:rsidRDefault="00B2217B" w:rsidP="00B2217B">
      <w:pPr>
        <w:pStyle w:val="GvdeMetni"/>
        <w:tabs>
          <w:tab w:val="left" w:pos="-90"/>
        </w:tabs>
        <w:spacing w:after="0"/>
        <w:ind w:right="581"/>
        <w:jc w:val="both"/>
        <w:rPr>
          <w:color w:val="000000"/>
          <w:szCs w:val="24"/>
        </w:rPr>
      </w:pPr>
      <w:r w:rsidRPr="00801FCA">
        <w:rPr>
          <w:b/>
          <w:color w:val="000000"/>
          <w:szCs w:val="24"/>
        </w:rPr>
        <w:t xml:space="preserve">2- </w:t>
      </w:r>
      <w:r w:rsidRPr="00801FCA">
        <w:rPr>
          <w:color w:val="000000"/>
          <w:szCs w:val="24"/>
        </w:rPr>
        <w:t>Yüklenici, ambardaki işçilerin başında mutlaka bir ekip başı bulunduracak ve bu ekip başının yetki ve sorumluluklarını bir yazı ile idaremize bildirecektir. Ekip başı Şeker ambarı şefliğinin talimatını alacak ve talimatları doğrultusunda işçileri çalıştırarak işi ifa edecektir.</w:t>
      </w:r>
    </w:p>
    <w:p w:rsidR="00B2217B" w:rsidRPr="00801FCA" w:rsidRDefault="00B2217B" w:rsidP="00B2217B">
      <w:pPr>
        <w:pStyle w:val="GvdeMetni"/>
        <w:tabs>
          <w:tab w:val="left" w:pos="-90"/>
        </w:tabs>
        <w:spacing w:after="0"/>
        <w:ind w:right="581"/>
        <w:jc w:val="both"/>
        <w:rPr>
          <w:color w:val="000000"/>
          <w:szCs w:val="24"/>
        </w:rPr>
      </w:pPr>
      <w:r w:rsidRPr="00801FCA">
        <w:rPr>
          <w:color w:val="000000"/>
          <w:szCs w:val="24"/>
        </w:rPr>
        <w:t>-İdarenin ekip başına (yazılı olarak yükleniciye de bildirilen) yapacağı tüm bildirimler yükleniciye yapılmış sayılacak olup, yüklenici bu bildirimler ile ilgili meydana gelecek aksaklıklardan direk sorumlu olacaktır. Yüklenici idareye bildirdiği ekip başı ile ilgili bildirimle iş yerinde temsilcisi olduğu ve her koşulda kendisini temsil ettiğini peşinen kabul etmiş sayılır.</w:t>
      </w:r>
    </w:p>
    <w:p w:rsidR="00B2217B" w:rsidRPr="00801FCA" w:rsidRDefault="00B2217B" w:rsidP="00B2217B">
      <w:pPr>
        <w:pStyle w:val="GvdeMetni"/>
        <w:tabs>
          <w:tab w:val="left" w:pos="0"/>
        </w:tabs>
        <w:spacing w:after="0"/>
        <w:ind w:right="581"/>
        <w:jc w:val="both"/>
        <w:rPr>
          <w:color w:val="000000"/>
          <w:szCs w:val="24"/>
        </w:rPr>
      </w:pPr>
      <w:r w:rsidRPr="00801FCA">
        <w:rPr>
          <w:b/>
          <w:color w:val="000000"/>
          <w:szCs w:val="24"/>
        </w:rPr>
        <w:t xml:space="preserve">3- </w:t>
      </w:r>
      <w:r w:rsidRPr="00801FCA">
        <w:rPr>
          <w:color w:val="000000"/>
          <w:szCs w:val="24"/>
        </w:rPr>
        <w:t xml:space="preserve">Üretilecek şekerler, Fabrikamızın istif tanzim ustalarının tarif ettiği şekilde, düzenli olarak istif edilecektir. Satışa verilen şeker çuvalları kamyonlara düzenli olarak yüklenecek, şeker taşıyacak vasıtaların kasaları kirli ve şeker taşımaya uygun değilse bu tür vasıtalara kesinlikle yükleme yapılmayacaktır. Fabrikamızdan şeker alan firmalarca vasıtalara naylon veya branda serilmesi zorunluluğu olup yükleme esnasında buna dikkat edilecektir. </w:t>
      </w:r>
    </w:p>
    <w:p w:rsidR="00B2217B" w:rsidRPr="00801FCA" w:rsidRDefault="00B2217B" w:rsidP="00B2217B">
      <w:pPr>
        <w:pStyle w:val="GvdeMetni"/>
        <w:tabs>
          <w:tab w:val="left" w:pos="0"/>
        </w:tabs>
        <w:spacing w:after="0"/>
        <w:ind w:right="581"/>
        <w:jc w:val="both"/>
        <w:rPr>
          <w:color w:val="000000"/>
          <w:szCs w:val="24"/>
        </w:rPr>
      </w:pPr>
      <w:r w:rsidRPr="00801FCA">
        <w:rPr>
          <w:color w:val="000000"/>
          <w:szCs w:val="24"/>
        </w:rPr>
        <w:t>-Düzensiz olarak yüklenen ve kantar tartısı tutmayan vasıtaların şekerlerinin boşaltılmasından ve tekrar yüklenmesinden dolayı yüklenici herhangi bir ücret talebinde bulunamayacaktır.</w:t>
      </w:r>
    </w:p>
    <w:p w:rsidR="00B2217B" w:rsidRPr="00801FCA" w:rsidRDefault="00B2217B" w:rsidP="00B2217B">
      <w:pPr>
        <w:pStyle w:val="GvdeMetni"/>
        <w:tabs>
          <w:tab w:val="left" w:pos="0"/>
        </w:tabs>
        <w:spacing w:after="0"/>
        <w:ind w:right="581"/>
        <w:jc w:val="both"/>
        <w:rPr>
          <w:color w:val="000000"/>
          <w:szCs w:val="24"/>
        </w:rPr>
      </w:pPr>
      <w:r w:rsidRPr="00801FCA">
        <w:rPr>
          <w:b/>
          <w:color w:val="000000"/>
          <w:szCs w:val="24"/>
        </w:rPr>
        <w:t xml:space="preserve">4- </w:t>
      </w:r>
      <w:r w:rsidRPr="00801FCA">
        <w:rPr>
          <w:color w:val="000000"/>
          <w:szCs w:val="24"/>
        </w:rPr>
        <w:t xml:space="preserve">Çalışma mahallinde Yüklenici işçileri, idaremizce uygun görülen </w:t>
      </w:r>
      <w:r w:rsidRPr="00801FCA">
        <w:rPr>
          <w:b/>
          <w:color w:val="000000"/>
          <w:szCs w:val="24"/>
        </w:rPr>
        <w:t>1 Çift iş ayakkabısı</w:t>
      </w:r>
      <w:r w:rsidRPr="00801FCA">
        <w:rPr>
          <w:color w:val="000000"/>
          <w:szCs w:val="24"/>
        </w:rPr>
        <w:t xml:space="preserve"> (Kauçuk tabanlı), </w:t>
      </w:r>
      <w:r w:rsidRPr="00801FCA">
        <w:rPr>
          <w:b/>
          <w:color w:val="000000"/>
          <w:szCs w:val="24"/>
        </w:rPr>
        <w:t>1 Takım iş Elbisesi</w:t>
      </w:r>
      <w:r w:rsidRPr="00801FCA">
        <w:rPr>
          <w:color w:val="000000"/>
          <w:szCs w:val="24"/>
        </w:rPr>
        <w:t xml:space="preserve"> (Mavi Renk-Keten-Firma Amblemi Olacak), </w:t>
      </w:r>
      <w:r w:rsidRPr="00801FCA">
        <w:rPr>
          <w:b/>
          <w:color w:val="000000"/>
          <w:szCs w:val="24"/>
        </w:rPr>
        <w:t>1 Çift iş eldivenini</w:t>
      </w:r>
      <w:r w:rsidRPr="00801FCA">
        <w:rPr>
          <w:color w:val="000000"/>
          <w:szCs w:val="24"/>
        </w:rPr>
        <w:t xml:space="preserve"> giymek zorunda olup, ayakkabı, eldiven ve kıyafet Yüklenici tarafından temin edilecektir.</w:t>
      </w:r>
    </w:p>
    <w:p w:rsidR="00B2217B" w:rsidRPr="00801FCA" w:rsidRDefault="00B2217B" w:rsidP="00B2217B">
      <w:pPr>
        <w:pStyle w:val="GvdeMetni"/>
        <w:tabs>
          <w:tab w:val="left" w:pos="0"/>
        </w:tabs>
        <w:spacing w:after="0"/>
        <w:ind w:right="581"/>
        <w:jc w:val="both"/>
        <w:rPr>
          <w:color w:val="000000"/>
          <w:szCs w:val="24"/>
        </w:rPr>
      </w:pPr>
      <w:r w:rsidRPr="00801FCA">
        <w:rPr>
          <w:b/>
          <w:color w:val="000000"/>
          <w:szCs w:val="24"/>
        </w:rPr>
        <w:t xml:space="preserve">5- </w:t>
      </w:r>
      <w:r w:rsidRPr="00801FCA">
        <w:rPr>
          <w:color w:val="000000"/>
          <w:szCs w:val="24"/>
        </w:rPr>
        <w:t xml:space="preserve">Şeker ambarında çalışan yüklenici elamanları kesinlikle günlük ayakkabıları ile istifin üzerine çıkmayacaklardır. Yükleme esnasında da kamyonların üzerine ve ambarın içerisinde günlük ayakkabıları ile dolaşmayacaklardır. </w:t>
      </w:r>
      <w:r w:rsidR="00844D63" w:rsidRPr="00844D63">
        <w:rPr>
          <w:color w:val="FF0000"/>
          <w:szCs w:val="24"/>
        </w:rPr>
        <w:t>Hiçbir şekilde şeker çuvalları kirletilmeyecektir.</w:t>
      </w:r>
    </w:p>
    <w:p w:rsidR="00B2217B" w:rsidRPr="00385ED7" w:rsidRDefault="00B2217B" w:rsidP="00B2217B">
      <w:pPr>
        <w:pStyle w:val="GvdeMetni"/>
        <w:tabs>
          <w:tab w:val="left" w:pos="0"/>
        </w:tabs>
        <w:spacing w:after="0"/>
        <w:ind w:right="581"/>
        <w:jc w:val="both"/>
        <w:rPr>
          <w:color w:val="FF0000"/>
          <w:szCs w:val="24"/>
        </w:rPr>
      </w:pPr>
      <w:r w:rsidRPr="00801FCA">
        <w:rPr>
          <w:color w:val="000000"/>
          <w:szCs w:val="24"/>
        </w:rPr>
        <w:t>-Şeker İstifleme ve yükleme işinde çalışan yüklenici elamanları; İş elbisesi (Mavi Renk-Keten-Firma Amblemi Olacak), ayakkabı (Kauçuk tabanlı) ve eldiven kullanmak zorundadırlar.</w:t>
      </w:r>
      <w:r w:rsidR="00844D63">
        <w:rPr>
          <w:color w:val="000000"/>
          <w:szCs w:val="24"/>
        </w:rPr>
        <w:t xml:space="preserve"> İşin ifası sırasında </w:t>
      </w:r>
      <w:r w:rsidR="00385ED7">
        <w:rPr>
          <w:color w:val="000000"/>
          <w:szCs w:val="24"/>
        </w:rPr>
        <w:t xml:space="preserve">iş sağlığı ve güvenliği kapsamında </w:t>
      </w:r>
      <w:r w:rsidR="00844D63">
        <w:rPr>
          <w:color w:val="000000"/>
          <w:szCs w:val="24"/>
        </w:rPr>
        <w:t xml:space="preserve">başka bir </w:t>
      </w:r>
      <w:proofErr w:type="gramStart"/>
      <w:r w:rsidR="00844D63">
        <w:rPr>
          <w:color w:val="000000"/>
          <w:szCs w:val="24"/>
        </w:rPr>
        <w:t>ekipman</w:t>
      </w:r>
      <w:proofErr w:type="gramEnd"/>
      <w:r w:rsidR="00844D63">
        <w:rPr>
          <w:color w:val="000000"/>
          <w:szCs w:val="24"/>
        </w:rPr>
        <w:t xml:space="preserve"> kullanılması gerekiyorsa yüklenici tarafından</w:t>
      </w:r>
      <w:r w:rsidR="00385ED7">
        <w:rPr>
          <w:color w:val="000000"/>
          <w:szCs w:val="24"/>
        </w:rPr>
        <w:t xml:space="preserve"> temin edilecektir. </w:t>
      </w:r>
      <w:r w:rsidR="00385ED7" w:rsidRPr="00385ED7">
        <w:rPr>
          <w:color w:val="FF0000"/>
          <w:szCs w:val="24"/>
        </w:rPr>
        <w:t xml:space="preserve">Tüm </w:t>
      </w:r>
      <w:proofErr w:type="gramStart"/>
      <w:r w:rsidR="00385ED7" w:rsidRPr="00385ED7">
        <w:rPr>
          <w:color w:val="FF0000"/>
          <w:szCs w:val="24"/>
        </w:rPr>
        <w:t>ekipmanların</w:t>
      </w:r>
      <w:proofErr w:type="gramEnd"/>
      <w:r w:rsidR="00385ED7" w:rsidRPr="00385ED7">
        <w:rPr>
          <w:color w:val="FF0000"/>
          <w:szCs w:val="24"/>
        </w:rPr>
        <w:t xml:space="preserve"> eksikliğinden ve kullanımından yükle</w:t>
      </w:r>
      <w:r w:rsidR="00385ED7">
        <w:rPr>
          <w:color w:val="FF0000"/>
          <w:szCs w:val="24"/>
        </w:rPr>
        <w:t>ni</w:t>
      </w:r>
      <w:r w:rsidR="00385ED7" w:rsidRPr="00385ED7">
        <w:rPr>
          <w:color w:val="FF0000"/>
          <w:szCs w:val="24"/>
        </w:rPr>
        <w:t xml:space="preserve">ci tek başına sorumludur. </w:t>
      </w:r>
    </w:p>
    <w:p w:rsidR="00B2217B" w:rsidRPr="00801FCA" w:rsidRDefault="00B2217B" w:rsidP="00B2217B">
      <w:pPr>
        <w:pStyle w:val="GvdeMetni"/>
        <w:tabs>
          <w:tab w:val="left" w:pos="0"/>
        </w:tabs>
        <w:spacing w:after="0"/>
        <w:ind w:right="581"/>
        <w:jc w:val="both"/>
        <w:rPr>
          <w:color w:val="000000"/>
          <w:szCs w:val="24"/>
        </w:rPr>
      </w:pPr>
      <w:r w:rsidRPr="00801FCA">
        <w:rPr>
          <w:color w:val="000000"/>
          <w:szCs w:val="24"/>
        </w:rPr>
        <w:t>-Çalışanların temizliğe dikkat etmelerine azami itina gösterilecektir. Kirlenen giyim eşyaları temizlenecek veya değiştirilecektir. Kirli giyim eşyası ile kesinlikle çalışılmayacaktır</w:t>
      </w:r>
    </w:p>
    <w:p w:rsidR="00B2217B" w:rsidRPr="00801FCA" w:rsidRDefault="00B2217B" w:rsidP="00B2217B">
      <w:pPr>
        <w:pStyle w:val="GvdeMetni"/>
        <w:tabs>
          <w:tab w:val="left" w:pos="0"/>
        </w:tabs>
        <w:spacing w:after="0"/>
        <w:ind w:right="581"/>
        <w:jc w:val="both"/>
        <w:rPr>
          <w:color w:val="000000"/>
          <w:szCs w:val="24"/>
        </w:rPr>
      </w:pPr>
      <w:r w:rsidRPr="00801FCA">
        <w:rPr>
          <w:color w:val="000000"/>
          <w:szCs w:val="24"/>
        </w:rPr>
        <w:t xml:space="preserve">-Şekerin üretildiği ve stoklandığı alanlarda çalışan herkesin kişisel temizliğine son derece özen göstermesi zaruridir. Tırnaklar kesilmiş olmalı, eller sürekli temiz tutulmalı, açıkta yara olmamalıdır. Açıkta olan yaralar </w:t>
      </w:r>
      <w:proofErr w:type="gramStart"/>
      <w:r w:rsidRPr="00801FCA">
        <w:rPr>
          <w:color w:val="000000"/>
          <w:szCs w:val="24"/>
        </w:rPr>
        <w:t>hijyenik</w:t>
      </w:r>
      <w:proofErr w:type="gramEnd"/>
      <w:r w:rsidRPr="00801FCA">
        <w:rPr>
          <w:color w:val="000000"/>
          <w:szCs w:val="24"/>
        </w:rPr>
        <w:t xml:space="preserve"> ve koruyucu bir sargı ile kapatılmalıdır.</w:t>
      </w:r>
    </w:p>
    <w:p w:rsidR="00B2217B" w:rsidRDefault="00B2217B" w:rsidP="00B2217B">
      <w:pPr>
        <w:pStyle w:val="GvdeMetni"/>
        <w:tabs>
          <w:tab w:val="left" w:pos="0"/>
        </w:tabs>
        <w:spacing w:after="0"/>
        <w:ind w:right="581"/>
        <w:jc w:val="both"/>
        <w:rPr>
          <w:color w:val="000000"/>
          <w:szCs w:val="24"/>
        </w:rPr>
      </w:pPr>
      <w:r w:rsidRPr="00801FCA">
        <w:rPr>
          <w:b/>
          <w:color w:val="000000"/>
          <w:szCs w:val="24"/>
        </w:rPr>
        <w:t xml:space="preserve">6- </w:t>
      </w:r>
      <w:r w:rsidRPr="00801FCA">
        <w:rPr>
          <w:color w:val="000000"/>
          <w:szCs w:val="24"/>
        </w:rPr>
        <w:t>Bu şartnamede belirtilen günlük tahmil tahliye miktarları ve personel sayısı tahmini olduğundan yazılı miktarlar hiçbir şekilde şirketi bağlayıcı nitelik taşımayacaktır. Yüklenici, satış yapılmamasından veya limitlerinin altına düşülmesinden dolayı herhangi bir ücret talep edemeyeceği gibi işi bırakma talebinde bulunamayacaktır.</w:t>
      </w:r>
    </w:p>
    <w:p w:rsidR="00016394" w:rsidRDefault="00016394" w:rsidP="00B2217B">
      <w:pPr>
        <w:pStyle w:val="GvdeMetni"/>
        <w:tabs>
          <w:tab w:val="left" w:pos="0"/>
        </w:tabs>
        <w:spacing w:after="0"/>
        <w:ind w:right="581"/>
        <w:jc w:val="both"/>
        <w:rPr>
          <w:color w:val="000000"/>
          <w:szCs w:val="24"/>
        </w:rPr>
      </w:pPr>
    </w:p>
    <w:p w:rsidR="00B2217B" w:rsidRPr="00801FCA" w:rsidRDefault="00B2217B" w:rsidP="00B2217B">
      <w:pPr>
        <w:pStyle w:val="NormalWeb"/>
        <w:tabs>
          <w:tab w:val="left" w:pos="0"/>
        </w:tabs>
        <w:spacing w:before="0" w:beforeAutospacing="0" w:after="0" w:afterAutospacing="0"/>
        <w:ind w:right="581"/>
        <w:jc w:val="both"/>
        <w:rPr>
          <w:b/>
          <w:color w:val="000000"/>
        </w:rPr>
      </w:pPr>
      <w:r w:rsidRPr="00801FCA">
        <w:rPr>
          <w:b/>
          <w:color w:val="000000"/>
        </w:rPr>
        <w:t>3-İŞE BAŞLAMA ve İŞİN SÜRESİ:</w:t>
      </w:r>
    </w:p>
    <w:p w:rsidR="00B2217B" w:rsidRPr="00016394" w:rsidRDefault="00016394" w:rsidP="00B2217B">
      <w:pPr>
        <w:pStyle w:val="GvdeMetni"/>
        <w:tabs>
          <w:tab w:val="left" w:pos="0"/>
          <w:tab w:val="left" w:pos="540"/>
        </w:tabs>
        <w:spacing w:after="0"/>
        <w:ind w:right="581"/>
        <w:jc w:val="both"/>
        <w:rPr>
          <w:color w:val="FF0000"/>
          <w:szCs w:val="24"/>
        </w:rPr>
      </w:pPr>
      <w:r w:rsidRPr="00016394">
        <w:rPr>
          <w:color w:val="FF0000"/>
          <w:szCs w:val="24"/>
        </w:rPr>
        <w:t>İşe başlama tarihi Şeker Üretim Kampanyası başlamadan önce yükleniciye bildirilecek olup işin süresi iş</w:t>
      </w:r>
      <w:r w:rsidR="0095017E">
        <w:rPr>
          <w:color w:val="FF0000"/>
          <w:szCs w:val="24"/>
        </w:rPr>
        <w:t>e başla</w:t>
      </w:r>
      <w:r w:rsidR="00385ED7">
        <w:rPr>
          <w:color w:val="FF0000"/>
          <w:szCs w:val="24"/>
        </w:rPr>
        <w:t>ma tarihinden itibaren yaklaşık 90 (doksan) gündür</w:t>
      </w:r>
      <w:r w:rsidRPr="00016394">
        <w:rPr>
          <w:color w:val="FF0000"/>
          <w:szCs w:val="24"/>
        </w:rPr>
        <w:t>.</w:t>
      </w:r>
    </w:p>
    <w:p w:rsidR="00551706" w:rsidRDefault="00551706" w:rsidP="00B2217B">
      <w:pPr>
        <w:pStyle w:val="GvdeMetni"/>
        <w:tabs>
          <w:tab w:val="left" w:pos="0"/>
          <w:tab w:val="left" w:pos="540"/>
        </w:tabs>
        <w:spacing w:after="0"/>
        <w:ind w:right="581"/>
        <w:jc w:val="both"/>
        <w:rPr>
          <w:b/>
          <w:color w:val="000000"/>
          <w:szCs w:val="24"/>
        </w:rPr>
      </w:pPr>
    </w:p>
    <w:p w:rsidR="00B2217B" w:rsidRPr="00801FCA" w:rsidRDefault="00B2217B" w:rsidP="00B2217B">
      <w:pPr>
        <w:pStyle w:val="GvdeMetni"/>
        <w:tabs>
          <w:tab w:val="left" w:pos="0"/>
          <w:tab w:val="left" w:pos="540"/>
        </w:tabs>
        <w:spacing w:after="0"/>
        <w:ind w:right="581"/>
        <w:jc w:val="both"/>
        <w:rPr>
          <w:b/>
          <w:color w:val="000000"/>
          <w:szCs w:val="24"/>
        </w:rPr>
      </w:pPr>
      <w:r w:rsidRPr="00801FCA">
        <w:rPr>
          <w:b/>
          <w:color w:val="000000"/>
          <w:szCs w:val="24"/>
        </w:rPr>
        <w:t>4- İŞ DİSİPLİNİNE RİAYET:</w:t>
      </w:r>
    </w:p>
    <w:p w:rsidR="00B2217B" w:rsidRPr="00801FCA" w:rsidRDefault="00B2217B" w:rsidP="00B2217B">
      <w:pPr>
        <w:pStyle w:val="GvdeMetni"/>
        <w:tabs>
          <w:tab w:val="left" w:pos="90"/>
        </w:tabs>
        <w:spacing w:after="0"/>
        <w:ind w:right="581"/>
        <w:jc w:val="both"/>
        <w:rPr>
          <w:color w:val="000000"/>
          <w:szCs w:val="24"/>
        </w:rPr>
      </w:pPr>
      <w:r w:rsidRPr="00801FCA">
        <w:rPr>
          <w:b/>
          <w:color w:val="000000"/>
          <w:szCs w:val="24"/>
        </w:rPr>
        <w:t xml:space="preserve">1- </w:t>
      </w:r>
      <w:r w:rsidRPr="00801FCA">
        <w:rPr>
          <w:color w:val="000000"/>
          <w:szCs w:val="24"/>
        </w:rPr>
        <w:t>Yüklenici ve iş</w:t>
      </w:r>
      <w:bookmarkStart w:id="0" w:name="_GoBack"/>
      <w:bookmarkEnd w:id="0"/>
      <w:r w:rsidRPr="00801FCA">
        <w:rPr>
          <w:color w:val="000000"/>
          <w:szCs w:val="24"/>
        </w:rPr>
        <w:t>çileri gerek yükleme, gerekse boşaltma yerlerindeki yazılı hale getirilen ve belirli yerlere asılmak sureti ile ilan edilen iş disiplinine ve kurallarına ayrıca iş kazaları ile ilgili uyarı levhalarına kesinlikle uymak zorundadırlar.</w:t>
      </w:r>
    </w:p>
    <w:p w:rsidR="00B2217B" w:rsidRPr="00801FCA" w:rsidRDefault="00B2217B" w:rsidP="00B2217B">
      <w:pPr>
        <w:pStyle w:val="GvdeMetni"/>
        <w:tabs>
          <w:tab w:val="left" w:pos="0"/>
        </w:tabs>
        <w:spacing w:after="0"/>
        <w:ind w:right="581"/>
        <w:jc w:val="both"/>
        <w:rPr>
          <w:color w:val="000000"/>
          <w:szCs w:val="24"/>
        </w:rPr>
      </w:pPr>
      <w:r w:rsidRPr="00801FCA">
        <w:rPr>
          <w:color w:val="000000"/>
          <w:szCs w:val="24"/>
        </w:rPr>
        <w:t xml:space="preserve">-Yüklenici hiçbir ihtar ve ikaza hacet kalmaksızın iş sağlığı ve iş güvenliğini sağlamak amacı ile iş güvenliği mevzuatı, iş kanunu ile bunlarla ilgili tüzük ve yönetmeliklere uymak ve buna göre gerekli bilumum emniyet tedbirlerini almakla sorumludur. Yüklenici taahhüt süresi </w:t>
      </w:r>
      <w:r w:rsidRPr="00801FCA">
        <w:rPr>
          <w:color w:val="000000"/>
          <w:szCs w:val="24"/>
        </w:rPr>
        <w:lastRenderedPageBreak/>
        <w:t xml:space="preserve">içerisinde oluşacak iş kazalarından ve bu kazaların şahıslara, idareye ve üçüncü şahıslara vereceği zararlardan doğrudan doğruya istihdam eden sıfatıyla </w:t>
      </w:r>
      <w:r w:rsidR="00385ED7">
        <w:rPr>
          <w:color w:val="000000"/>
          <w:szCs w:val="24"/>
        </w:rPr>
        <w:t xml:space="preserve">tek başına </w:t>
      </w:r>
      <w:r w:rsidRPr="00801FCA">
        <w:rPr>
          <w:color w:val="000000"/>
          <w:szCs w:val="24"/>
        </w:rPr>
        <w:t xml:space="preserve">sorumlu olacaktır. </w:t>
      </w:r>
    </w:p>
    <w:p w:rsidR="00B2217B" w:rsidRPr="00801FCA" w:rsidRDefault="00B2217B" w:rsidP="00B2217B">
      <w:pPr>
        <w:pStyle w:val="GvdeMetni"/>
        <w:tabs>
          <w:tab w:val="left" w:pos="90"/>
        </w:tabs>
        <w:spacing w:after="0"/>
        <w:ind w:right="581"/>
        <w:jc w:val="both"/>
        <w:rPr>
          <w:color w:val="000000"/>
          <w:szCs w:val="24"/>
        </w:rPr>
      </w:pPr>
      <w:r w:rsidRPr="00801FCA">
        <w:rPr>
          <w:color w:val="000000"/>
          <w:szCs w:val="24"/>
        </w:rPr>
        <w:tab/>
        <w:t xml:space="preserve">-İşçiler Fabrikamız </w:t>
      </w:r>
      <w:proofErr w:type="gramStart"/>
      <w:r w:rsidRPr="00801FCA">
        <w:rPr>
          <w:color w:val="000000"/>
          <w:szCs w:val="24"/>
        </w:rPr>
        <w:t>dahilinde</w:t>
      </w:r>
      <w:proofErr w:type="gramEnd"/>
      <w:r w:rsidRPr="00801FCA">
        <w:rPr>
          <w:color w:val="000000"/>
          <w:szCs w:val="24"/>
        </w:rPr>
        <w:t xml:space="preserve"> işi olmayan yerlere girmeyecekleri gibi bilhassa men olunan veya tehlikeli ihbar levhaları asılı bulunan yerlere girmeyeceklerdir.</w:t>
      </w:r>
    </w:p>
    <w:p w:rsidR="00B2217B" w:rsidRPr="00801FCA" w:rsidRDefault="00B2217B" w:rsidP="00B2217B">
      <w:pPr>
        <w:pStyle w:val="GvdeMetni"/>
        <w:tabs>
          <w:tab w:val="left" w:pos="0"/>
        </w:tabs>
        <w:spacing w:after="0"/>
        <w:ind w:right="581"/>
        <w:jc w:val="both"/>
        <w:rPr>
          <w:rFonts w:ascii="Calibri" w:hAnsi="Calibri"/>
          <w:color w:val="000000"/>
          <w:szCs w:val="24"/>
        </w:rPr>
      </w:pPr>
      <w:r w:rsidRPr="00801FCA">
        <w:rPr>
          <w:color w:val="000000"/>
          <w:szCs w:val="24"/>
        </w:rPr>
        <w:t xml:space="preserve"> -Çalışan işçilerin bilerek veya bilmeyerek idare malına zarar vermeleri halinde bu zarar bir tutanakla belirlenecek ve Yüklenicinin ilk istihkakından kesilecektir.</w:t>
      </w:r>
      <w:r>
        <w:rPr>
          <w:color w:val="000000"/>
          <w:szCs w:val="24"/>
        </w:rPr>
        <w:t xml:space="preserve"> </w:t>
      </w:r>
      <w:r w:rsidRPr="00801FCA">
        <w:rPr>
          <w:color w:val="000000"/>
          <w:szCs w:val="24"/>
        </w:rPr>
        <w:t>Yüklenici buna itiraz edemez</w:t>
      </w:r>
      <w:r w:rsidRPr="00801FCA">
        <w:rPr>
          <w:rFonts w:ascii="Calibri" w:hAnsi="Calibri"/>
          <w:color w:val="000000"/>
          <w:szCs w:val="24"/>
        </w:rPr>
        <w:t xml:space="preserve">. </w:t>
      </w:r>
    </w:p>
    <w:p w:rsidR="00B2217B" w:rsidRPr="00801FCA" w:rsidRDefault="00B2217B" w:rsidP="00B2217B">
      <w:pPr>
        <w:pStyle w:val="GvdeMetni"/>
        <w:tabs>
          <w:tab w:val="left" w:pos="90"/>
        </w:tabs>
        <w:spacing w:after="0"/>
        <w:ind w:right="581"/>
        <w:jc w:val="both"/>
        <w:rPr>
          <w:b/>
          <w:color w:val="000000"/>
          <w:szCs w:val="24"/>
        </w:rPr>
      </w:pPr>
      <w:r w:rsidRPr="00801FCA">
        <w:rPr>
          <w:color w:val="000000"/>
          <w:szCs w:val="24"/>
        </w:rPr>
        <w:tab/>
        <w:t>-İş disiplinine uymayan işçi idaremizce tespit edildiğinde iş yerinden derhal uzaklaştırılacaktır.</w:t>
      </w:r>
    </w:p>
    <w:p w:rsidR="00B2217B" w:rsidRPr="00801FCA" w:rsidRDefault="00B2217B" w:rsidP="00B2217B">
      <w:pPr>
        <w:pStyle w:val="GvdeMetni"/>
        <w:tabs>
          <w:tab w:val="left" w:pos="90"/>
        </w:tabs>
        <w:spacing w:after="0"/>
        <w:ind w:right="581"/>
        <w:jc w:val="both"/>
        <w:rPr>
          <w:color w:val="000000"/>
          <w:szCs w:val="24"/>
        </w:rPr>
      </w:pPr>
      <w:r w:rsidRPr="00801FCA">
        <w:rPr>
          <w:b/>
          <w:color w:val="000000"/>
          <w:szCs w:val="24"/>
        </w:rPr>
        <w:t>2-</w:t>
      </w:r>
      <w:r w:rsidRPr="00801FCA">
        <w:rPr>
          <w:color w:val="000000"/>
          <w:szCs w:val="24"/>
        </w:rPr>
        <w:t>Ambarda kesinlikle sigara içilmeyecek, yüklenici işçileri Fabrikamız yemek, çay ve dinlenme saatlerine uygun olarak ihtiyaçlarını gidereceklerdir</w:t>
      </w:r>
    </w:p>
    <w:p w:rsidR="00B2217B" w:rsidRPr="00801FCA" w:rsidRDefault="00B2217B" w:rsidP="00B2217B">
      <w:pPr>
        <w:pStyle w:val="GvdeMetni"/>
        <w:tabs>
          <w:tab w:val="left" w:pos="90"/>
        </w:tabs>
        <w:spacing w:after="0"/>
        <w:ind w:right="581"/>
        <w:jc w:val="both"/>
        <w:rPr>
          <w:color w:val="000000"/>
          <w:szCs w:val="24"/>
        </w:rPr>
      </w:pPr>
      <w:r w:rsidRPr="00801FCA">
        <w:rPr>
          <w:color w:val="000000"/>
          <w:szCs w:val="24"/>
        </w:rPr>
        <w:tab/>
        <w:t>-Yüklenici çalışanları şirketimiz müşterilerine kesinlikle saygılı davranacak, hiçbir tartışmaya girmeyecek ve muhatap olmayacaktır.</w:t>
      </w:r>
    </w:p>
    <w:p w:rsidR="00B2217B" w:rsidRDefault="00B2217B" w:rsidP="00B2217B">
      <w:pPr>
        <w:pStyle w:val="GvdeMetni"/>
        <w:tabs>
          <w:tab w:val="left" w:pos="0"/>
        </w:tabs>
        <w:spacing w:after="0"/>
        <w:ind w:right="581"/>
        <w:jc w:val="both"/>
        <w:rPr>
          <w:color w:val="000000"/>
          <w:szCs w:val="24"/>
        </w:rPr>
      </w:pPr>
      <w:r w:rsidRPr="00801FCA">
        <w:rPr>
          <w:b/>
          <w:color w:val="000000"/>
          <w:szCs w:val="24"/>
        </w:rPr>
        <w:t xml:space="preserve">3- </w:t>
      </w:r>
      <w:r w:rsidRPr="00801FCA">
        <w:rPr>
          <w:color w:val="000000"/>
          <w:szCs w:val="24"/>
        </w:rPr>
        <w:t>İşin yapılması esnasında ambarda torbaların patlaması sonucu dökülen şekerlerin ve kirli şekerlerin yerden toplanarak torbalara doldurulması ve sair nedenlerle ambarın günlük ve mutat temizliğin yapılması işi ücret ka</w:t>
      </w:r>
      <w:r w:rsidR="00385ED7">
        <w:rPr>
          <w:color w:val="000000"/>
          <w:szCs w:val="24"/>
        </w:rPr>
        <w:t>rşılığı olmaksızın yüklenici tarafından</w:t>
      </w:r>
      <w:r w:rsidRPr="00801FCA">
        <w:rPr>
          <w:color w:val="000000"/>
          <w:szCs w:val="24"/>
        </w:rPr>
        <w:t xml:space="preserve"> sağlanacaktır. Temizlik malzemesi idaremiz tarafından verilecektir.</w:t>
      </w:r>
    </w:p>
    <w:p w:rsidR="00016394" w:rsidRPr="00801FCA" w:rsidRDefault="00016394" w:rsidP="00B2217B">
      <w:pPr>
        <w:pStyle w:val="GvdeMetni"/>
        <w:tabs>
          <w:tab w:val="left" w:pos="0"/>
        </w:tabs>
        <w:spacing w:after="0"/>
        <w:ind w:right="581"/>
        <w:jc w:val="both"/>
        <w:rPr>
          <w:color w:val="000000"/>
          <w:szCs w:val="24"/>
        </w:rPr>
      </w:pPr>
    </w:p>
    <w:p w:rsidR="00B2217B" w:rsidRPr="00801FCA" w:rsidRDefault="00B2217B" w:rsidP="00B2217B">
      <w:pPr>
        <w:pStyle w:val="GvdeMetni"/>
        <w:tabs>
          <w:tab w:val="left" w:pos="0"/>
        </w:tabs>
        <w:spacing w:after="0"/>
        <w:ind w:right="581"/>
        <w:jc w:val="both"/>
        <w:rPr>
          <w:b/>
          <w:color w:val="000000"/>
          <w:szCs w:val="24"/>
        </w:rPr>
      </w:pPr>
      <w:r w:rsidRPr="00801FCA">
        <w:rPr>
          <w:b/>
          <w:color w:val="000000"/>
          <w:szCs w:val="24"/>
        </w:rPr>
        <w:t>5-EHİL İŞÇİ ÇALIŞTIRILMASI</w:t>
      </w:r>
    </w:p>
    <w:p w:rsidR="00B2217B" w:rsidRDefault="00B2217B" w:rsidP="00B2217B">
      <w:pPr>
        <w:pStyle w:val="GvdeMetni"/>
        <w:tabs>
          <w:tab w:val="left" w:pos="0"/>
        </w:tabs>
        <w:spacing w:after="0"/>
        <w:ind w:right="581"/>
        <w:jc w:val="both"/>
        <w:rPr>
          <w:color w:val="000000"/>
          <w:szCs w:val="24"/>
        </w:rPr>
      </w:pPr>
      <w:r w:rsidRPr="00801FCA">
        <w:rPr>
          <w:color w:val="000000"/>
          <w:szCs w:val="24"/>
        </w:rPr>
        <w:t>Yüklenici yapılacak istifleme ve yükleme işlerine uygun ehil kişileri çalıştırmakla yükümlüdür. İşin gereğine uygun vasıfta olmayan işçilerin verdiği zararlar yükleniciden tahsil edilir.</w:t>
      </w:r>
    </w:p>
    <w:p w:rsidR="00016394" w:rsidRPr="00801FCA" w:rsidRDefault="00016394" w:rsidP="00B2217B">
      <w:pPr>
        <w:pStyle w:val="GvdeMetni"/>
        <w:tabs>
          <w:tab w:val="left" w:pos="0"/>
        </w:tabs>
        <w:spacing w:after="0"/>
        <w:ind w:right="581"/>
        <w:jc w:val="both"/>
        <w:rPr>
          <w:color w:val="000000"/>
          <w:szCs w:val="24"/>
        </w:rPr>
      </w:pPr>
    </w:p>
    <w:p w:rsidR="00B2217B" w:rsidRPr="00801FCA" w:rsidRDefault="00B2217B" w:rsidP="00B2217B">
      <w:pPr>
        <w:pStyle w:val="GvdeMetni"/>
        <w:tabs>
          <w:tab w:val="left" w:pos="0"/>
        </w:tabs>
        <w:spacing w:after="0"/>
        <w:ind w:right="581"/>
        <w:jc w:val="both"/>
        <w:rPr>
          <w:b/>
          <w:color w:val="000000"/>
          <w:szCs w:val="24"/>
        </w:rPr>
      </w:pPr>
      <w:r w:rsidRPr="00801FCA">
        <w:rPr>
          <w:b/>
          <w:color w:val="000000"/>
          <w:szCs w:val="24"/>
        </w:rPr>
        <w:t>6-CEZA GEREKTİREN HALLER:</w:t>
      </w:r>
    </w:p>
    <w:p w:rsidR="00B2217B" w:rsidRPr="00801FCA" w:rsidRDefault="00B2217B" w:rsidP="00B2217B">
      <w:pPr>
        <w:pStyle w:val="Liste2"/>
        <w:ind w:left="0" w:right="581" w:firstLine="0"/>
        <w:jc w:val="both"/>
        <w:rPr>
          <w:color w:val="000000"/>
          <w:szCs w:val="24"/>
        </w:rPr>
      </w:pPr>
      <w:r w:rsidRPr="00801FCA">
        <w:rPr>
          <w:color w:val="000000"/>
          <w:szCs w:val="24"/>
        </w:rPr>
        <w:t>-Yüklenicinin belirtilen günde işe başlamaması halinde, gecikilen her gün başına, hukuki mevzuatın tanıdığı forsmajör hallerinin veya İdarenin sebebiyet verdiği gecikmelerin dışında her ne sebeple olursa olsun istiflemede bir aksama vuku bulunduğunda,</w:t>
      </w:r>
    </w:p>
    <w:p w:rsidR="00B2217B" w:rsidRPr="00801FCA" w:rsidRDefault="00B2217B" w:rsidP="00B2217B">
      <w:pPr>
        <w:pStyle w:val="Liste2"/>
        <w:ind w:left="0" w:right="581" w:firstLine="0"/>
        <w:jc w:val="both"/>
        <w:rPr>
          <w:color w:val="000000"/>
          <w:szCs w:val="24"/>
        </w:rPr>
      </w:pPr>
      <w:r w:rsidRPr="00801FCA">
        <w:rPr>
          <w:color w:val="000000"/>
          <w:szCs w:val="24"/>
        </w:rPr>
        <w:t xml:space="preserve">-Günlük şeker satış miktarının </w:t>
      </w:r>
      <w:r w:rsidRPr="00016394">
        <w:rPr>
          <w:color w:val="FF0000"/>
          <w:szCs w:val="24"/>
        </w:rPr>
        <w:t>0-</w:t>
      </w:r>
      <w:r w:rsidR="00016394" w:rsidRPr="00016394">
        <w:rPr>
          <w:color w:val="FF0000"/>
          <w:szCs w:val="24"/>
        </w:rPr>
        <w:t>600</w:t>
      </w:r>
      <w:r w:rsidRPr="00801FCA">
        <w:rPr>
          <w:color w:val="000000"/>
          <w:szCs w:val="24"/>
        </w:rPr>
        <w:t xml:space="preserve"> ton arası olduğu zaman yüklenici elemanlarının eksikliğinden dolayı şeker müşterilerine ait yüklenmeyen vasıta kaldığı takdirde </w:t>
      </w:r>
    </w:p>
    <w:p w:rsidR="00B2217B" w:rsidRPr="00801FCA" w:rsidRDefault="00B2217B" w:rsidP="00B2217B">
      <w:pPr>
        <w:pStyle w:val="Liste2"/>
        <w:ind w:left="0" w:right="581" w:firstLine="0"/>
        <w:jc w:val="both"/>
        <w:rPr>
          <w:color w:val="000000"/>
          <w:szCs w:val="24"/>
        </w:rPr>
      </w:pPr>
      <w:r w:rsidRPr="00801FCA">
        <w:rPr>
          <w:color w:val="000000"/>
          <w:szCs w:val="24"/>
        </w:rPr>
        <w:t xml:space="preserve">-Eksik eleman geldiği tespit edildiğinde yüklenici çıkan personelin yerine yenisini bir gün içinde getirmekle yükümlüdür. Yeni elemanı getirmediği takdirde </w:t>
      </w:r>
    </w:p>
    <w:p w:rsidR="00B2217B" w:rsidRDefault="00B2217B" w:rsidP="00B2217B">
      <w:pPr>
        <w:pStyle w:val="Liste2"/>
        <w:ind w:left="0" w:right="581" w:firstLine="0"/>
        <w:jc w:val="both"/>
        <w:rPr>
          <w:color w:val="000000"/>
          <w:szCs w:val="24"/>
        </w:rPr>
      </w:pPr>
      <w:r w:rsidRPr="00801FCA">
        <w:rPr>
          <w:color w:val="000000"/>
          <w:szCs w:val="24"/>
        </w:rPr>
        <w:t>-Genel olarak İdari Şartname, Teknik Şartname ve Sözleşmedeki hükümlerin her ihlalinde;</w:t>
      </w:r>
      <w:r>
        <w:rPr>
          <w:color w:val="000000"/>
          <w:szCs w:val="24"/>
        </w:rPr>
        <w:t xml:space="preserve"> </w:t>
      </w:r>
      <w:r w:rsidRPr="00801FCA">
        <w:rPr>
          <w:color w:val="000000"/>
          <w:szCs w:val="24"/>
        </w:rPr>
        <w:t>ceza tahakkuk ettirilir. Ayrıca vardiya değişim saatlerinde işe başlama ve bitiş saatlerinin aksatılması durumunda, dış ambarlara kamyonla şeker sevkiyatı esnasında eksik elemanla çalışılan vardiyalarda her bir eksik eleman için ceza tahakkuk ettirilecektir.</w:t>
      </w:r>
    </w:p>
    <w:p w:rsidR="00C0783F" w:rsidRPr="00B96062" w:rsidRDefault="00C0783F" w:rsidP="00C0783F">
      <w:pPr>
        <w:overflowPunct w:val="0"/>
        <w:autoSpaceDE w:val="0"/>
        <w:autoSpaceDN w:val="0"/>
        <w:adjustRightInd w:val="0"/>
        <w:jc w:val="both"/>
        <w:textAlignment w:val="baseline"/>
        <w:rPr>
          <w:szCs w:val="24"/>
        </w:rPr>
      </w:pPr>
      <w:r>
        <w:rPr>
          <w:color w:val="000000"/>
          <w:szCs w:val="24"/>
        </w:rPr>
        <w:t>-</w:t>
      </w:r>
      <w:r w:rsidRPr="00C0783F">
        <w:rPr>
          <w:color w:val="FF0000"/>
          <w:szCs w:val="24"/>
        </w:rPr>
        <w:t xml:space="preserve"> </w:t>
      </w:r>
      <w:r w:rsidRPr="00E220F4">
        <w:rPr>
          <w:color w:val="FF0000"/>
          <w:szCs w:val="24"/>
        </w:rPr>
        <w:t xml:space="preserve">İstiflerin üzerine yatılmayacak, çuvalların üzerine oturulmayacak, kirli pis ayakkabılar ile torbaların üzerine basılmayacaktır. Ambarın içerisinde sigara, çay, yemek yenilmeyecektir. Müteahhit' in sorumlu elemanı (Ekip başı ) Şeker Ambarı Şefi ve Şefin görevlendirdiği ambar personeli ile Tanzim İstif Ustalarının göstereceği işleri yapmak zorundadırlar. İşlerin aksaması durumunda </w:t>
      </w:r>
      <w:r>
        <w:rPr>
          <w:color w:val="FF0000"/>
          <w:szCs w:val="24"/>
        </w:rPr>
        <w:t xml:space="preserve">ve ihale dokümanlarına aykırı hareket edildiğinin tespiti durumlarında </w:t>
      </w:r>
      <w:r w:rsidRPr="00E220F4">
        <w:rPr>
          <w:color w:val="FF0000"/>
          <w:szCs w:val="24"/>
        </w:rPr>
        <w:t>iki</w:t>
      </w:r>
      <w:r>
        <w:rPr>
          <w:color w:val="FF0000"/>
          <w:szCs w:val="24"/>
        </w:rPr>
        <w:t>nci ikazdan itibaren her olayda</w:t>
      </w:r>
      <w:r w:rsidRPr="00E220F4">
        <w:rPr>
          <w:color w:val="FF0000"/>
          <w:szCs w:val="24"/>
        </w:rPr>
        <w:t>:</w:t>
      </w:r>
      <w:r>
        <w:rPr>
          <w:color w:val="FF0000"/>
          <w:szCs w:val="24"/>
        </w:rPr>
        <w:t xml:space="preserve"> </w:t>
      </w:r>
      <w:r w:rsidRPr="00E220F4">
        <w:rPr>
          <w:color w:val="FF0000"/>
          <w:szCs w:val="24"/>
        </w:rPr>
        <w:t xml:space="preserve">5.000,00 TL ( </w:t>
      </w:r>
      <w:proofErr w:type="spellStart"/>
      <w:r w:rsidRPr="00E220F4">
        <w:rPr>
          <w:color w:val="FF0000"/>
          <w:szCs w:val="24"/>
        </w:rPr>
        <w:t>Beşbin</w:t>
      </w:r>
      <w:proofErr w:type="spellEnd"/>
      <w:r w:rsidRPr="00E220F4">
        <w:rPr>
          <w:color w:val="FF0000"/>
          <w:szCs w:val="24"/>
        </w:rPr>
        <w:t xml:space="preserve"> TL) p</w:t>
      </w:r>
      <w:r>
        <w:rPr>
          <w:color w:val="FF0000"/>
          <w:szCs w:val="24"/>
        </w:rPr>
        <w:t>ara cezası ile cezalandırılır.</w:t>
      </w:r>
    </w:p>
    <w:p w:rsidR="00C0783F" w:rsidRPr="00C0783F" w:rsidRDefault="00C0783F" w:rsidP="00B2217B">
      <w:pPr>
        <w:pStyle w:val="Liste2"/>
        <w:ind w:left="0" w:right="581" w:firstLine="0"/>
        <w:jc w:val="both"/>
        <w:rPr>
          <w:color w:val="FF0000"/>
          <w:szCs w:val="24"/>
        </w:rPr>
      </w:pPr>
      <w:r w:rsidRPr="00C0783F">
        <w:rPr>
          <w:color w:val="FF0000"/>
          <w:szCs w:val="24"/>
        </w:rPr>
        <w:t xml:space="preserve">-İşin aksaması ve ihale dokümanı hükümlerine aykırı hareket edilmesi hallerinde sözleşmede yer alan Cezalar ve Sözleşmenin Feshi maddeleri ayrıca uygulanır. </w:t>
      </w:r>
    </w:p>
    <w:p w:rsidR="00C0783F" w:rsidRDefault="00C0783F" w:rsidP="00B2217B">
      <w:pPr>
        <w:pStyle w:val="Liste2"/>
        <w:ind w:left="0" w:right="581" w:firstLine="0"/>
        <w:jc w:val="both"/>
        <w:rPr>
          <w:color w:val="000000"/>
          <w:szCs w:val="24"/>
        </w:rPr>
      </w:pPr>
    </w:p>
    <w:p w:rsidR="00B2217B" w:rsidRPr="00801FCA" w:rsidRDefault="00B2217B" w:rsidP="00B2217B">
      <w:pPr>
        <w:pStyle w:val="GvdeMetni"/>
        <w:tabs>
          <w:tab w:val="left" w:pos="0"/>
        </w:tabs>
        <w:spacing w:after="0"/>
        <w:ind w:right="581"/>
        <w:jc w:val="both"/>
        <w:rPr>
          <w:b/>
          <w:color w:val="000000"/>
          <w:szCs w:val="24"/>
        </w:rPr>
      </w:pPr>
      <w:r w:rsidRPr="00801FCA">
        <w:rPr>
          <w:b/>
          <w:color w:val="000000"/>
          <w:szCs w:val="24"/>
        </w:rPr>
        <w:t>7-DİĞER HUSUSLAR</w:t>
      </w:r>
    </w:p>
    <w:p w:rsidR="00B2217B" w:rsidRPr="00801FCA" w:rsidRDefault="00B2217B" w:rsidP="00B2217B">
      <w:pPr>
        <w:ind w:right="581"/>
        <w:jc w:val="both"/>
        <w:rPr>
          <w:color w:val="000000"/>
          <w:szCs w:val="24"/>
        </w:rPr>
      </w:pPr>
      <w:r w:rsidRPr="00801FCA">
        <w:rPr>
          <w:color w:val="000000"/>
          <w:szCs w:val="24"/>
        </w:rPr>
        <w:t xml:space="preserve">-Yüklenicinin işyerinde çalıştıracağı işçilere ait Çalışma Müdürlüğü, S.G.K. mevzuatı ve İş Güvenliği yönetmeliğinin işverenlere yüklediği bütün mükellefiyetler </w:t>
      </w:r>
      <w:r w:rsidR="005F48DA" w:rsidRPr="005F48DA">
        <w:rPr>
          <w:color w:val="FF0000"/>
          <w:szCs w:val="24"/>
        </w:rPr>
        <w:t xml:space="preserve">tek başına münferiden </w:t>
      </w:r>
      <w:r w:rsidRPr="00801FCA">
        <w:rPr>
          <w:color w:val="000000"/>
          <w:szCs w:val="24"/>
        </w:rPr>
        <w:t>yükleniciye aittir. Yüklenici kendisi ve çalıştıracağı personelin vergi ve kanuni sigorta primlerini zamanında ilgili yerlere ödeyecek ve S.G.K.’</w:t>
      </w:r>
      <w:proofErr w:type="spellStart"/>
      <w:r w:rsidRPr="00801FCA">
        <w:rPr>
          <w:color w:val="000000"/>
          <w:szCs w:val="24"/>
        </w:rPr>
        <w:t>ca</w:t>
      </w:r>
      <w:proofErr w:type="spellEnd"/>
      <w:r w:rsidRPr="00801FCA">
        <w:rPr>
          <w:color w:val="000000"/>
          <w:szCs w:val="24"/>
        </w:rPr>
        <w:t xml:space="preserve"> onaylanacak bir örneğin kanuni süresi içerisinde İdaremize vermek zorundadır. Aksi takdirde istenen belgelerin ibrazına kadar istihkak ödenmeyecektir. </w:t>
      </w:r>
    </w:p>
    <w:p w:rsidR="00B2217B" w:rsidRPr="00801FCA" w:rsidRDefault="00B2217B" w:rsidP="00B2217B">
      <w:pPr>
        <w:ind w:right="581"/>
        <w:jc w:val="both"/>
        <w:rPr>
          <w:color w:val="000000"/>
          <w:szCs w:val="24"/>
        </w:rPr>
      </w:pPr>
      <w:r w:rsidRPr="00801FCA">
        <w:rPr>
          <w:color w:val="000000"/>
          <w:szCs w:val="24"/>
        </w:rPr>
        <w:lastRenderedPageBreak/>
        <w:t xml:space="preserve">-İstihkak ödemeleri sırasında yüklenici, sigortalılara ilişkin primlerin </w:t>
      </w:r>
      <w:proofErr w:type="spellStart"/>
      <w:r w:rsidRPr="00801FCA">
        <w:rPr>
          <w:color w:val="000000"/>
          <w:szCs w:val="24"/>
        </w:rPr>
        <w:t>S.G.K.’ya</w:t>
      </w:r>
      <w:proofErr w:type="spellEnd"/>
      <w:r w:rsidRPr="00801FCA">
        <w:rPr>
          <w:color w:val="000000"/>
          <w:szCs w:val="24"/>
        </w:rPr>
        <w:t xml:space="preserve"> ödenmiş bulunduğunu makbuz ve benzeri ödeme belgeleriyle belgelemek zorundadır. Çalıştırılan sigortalıların gerçek çalışma süreleri ve gerçek ücretleri üzerinden </w:t>
      </w:r>
      <w:proofErr w:type="spellStart"/>
      <w:r w:rsidRPr="00801FCA">
        <w:rPr>
          <w:color w:val="000000"/>
          <w:szCs w:val="24"/>
        </w:rPr>
        <w:t>S.G.K.’ya</w:t>
      </w:r>
      <w:proofErr w:type="spellEnd"/>
      <w:r w:rsidRPr="00801FCA">
        <w:rPr>
          <w:color w:val="000000"/>
          <w:szCs w:val="24"/>
        </w:rPr>
        <w:t xml:space="preserve"> bildirilip bildirilmedikleri genel tebliğ esasları dâhilinde Fabrikamız Personel Servisince denetlenecektir. Aksine bir durum halinde yüklenicinin istihkakı ödenmeyecektir.</w:t>
      </w:r>
    </w:p>
    <w:p w:rsidR="00B2217B" w:rsidRPr="00801FCA" w:rsidRDefault="00B2217B" w:rsidP="00B2217B">
      <w:pPr>
        <w:ind w:right="581"/>
        <w:jc w:val="both"/>
        <w:rPr>
          <w:color w:val="000000"/>
          <w:szCs w:val="24"/>
        </w:rPr>
      </w:pPr>
      <w:r w:rsidRPr="00801FCA">
        <w:rPr>
          <w:color w:val="000000"/>
          <w:szCs w:val="24"/>
        </w:rPr>
        <w:t>-Bunların zamanında yapılmasından vergi ve sigorta primlerinin müddetinde ödenmemesinden işçi sigortalarıyla ilgili bordroların tanzim edilerek ilgili makamlara zamanında verilmeme cezası yükleniciye aittir.</w:t>
      </w:r>
    </w:p>
    <w:p w:rsidR="00B2217B" w:rsidRPr="00801FCA" w:rsidRDefault="00B2217B" w:rsidP="00B2217B">
      <w:pPr>
        <w:ind w:right="581"/>
        <w:jc w:val="both"/>
        <w:rPr>
          <w:color w:val="000000"/>
          <w:szCs w:val="24"/>
        </w:rPr>
      </w:pPr>
      <w:r w:rsidRPr="00801FCA">
        <w:rPr>
          <w:color w:val="000000"/>
          <w:szCs w:val="24"/>
        </w:rPr>
        <w:t xml:space="preserve">-Yüklenici firma çalıştıracağı personeli işçi sağlığı ve iş güvenliği yönetmeliğine uygun olarak çalıştıracaktır. Bu işten mütevellit meydana gelebilecek her türlü iş kazalarında </w:t>
      </w:r>
      <w:r w:rsidR="00E4450F">
        <w:rPr>
          <w:color w:val="000000"/>
          <w:szCs w:val="24"/>
        </w:rPr>
        <w:t xml:space="preserve">tek başına </w:t>
      </w:r>
      <w:r w:rsidRPr="00801FCA">
        <w:rPr>
          <w:color w:val="000000"/>
          <w:szCs w:val="24"/>
        </w:rPr>
        <w:t xml:space="preserve">yüklenici sorumlu olduğu gibi, Fabrikanın uğrayacağı zarar ziyan ile bunlardan doğacak mali, hukuki ve cezai sorumluluklar yükleniciye ait olacaktır. </w:t>
      </w:r>
    </w:p>
    <w:p w:rsidR="00B2217B" w:rsidRPr="00801FCA" w:rsidRDefault="00B2217B" w:rsidP="00B2217B">
      <w:pPr>
        <w:tabs>
          <w:tab w:val="left" w:pos="0"/>
        </w:tabs>
        <w:ind w:right="581"/>
        <w:jc w:val="both"/>
        <w:rPr>
          <w:color w:val="000000"/>
          <w:szCs w:val="24"/>
        </w:rPr>
      </w:pPr>
      <w:r w:rsidRPr="00801FCA">
        <w:rPr>
          <w:color w:val="000000"/>
          <w:szCs w:val="24"/>
        </w:rPr>
        <w:t>-Yüklenicinin yasal yükümlülüklerini yerine getirip getirmediğini Fabrika yetkilileri her zaman kontrol edebilir. Bu kontroller sırasında Firmanın eksik veya hatalı işlemi belirlendiği takdirde, bu eksiklik yasal olarak giderilinceye kadar ödeme yapılmaz.</w:t>
      </w:r>
    </w:p>
    <w:p w:rsidR="00B2217B" w:rsidRPr="00801FCA" w:rsidRDefault="00B2217B" w:rsidP="00B2217B">
      <w:pPr>
        <w:tabs>
          <w:tab w:val="left" w:pos="0"/>
        </w:tabs>
        <w:ind w:right="581"/>
        <w:jc w:val="both"/>
        <w:rPr>
          <w:color w:val="000000"/>
          <w:szCs w:val="24"/>
        </w:rPr>
      </w:pPr>
      <w:r w:rsidRPr="00801FCA">
        <w:rPr>
          <w:color w:val="000000"/>
          <w:szCs w:val="24"/>
        </w:rPr>
        <w:t xml:space="preserve">-Firma işe başlatacağı işçilerin işe başlatmadan önce aşağıdaki evrakları hazırlayarak Personel Servisine verecektir. Bu evraklar; </w:t>
      </w:r>
    </w:p>
    <w:p w:rsidR="00C0783F" w:rsidRPr="00B96062" w:rsidRDefault="00C0783F" w:rsidP="00C0783F">
      <w:pPr>
        <w:numPr>
          <w:ilvl w:val="0"/>
          <w:numId w:val="1"/>
        </w:numPr>
        <w:overflowPunct w:val="0"/>
        <w:autoSpaceDE w:val="0"/>
        <w:autoSpaceDN w:val="0"/>
        <w:adjustRightInd w:val="0"/>
        <w:spacing w:before="100" w:beforeAutospacing="1"/>
        <w:jc w:val="both"/>
        <w:textAlignment w:val="baseline"/>
        <w:rPr>
          <w:szCs w:val="24"/>
        </w:rPr>
      </w:pPr>
      <w:r w:rsidRPr="00B96062">
        <w:rPr>
          <w:szCs w:val="24"/>
        </w:rPr>
        <w:t>İşe giriş bildirgesi</w:t>
      </w:r>
    </w:p>
    <w:p w:rsidR="00C0783F" w:rsidRPr="00B96062" w:rsidRDefault="00C0783F" w:rsidP="00C0783F">
      <w:pPr>
        <w:numPr>
          <w:ilvl w:val="0"/>
          <w:numId w:val="1"/>
        </w:numPr>
        <w:overflowPunct w:val="0"/>
        <w:autoSpaceDE w:val="0"/>
        <w:autoSpaceDN w:val="0"/>
        <w:adjustRightInd w:val="0"/>
        <w:spacing w:before="100" w:beforeAutospacing="1"/>
        <w:jc w:val="both"/>
        <w:textAlignment w:val="baseline"/>
        <w:rPr>
          <w:szCs w:val="24"/>
        </w:rPr>
      </w:pPr>
      <w:r w:rsidRPr="00B96062">
        <w:rPr>
          <w:szCs w:val="24"/>
        </w:rPr>
        <w:t>Nüfuz cüzdanı sureti</w:t>
      </w:r>
    </w:p>
    <w:p w:rsidR="00C0783F" w:rsidRPr="00B96062" w:rsidRDefault="00C0783F" w:rsidP="00C0783F">
      <w:pPr>
        <w:numPr>
          <w:ilvl w:val="0"/>
          <w:numId w:val="1"/>
        </w:numPr>
        <w:overflowPunct w:val="0"/>
        <w:autoSpaceDE w:val="0"/>
        <w:autoSpaceDN w:val="0"/>
        <w:adjustRightInd w:val="0"/>
        <w:spacing w:before="100" w:beforeAutospacing="1"/>
        <w:jc w:val="both"/>
        <w:textAlignment w:val="baseline"/>
        <w:rPr>
          <w:szCs w:val="24"/>
        </w:rPr>
      </w:pPr>
      <w:r w:rsidRPr="00B96062">
        <w:rPr>
          <w:szCs w:val="24"/>
        </w:rPr>
        <w:t>İş sözleşmesi</w:t>
      </w:r>
    </w:p>
    <w:p w:rsidR="00C0783F" w:rsidRPr="00B96062" w:rsidRDefault="00C0783F" w:rsidP="00C0783F">
      <w:pPr>
        <w:numPr>
          <w:ilvl w:val="0"/>
          <w:numId w:val="1"/>
        </w:numPr>
        <w:overflowPunct w:val="0"/>
        <w:autoSpaceDE w:val="0"/>
        <w:autoSpaceDN w:val="0"/>
        <w:adjustRightInd w:val="0"/>
        <w:spacing w:before="100" w:beforeAutospacing="1"/>
        <w:jc w:val="both"/>
        <w:textAlignment w:val="baseline"/>
        <w:rPr>
          <w:szCs w:val="24"/>
        </w:rPr>
      </w:pPr>
      <w:r w:rsidRPr="00B96062">
        <w:rPr>
          <w:szCs w:val="24"/>
        </w:rPr>
        <w:t>Sağlık raporu</w:t>
      </w:r>
    </w:p>
    <w:p w:rsidR="00C0783F" w:rsidRDefault="00C0783F" w:rsidP="00C0783F">
      <w:pPr>
        <w:numPr>
          <w:ilvl w:val="0"/>
          <w:numId w:val="1"/>
        </w:numPr>
        <w:overflowPunct w:val="0"/>
        <w:autoSpaceDE w:val="0"/>
        <w:autoSpaceDN w:val="0"/>
        <w:adjustRightInd w:val="0"/>
        <w:spacing w:before="100" w:beforeAutospacing="1"/>
        <w:jc w:val="both"/>
        <w:textAlignment w:val="baseline"/>
        <w:rPr>
          <w:szCs w:val="24"/>
        </w:rPr>
      </w:pPr>
      <w:r w:rsidRPr="00B96062">
        <w:rPr>
          <w:szCs w:val="24"/>
        </w:rPr>
        <w:t>Çalışacak işçilerin eğitim aldığına dair belge (</w:t>
      </w:r>
      <w:proofErr w:type="spellStart"/>
      <w:proofErr w:type="gramStart"/>
      <w:r w:rsidRPr="00B96062">
        <w:rPr>
          <w:szCs w:val="24"/>
        </w:rPr>
        <w:t>Hijyen,İş</w:t>
      </w:r>
      <w:proofErr w:type="spellEnd"/>
      <w:proofErr w:type="gramEnd"/>
      <w:r w:rsidRPr="00B96062">
        <w:rPr>
          <w:szCs w:val="24"/>
        </w:rPr>
        <w:t xml:space="preserve"> Sağlığı-Güvenliği)</w:t>
      </w:r>
    </w:p>
    <w:p w:rsidR="00C0783F" w:rsidRDefault="00C0783F" w:rsidP="00C0783F">
      <w:pPr>
        <w:tabs>
          <w:tab w:val="left" w:pos="0"/>
        </w:tabs>
        <w:ind w:right="581"/>
        <w:jc w:val="both"/>
        <w:rPr>
          <w:color w:val="000000"/>
          <w:szCs w:val="24"/>
        </w:rPr>
      </w:pPr>
    </w:p>
    <w:p w:rsidR="00B2217B" w:rsidRDefault="00B2217B" w:rsidP="00C0783F">
      <w:pPr>
        <w:tabs>
          <w:tab w:val="left" w:pos="0"/>
        </w:tabs>
        <w:ind w:right="581"/>
        <w:jc w:val="both"/>
        <w:rPr>
          <w:color w:val="000000"/>
          <w:szCs w:val="24"/>
        </w:rPr>
      </w:pPr>
      <w:r w:rsidRPr="00801FCA">
        <w:rPr>
          <w:color w:val="000000"/>
          <w:szCs w:val="24"/>
        </w:rPr>
        <w:t>-İstekli taahhüt ettiği hizmet işini veya tahakkuk etmiş alacaklarını idarenin yazılı olurunu almadan üçüncü kişilere devir ve temlik edemez.</w:t>
      </w:r>
    </w:p>
    <w:p w:rsidR="00B2217B" w:rsidRPr="00E4450F" w:rsidRDefault="00B2217B" w:rsidP="00B2217B">
      <w:pPr>
        <w:tabs>
          <w:tab w:val="left" w:pos="0"/>
        </w:tabs>
        <w:ind w:right="581"/>
        <w:jc w:val="both"/>
        <w:rPr>
          <w:color w:val="FF0000"/>
          <w:szCs w:val="24"/>
        </w:rPr>
      </w:pPr>
      <w:r>
        <w:rPr>
          <w:color w:val="000000"/>
          <w:szCs w:val="24"/>
        </w:rPr>
        <w:t>-</w:t>
      </w:r>
      <w:r w:rsidRPr="00E4450F">
        <w:rPr>
          <w:color w:val="FF0000"/>
          <w:szCs w:val="24"/>
        </w:rPr>
        <w:t>Çalıştırılacak işçilerin her vardiyada bir öğün yemekleri Fabrikamız tarafından</w:t>
      </w:r>
      <w:r w:rsidR="008135A2">
        <w:rPr>
          <w:color w:val="FF0000"/>
          <w:szCs w:val="24"/>
        </w:rPr>
        <w:t xml:space="preserve"> işçi lokantasında</w:t>
      </w:r>
      <w:r w:rsidRPr="00E4450F">
        <w:rPr>
          <w:color w:val="FF0000"/>
          <w:szCs w:val="24"/>
        </w:rPr>
        <w:t xml:space="preserve"> ücretsiz olarak verilecek</w:t>
      </w:r>
      <w:r w:rsidR="0095017E">
        <w:rPr>
          <w:color w:val="FF0000"/>
          <w:szCs w:val="24"/>
        </w:rPr>
        <w:t xml:space="preserve">tir. </w:t>
      </w:r>
      <w:r w:rsidR="00E4450F" w:rsidRPr="00E4450F">
        <w:rPr>
          <w:color w:val="FF0000"/>
          <w:szCs w:val="24"/>
        </w:rPr>
        <w:t xml:space="preserve">Çalışan personel fabrikamız personel servis araçlarından </w:t>
      </w:r>
      <w:proofErr w:type="gramStart"/>
      <w:r w:rsidR="008135A2">
        <w:rPr>
          <w:color w:val="FF0000"/>
          <w:szCs w:val="24"/>
        </w:rPr>
        <w:t>imkanlar</w:t>
      </w:r>
      <w:proofErr w:type="gramEnd"/>
      <w:r w:rsidR="008135A2">
        <w:rPr>
          <w:color w:val="FF0000"/>
          <w:szCs w:val="24"/>
        </w:rPr>
        <w:t xml:space="preserve"> ölçüsünde </w:t>
      </w:r>
      <w:r w:rsidR="00E4450F" w:rsidRPr="00E4450F">
        <w:rPr>
          <w:color w:val="FF0000"/>
          <w:szCs w:val="24"/>
        </w:rPr>
        <w:t>ücretsiz olarak faydalanacaktır.</w:t>
      </w:r>
    </w:p>
    <w:p w:rsidR="00B2217B" w:rsidRPr="00801FCA" w:rsidRDefault="00B2217B" w:rsidP="00B2217B">
      <w:pPr>
        <w:tabs>
          <w:tab w:val="left" w:pos="0"/>
        </w:tabs>
        <w:ind w:right="581"/>
        <w:jc w:val="both"/>
        <w:rPr>
          <w:color w:val="000000"/>
          <w:szCs w:val="24"/>
        </w:rPr>
      </w:pPr>
      <w:r w:rsidRPr="00801FCA">
        <w:rPr>
          <w:color w:val="000000"/>
          <w:szCs w:val="24"/>
        </w:rPr>
        <w:t>-İstekli taahhüt ettiği hizmet işi ile ilgili her türlü işlem ve uyumsuzluklarda idarenin belge, kayıt ve hesapları taraflarca tek esas ve delil olarak kabul edilecektir.</w:t>
      </w:r>
    </w:p>
    <w:p w:rsidR="00B2217B" w:rsidRPr="00801FCA" w:rsidRDefault="00B2217B" w:rsidP="00B2217B">
      <w:pPr>
        <w:tabs>
          <w:tab w:val="left" w:pos="0"/>
        </w:tabs>
        <w:ind w:right="581"/>
        <w:jc w:val="both"/>
        <w:rPr>
          <w:color w:val="000000"/>
          <w:szCs w:val="24"/>
        </w:rPr>
      </w:pPr>
      <w:r w:rsidRPr="00801FCA">
        <w:rPr>
          <w:color w:val="000000"/>
          <w:szCs w:val="24"/>
        </w:rPr>
        <w:t>-Vardiyalı çalışmalarda gece zammı verilmeyecektir.</w:t>
      </w:r>
    </w:p>
    <w:p w:rsidR="00B2217B" w:rsidRPr="00801FCA" w:rsidRDefault="00B2217B" w:rsidP="00B2217B">
      <w:pPr>
        <w:tabs>
          <w:tab w:val="left" w:pos="0"/>
        </w:tabs>
        <w:ind w:right="581"/>
        <w:jc w:val="both"/>
        <w:rPr>
          <w:b/>
          <w:color w:val="000000"/>
          <w:szCs w:val="24"/>
        </w:rPr>
      </w:pPr>
      <w:r w:rsidRPr="00801FCA">
        <w:rPr>
          <w:color w:val="000000"/>
          <w:szCs w:val="24"/>
        </w:rPr>
        <w:t xml:space="preserve"> Vardiyalı çalışmalarda gece çalışmaları için yetkili kurumlardan işçi çalıştırma iznini almakla Yüklenici sorumludur.</w:t>
      </w:r>
    </w:p>
    <w:p w:rsidR="00B2217B" w:rsidRPr="00801FCA" w:rsidRDefault="00B2217B" w:rsidP="00B2217B">
      <w:pPr>
        <w:ind w:right="581"/>
        <w:jc w:val="both"/>
        <w:rPr>
          <w:color w:val="000000"/>
          <w:szCs w:val="24"/>
        </w:rPr>
      </w:pPr>
      <w:r w:rsidRPr="00801FCA">
        <w:rPr>
          <w:color w:val="000000"/>
          <w:szCs w:val="24"/>
        </w:rPr>
        <w:t xml:space="preserve">-İşçilere yapılan ücret ödemelerinden; SGK kesintisi, işsizlik sigortası kesintisi, gelir vergisi ve damga vergisi kesintisi ve benzerleri gibi yasal kesintileri yaparak, süreleri içinde ilgili yerlere yatırarak İdareye ibraz edecektir. </w:t>
      </w:r>
      <w:r w:rsidR="008135A2">
        <w:rPr>
          <w:color w:val="000000"/>
          <w:szCs w:val="24"/>
        </w:rPr>
        <w:t>İ</w:t>
      </w:r>
      <w:r w:rsidRPr="00801FCA">
        <w:rPr>
          <w:color w:val="000000"/>
          <w:szCs w:val="24"/>
        </w:rPr>
        <w:t>şçilerin SGK primleri 30 gün üzerinden</w:t>
      </w:r>
      <w:r w:rsidR="008135A2">
        <w:rPr>
          <w:color w:val="000000"/>
          <w:szCs w:val="24"/>
        </w:rPr>
        <w:t xml:space="preserve"> tam</w:t>
      </w:r>
      <w:r w:rsidRPr="00801FCA">
        <w:rPr>
          <w:color w:val="000000"/>
          <w:szCs w:val="24"/>
        </w:rPr>
        <w:t xml:space="preserve"> yatırılacaktır. Yüklenici çalıştırdığı işçilerin yasal hafta tatili izinlerini kullandıracaktır.</w:t>
      </w:r>
    </w:p>
    <w:p w:rsidR="00B2217B" w:rsidRPr="00801FCA" w:rsidRDefault="00B2217B" w:rsidP="00B2217B">
      <w:pPr>
        <w:tabs>
          <w:tab w:val="left" w:pos="0"/>
        </w:tabs>
        <w:ind w:right="581"/>
        <w:jc w:val="both"/>
        <w:rPr>
          <w:color w:val="000000"/>
          <w:szCs w:val="24"/>
        </w:rPr>
      </w:pPr>
      <w:r w:rsidRPr="00801FCA">
        <w:rPr>
          <w:color w:val="000000"/>
          <w:szCs w:val="24"/>
        </w:rPr>
        <w:t>-İşçilere yapılan ücret ödemelerinde, idare tarafından hak ediş ödemesinin yüklenicinin hesabına yat</w:t>
      </w:r>
      <w:r>
        <w:rPr>
          <w:color w:val="000000"/>
          <w:szCs w:val="24"/>
        </w:rPr>
        <w:t>ırıldığı tarihi izleyen en geç 3</w:t>
      </w:r>
      <w:r w:rsidRPr="00801FCA">
        <w:rPr>
          <w:color w:val="000000"/>
          <w:szCs w:val="24"/>
        </w:rPr>
        <w:t xml:space="preserve"> (</w:t>
      </w:r>
      <w:r>
        <w:rPr>
          <w:color w:val="000000"/>
          <w:szCs w:val="24"/>
        </w:rPr>
        <w:t>üç</w:t>
      </w:r>
      <w:r w:rsidRPr="00801FCA">
        <w:rPr>
          <w:color w:val="000000"/>
          <w:szCs w:val="24"/>
        </w:rPr>
        <w:t>) gün içinde yüklenici çalıştırdığı işçilerin ücretini ödemek zorundadır.</w:t>
      </w:r>
    </w:p>
    <w:p w:rsidR="00B2217B" w:rsidRPr="00801FCA" w:rsidRDefault="00B2217B" w:rsidP="00B2217B">
      <w:pPr>
        <w:tabs>
          <w:tab w:val="left" w:pos="0"/>
        </w:tabs>
        <w:ind w:right="581"/>
        <w:jc w:val="both"/>
        <w:rPr>
          <w:color w:val="000000"/>
          <w:szCs w:val="24"/>
        </w:rPr>
      </w:pPr>
      <w:r w:rsidRPr="00801FCA">
        <w:rPr>
          <w:color w:val="000000"/>
          <w:szCs w:val="24"/>
        </w:rPr>
        <w:t xml:space="preserve">-Yüklenici çalışanlarına yapacağı ödemeleri mutlak suretle banka marifetiyle yapacak ve bir sonraki ay fatura tanzim edilirken idareye yaptığı ödeme </w:t>
      </w:r>
      <w:proofErr w:type="gramStart"/>
      <w:r w:rsidRPr="00801FCA">
        <w:rPr>
          <w:color w:val="000000"/>
          <w:szCs w:val="24"/>
        </w:rPr>
        <w:t>dekontlarını</w:t>
      </w:r>
      <w:proofErr w:type="gramEnd"/>
      <w:r w:rsidRPr="00801FCA">
        <w:rPr>
          <w:color w:val="000000"/>
          <w:szCs w:val="24"/>
        </w:rPr>
        <w:t xml:space="preserve"> ibraz edecektir. </w:t>
      </w:r>
    </w:p>
    <w:p w:rsidR="00B2217B" w:rsidRPr="00801FCA" w:rsidRDefault="00B2217B" w:rsidP="00B2217B">
      <w:pPr>
        <w:ind w:right="581"/>
        <w:jc w:val="both"/>
        <w:rPr>
          <w:color w:val="000000"/>
          <w:szCs w:val="24"/>
        </w:rPr>
      </w:pPr>
      <w:r w:rsidRPr="00801FCA">
        <w:rPr>
          <w:color w:val="000000"/>
          <w:szCs w:val="24"/>
        </w:rPr>
        <w:t xml:space="preserve">-Yüklenici, kendinden önceki Yükleniciye ait işçilerini çalıştırmaya devam edecek ise, bu işçilerin, önceki Yükleniciyle olan her türlü yasal haklarının ödenmiş ve bu işçilerin eski Yüklenici ile </w:t>
      </w:r>
      <w:proofErr w:type="spellStart"/>
      <w:r w:rsidRPr="00801FCA">
        <w:rPr>
          <w:color w:val="000000"/>
          <w:szCs w:val="24"/>
        </w:rPr>
        <w:t>ibralanmış</w:t>
      </w:r>
      <w:proofErr w:type="spellEnd"/>
      <w:r w:rsidRPr="00801FCA">
        <w:rPr>
          <w:color w:val="000000"/>
          <w:szCs w:val="24"/>
        </w:rPr>
        <w:t xml:space="preserve"> olması mutlaka aranmalıdır. Ya da eski Yüklenici işçilerinin yeni Yüklenici yanında çalışabilmeleri için, mutlaka makul bir süre ara vermiş olmaları gerekir. </w:t>
      </w:r>
    </w:p>
    <w:p w:rsidR="00B2217B" w:rsidRPr="00801FCA" w:rsidRDefault="008135A2" w:rsidP="00B2217B">
      <w:pPr>
        <w:ind w:right="581"/>
        <w:jc w:val="both"/>
        <w:rPr>
          <w:color w:val="000000"/>
          <w:szCs w:val="24"/>
        </w:rPr>
      </w:pPr>
      <w:r>
        <w:rPr>
          <w:color w:val="000000"/>
          <w:szCs w:val="24"/>
        </w:rPr>
        <w:t>-Yüklenici işlerin aksamasına mahal vermeyecek sayıda ehil personeli işin başında bulundurmak zorundadır.</w:t>
      </w:r>
    </w:p>
    <w:p w:rsidR="00B2217B" w:rsidRPr="00801FCA" w:rsidRDefault="00B2217B" w:rsidP="00B2217B">
      <w:pPr>
        <w:tabs>
          <w:tab w:val="left" w:pos="0"/>
        </w:tabs>
        <w:ind w:right="581"/>
        <w:jc w:val="both"/>
        <w:rPr>
          <w:color w:val="000000"/>
          <w:szCs w:val="24"/>
        </w:rPr>
      </w:pPr>
      <w:r w:rsidRPr="00801FCA">
        <w:rPr>
          <w:color w:val="000000"/>
          <w:szCs w:val="24"/>
        </w:rPr>
        <w:t>-Yüklenici ve ekibine dâhil elemanlar kendi çalışma alanları dışında dolaşamazlar.</w:t>
      </w:r>
    </w:p>
    <w:p w:rsidR="00B2217B" w:rsidRPr="00801FCA" w:rsidRDefault="00B2217B" w:rsidP="00B2217B">
      <w:pPr>
        <w:tabs>
          <w:tab w:val="left" w:pos="0"/>
        </w:tabs>
        <w:ind w:right="581"/>
        <w:jc w:val="both"/>
        <w:rPr>
          <w:color w:val="000000"/>
          <w:szCs w:val="24"/>
        </w:rPr>
      </w:pPr>
      <w:r w:rsidRPr="00801FCA">
        <w:rPr>
          <w:color w:val="000000"/>
          <w:szCs w:val="24"/>
        </w:rPr>
        <w:lastRenderedPageBreak/>
        <w:t>-Vardiyalı çalışan firma personeli diğer vardiya personeline devir teslim işlemi yapılmadan iş yerinden ayrılmayacaktır.</w:t>
      </w:r>
    </w:p>
    <w:p w:rsidR="00B2217B" w:rsidRPr="00801FCA" w:rsidRDefault="00B2217B" w:rsidP="00B2217B">
      <w:pPr>
        <w:ind w:right="581"/>
        <w:jc w:val="both"/>
        <w:rPr>
          <w:color w:val="000000"/>
          <w:szCs w:val="24"/>
        </w:rPr>
      </w:pPr>
      <w:r w:rsidRPr="00801FCA">
        <w:rPr>
          <w:color w:val="000000"/>
          <w:szCs w:val="24"/>
        </w:rPr>
        <w:t>-Kampanya dâhilinde Fabrikamız bayram ve resmi tatil günlerinde çalıştığından bu günlerde yüklenici işi aksatmadan hizmeti devam ettirmekle yükümlüdür.</w:t>
      </w:r>
    </w:p>
    <w:p w:rsidR="00343CDF" w:rsidRDefault="00343CDF" w:rsidP="00B2217B">
      <w:pPr>
        <w:ind w:right="581"/>
        <w:jc w:val="both"/>
        <w:rPr>
          <w:color w:val="FF0000"/>
          <w:szCs w:val="24"/>
        </w:rPr>
      </w:pPr>
      <w:r w:rsidRPr="00343CDF">
        <w:rPr>
          <w:color w:val="FF0000"/>
          <w:szCs w:val="24"/>
        </w:rPr>
        <w:t xml:space="preserve">-İstifleme esnasında yüklenici firma çalışanları tarafından zayi edilen şekerlerin bedelleri yüklenici firmadan tanzim edilecektir. </w:t>
      </w:r>
    </w:p>
    <w:p w:rsidR="00343CDF" w:rsidRDefault="00343CDF" w:rsidP="00B2217B">
      <w:pPr>
        <w:ind w:right="581"/>
        <w:jc w:val="both"/>
        <w:rPr>
          <w:color w:val="FF0000"/>
          <w:szCs w:val="24"/>
        </w:rPr>
      </w:pPr>
      <w:r>
        <w:rPr>
          <w:color w:val="FF0000"/>
          <w:szCs w:val="24"/>
        </w:rPr>
        <w:t>-İstifleme ve yükleme esnasında oluşan avarya şekerlerin toplanması</w:t>
      </w:r>
      <w:r w:rsidR="00936182">
        <w:rPr>
          <w:color w:val="FF0000"/>
          <w:szCs w:val="24"/>
        </w:rPr>
        <w:t xml:space="preserve">, </w:t>
      </w:r>
      <w:r>
        <w:rPr>
          <w:color w:val="FF0000"/>
          <w:szCs w:val="24"/>
        </w:rPr>
        <w:t>çuvallanması</w:t>
      </w:r>
      <w:r w:rsidR="00EA2946">
        <w:rPr>
          <w:color w:val="FF0000"/>
          <w:szCs w:val="24"/>
        </w:rPr>
        <w:t>,</w:t>
      </w:r>
      <w:r w:rsidR="00936182">
        <w:rPr>
          <w:color w:val="FF0000"/>
          <w:szCs w:val="24"/>
        </w:rPr>
        <w:t xml:space="preserve"> istiflenmesi</w:t>
      </w:r>
      <w:r>
        <w:rPr>
          <w:color w:val="FF0000"/>
          <w:szCs w:val="24"/>
        </w:rPr>
        <w:t xml:space="preserve"> </w:t>
      </w:r>
      <w:r w:rsidR="00EA2946">
        <w:rPr>
          <w:color w:val="FF0000"/>
          <w:szCs w:val="24"/>
        </w:rPr>
        <w:t xml:space="preserve">ve yüklenmesi </w:t>
      </w:r>
      <w:r w:rsidR="008135A2">
        <w:rPr>
          <w:color w:val="FF0000"/>
          <w:szCs w:val="24"/>
        </w:rPr>
        <w:t>yüklenici firmaya ait olup b</w:t>
      </w:r>
      <w:r w:rsidR="00936182">
        <w:rPr>
          <w:color w:val="FF0000"/>
          <w:szCs w:val="24"/>
        </w:rPr>
        <w:t>u yapılacak olan işlemlerin ücretin</w:t>
      </w:r>
      <w:r w:rsidR="008135A2">
        <w:rPr>
          <w:color w:val="FF0000"/>
          <w:szCs w:val="24"/>
        </w:rPr>
        <w:t>i yüklenici firma idareden talep edemez.</w:t>
      </w:r>
    </w:p>
    <w:p w:rsidR="00EA2946" w:rsidRPr="00343CDF" w:rsidRDefault="00EA2946" w:rsidP="00B2217B">
      <w:pPr>
        <w:ind w:right="581"/>
        <w:jc w:val="both"/>
        <w:rPr>
          <w:color w:val="FF0000"/>
          <w:szCs w:val="24"/>
        </w:rPr>
      </w:pPr>
      <w:r>
        <w:rPr>
          <w:color w:val="FF0000"/>
          <w:szCs w:val="24"/>
        </w:rPr>
        <w:t xml:space="preserve">-Şeker istifleme ve yükleme esnasında yüklenici firma çalışanlarının sebep olduğu bant arızaları ve benzeri arızaların tamirat </w:t>
      </w:r>
      <w:r w:rsidR="00280245">
        <w:rPr>
          <w:color w:val="FF0000"/>
          <w:szCs w:val="24"/>
        </w:rPr>
        <w:t xml:space="preserve">ve yenileme </w:t>
      </w:r>
      <w:r>
        <w:rPr>
          <w:color w:val="FF0000"/>
          <w:szCs w:val="24"/>
        </w:rPr>
        <w:t>ücretleri yüklenici firmadan tanzim edilir.</w:t>
      </w:r>
    </w:p>
    <w:p w:rsidR="00B2217B" w:rsidRPr="00801FCA" w:rsidRDefault="00B2217B" w:rsidP="00B2217B">
      <w:pPr>
        <w:ind w:right="581"/>
        <w:jc w:val="both"/>
        <w:rPr>
          <w:color w:val="000000"/>
          <w:szCs w:val="24"/>
        </w:rPr>
      </w:pPr>
      <w:r w:rsidRPr="00801FCA">
        <w:rPr>
          <w:color w:val="000000"/>
          <w:szCs w:val="24"/>
        </w:rPr>
        <w:t>-Şartnamede bulunmayan fakat hizmetin yürütülmesi ile ilgili hususlarda Fabrikanın görüşü esastır. Yüklenici buna uymayı kabul eder.</w:t>
      </w:r>
    </w:p>
    <w:p w:rsidR="00B2217B" w:rsidRPr="00801FCA" w:rsidRDefault="00B2217B" w:rsidP="00B2217B">
      <w:pPr>
        <w:ind w:right="581"/>
        <w:jc w:val="both"/>
        <w:rPr>
          <w:color w:val="000000"/>
          <w:szCs w:val="24"/>
        </w:rPr>
      </w:pPr>
      <w:r w:rsidRPr="00801FCA">
        <w:rPr>
          <w:color w:val="000000"/>
          <w:szCs w:val="24"/>
        </w:rPr>
        <w:t xml:space="preserve">-Yüklenici, yapılacak sözleşme konusu işin gerektirdiği sayıda ve vasıfta eleman ve </w:t>
      </w:r>
      <w:proofErr w:type="gramStart"/>
      <w:r w:rsidRPr="00801FCA">
        <w:rPr>
          <w:color w:val="000000"/>
          <w:szCs w:val="24"/>
        </w:rPr>
        <w:t>ekipmanı</w:t>
      </w:r>
      <w:proofErr w:type="gramEnd"/>
      <w:r w:rsidRPr="00801FCA">
        <w:rPr>
          <w:color w:val="000000"/>
          <w:szCs w:val="24"/>
        </w:rPr>
        <w:t xml:space="preserve"> temin ederek işleri aksatmayacak şekilde devamlı hazır bulunduracaktır. Sonradan değişiklik yapılması halinde, ayrılanların yerine, aynı nitelikleri ve yeterlilikleri haiz yenilerini alacaktır.</w:t>
      </w:r>
    </w:p>
    <w:p w:rsidR="00B2217B" w:rsidRPr="00801FCA" w:rsidRDefault="00B2217B" w:rsidP="00B2217B">
      <w:pPr>
        <w:ind w:right="581"/>
        <w:jc w:val="both"/>
        <w:rPr>
          <w:color w:val="000000"/>
          <w:szCs w:val="24"/>
        </w:rPr>
      </w:pPr>
      <w:r w:rsidRPr="00801FCA">
        <w:rPr>
          <w:color w:val="000000"/>
          <w:szCs w:val="24"/>
        </w:rPr>
        <w:t>-Yapılacak sözleşme konusu işin gerektirdiği niteliklere sahip olmak ve Fabrika çalışma prensiplerine uygun olmak koşulu ile firma dilediği kişileri istihdam edebilecektir.</w:t>
      </w:r>
    </w:p>
    <w:p w:rsidR="00B2217B" w:rsidRPr="00801FCA" w:rsidRDefault="00B2217B" w:rsidP="00B2217B">
      <w:pPr>
        <w:ind w:right="581"/>
        <w:jc w:val="both"/>
        <w:rPr>
          <w:color w:val="000000"/>
          <w:szCs w:val="24"/>
        </w:rPr>
      </w:pPr>
      <w:r w:rsidRPr="00801FCA">
        <w:rPr>
          <w:color w:val="000000"/>
          <w:szCs w:val="24"/>
        </w:rPr>
        <w:t>(Güvenlik yönünden sakıncalı kişiler ve Fabrikamızın iş akdi askıda olan personeli hariç)</w:t>
      </w:r>
    </w:p>
    <w:p w:rsidR="00B2217B" w:rsidRPr="00801FCA" w:rsidRDefault="00B2217B" w:rsidP="00B2217B">
      <w:pPr>
        <w:ind w:right="581"/>
        <w:jc w:val="both"/>
        <w:rPr>
          <w:color w:val="000000"/>
          <w:szCs w:val="24"/>
        </w:rPr>
      </w:pPr>
      <w:r w:rsidRPr="00801FCA">
        <w:rPr>
          <w:color w:val="000000"/>
          <w:szCs w:val="24"/>
        </w:rPr>
        <w:t>-Yüklenicinin çalıştıracağı elemanların kusurlu ve yetersiz görülmesi halinde Fabrika İdaresi gerekçesi ile bu elemanların değiştirilmesini talep edebilir. Bu takdirde yüklenici Fabrikanın talebine uymak zorundadır.</w:t>
      </w:r>
    </w:p>
    <w:p w:rsidR="00B2217B" w:rsidRPr="00801FCA" w:rsidRDefault="00B2217B" w:rsidP="00B2217B">
      <w:pPr>
        <w:ind w:right="581"/>
        <w:jc w:val="both"/>
        <w:rPr>
          <w:color w:val="000000"/>
          <w:szCs w:val="24"/>
        </w:rPr>
      </w:pPr>
      <w:r w:rsidRPr="00801FCA">
        <w:rPr>
          <w:color w:val="000000"/>
          <w:szCs w:val="24"/>
        </w:rPr>
        <w:t xml:space="preserve">-Hizmetin ifasına ait her türlü vergi, resim ve sözleşme masrafları yükleniciye aittir. </w:t>
      </w:r>
    </w:p>
    <w:p w:rsidR="00B2217B" w:rsidRPr="00801FCA" w:rsidRDefault="00B2217B" w:rsidP="00B2217B">
      <w:pPr>
        <w:ind w:right="581"/>
        <w:jc w:val="both"/>
        <w:rPr>
          <w:color w:val="000000"/>
          <w:szCs w:val="24"/>
        </w:rPr>
      </w:pPr>
      <w:r w:rsidRPr="00801FCA">
        <w:rPr>
          <w:color w:val="000000"/>
          <w:szCs w:val="24"/>
        </w:rPr>
        <w:t>-Yüklenici hizmet ifa ettiği iş yerinde başka işle iştigal edemez. İşini ve işyerini başkasına devredemez. Bu işten mütevellit istihkaklarını bir başkasına devir ve temlik edemez</w:t>
      </w:r>
    </w:p>
    <w:p w:rsidR="00B2217B" w:rsidRPr="00801FCA" w:rsidRDefault="00B2217B" w:rsidP="00B2217B">
      <w:pPr>
        <w:tabs>
          <w:tab w:val="left" w:pos="0"/>
        </w:tabs>
        <w:ind w:right="581"/>
        <w:jc w:val="both"/>
        <w:rPr>
          <w:color w:val="000000"/>
          <w:szCs w:val="24"/>
        </w:rPr>
      </w:pPr>
      <w:r w:rsidRPr="00801FCA">
        <w:rPr>
          <w:color w:val="000000"/>
          <w:szCs w:val="24"/>
        </w:rPr>
        <w:t>-Yüklenici elemanları işyeri giriş ve çıkışlarında Giriş-Çıkış nizamına uymak zorundadır</w:t>
      </w:r>
    </w:p>
    <w:p w:rsidR="00B2217B" w:rsidRPr="00801FCA" w:rsidRDefault="00B2217B" w:rsidP="00B2217B">
      <w:pPr>
        <w:ind w:right="581"/>
        <w:jc w:val="both"/>
        <w:rPr>
          <w:color w:val="000000"/>
          <w:szCs w:val="24"/>
        </w:rPr>
      </w:pPr>
      <w:r w:rsidRPr="00801FCA">
        <w:rPr>
          <w:color w:val="000000"/>
        </w:rPr>
        <w:t>-Yüklenici yürürlükteki İş Kanunu ve Sosyal Güvenlik mevzuat hükümlerine göre çalıştıracağı elemanların her türlü özlük haklarını karşılamak zorundadır. (ücretsiz izin ve raporlu günler hariç)Mevzuata göre işçi alınması, işçi çıkarılması, her türlü tazminat, işçi haklarının ödenmesi ve sair konularda tüm sorumluluk yükleniciye aittir.</w:t>
      </w:r>
    </w:p>
    <w:p w:rsidR="00B2217B" w:rsidRPr="00801FCA" w:rsidRDefault="00B2217B" w:rsidP="00B2217B">
      <w:pPr>
        <w:jc w:val="both"/>
        <w:rPr>
          <w:color w:val="000000"/>
          <w:szCs w:val="24"/>
        </w:rPr>
      </w:pPr>
    </w:p>
    <w:p w:rsidR="002A1F0F" w:rsidRDefault="002A1F0F"/>
    <w:sectPr w:rsidR="002A1F0F" w:rsidSect="00276F91">
      <w:footerReference w:type="even" r:id="rId7"/>
      <w:footerReference w:type="default" r:id="rId8"/>
      <w:pgSz w:w="11906" w:h="16838" w:code="9"/>
      <w:pgMar w:top="1079" w:right="794" w:bottom="1418" w:left="1531" w:header="709" w:footer="709" w:gutter="0"/>
      <w:cols w:space="708"/>
      <w:docGrid w:linePitch="24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00F6" w:rsidRDefault="007200F6">
      <w:r>
        <w:separator/>
      </w:r>
    </w:p>
  </w:endnote>
  <w:endnote w:type="continuationSeparator" w:id="0">
    <w:p w:rsidR="007200F6" w:rsidRDefault="00720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F0" w:rsidRDefault="001417D9" w:rsidP="006F1726">
    <w:pPr>
      <w:pStyle w:val="a"/>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8954F0" w:rsidRDefault="00BE09E1">
    <w:pPr>
      <w:pStyle w:val="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245" w:rsidRDefault="00280245" w:rsidP="00280245">
    <w:pPr>
      <w:pStyle w:val="AltBilgi"/>
    </w:pPr>
    <w:r>
      <w:t xml:space="preserve">TÜRKİYE ŞEKER FABRİKALARI A.Ş.       </w:t>
    </w:r>
    <w:sdt>
      <w:sdtPr>
        <w:id w:val="573323825"/>
        <w:docPartObj>
          <w:docPartGallery w:val="Page Numbers (Bottom of Page)"/>
          <w:docPartUnique/>
        </w:docPartObj>
      </w:sdtPr>
      <w:sdtEndPr/>
      <w:sdtContent>
        <w:r>
          <w:fldChar w:fldCharType="begin"/>
        </w:r>
        <w:r>
          <w:instrText>PAGE   \* MERGEFORMAT</w:instrText>
        </w:r>
        <w:r>
          <w:fldChar w:fldCharType="separate"/>
        </w:r>
        <w:r w:rsidR="00BE09E1">
          <w:rPr>
            <w:noProof/>
          </w:rPr>
          <w:t>5</w:t>
        </w:r>
        <w:r>
          <w:fldChar w:fldCharType="end"/>
        </w:r>
      </w:sdtContent>
    </w:sdt>
  </w:p>
  <w:p w:rsidR="008954F0" w:rsidRDefault="00BE09E1">
    <w:pPr>
      <w:pStyle w:val="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00F6" w:rsidRDefault="007200F6">
      <w:r>
        <w:separator/>
      </w:r>
    </w:p>
  </w:footnote>
  <w:footnote w:type="continuationSeparator" w:id="0">
    <w:p w:rsidR="007200F6" w:rsidRDefault="007200F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0C5CBE"/>
    <w:multiLevelType w:val="multilevel"/>
    <w:tmpl w:val="041F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802"/>
    <w:rsid w:val="00016394"/>
    <w:rsid w:val="000229B4"/>
    <w:rsid w:val="00132119"/>
    <w:rsid w:val="001417D9"/>
    <w:rsid w:val="00154209"/>
    <w:rsid w:val="00183126"/>
    <w:rsid w:val="00190E83"/>
    <w:rsid w:val="00234C0B"/>
    <w:rsid w:val="00280245"/>
    <w:rsid w:val="002A1F0F"/>
    <w:rsid w:val="00343CDF"/>
    <w:rsid w:val="00352379"/>
    <w:rsid w:val="00385ED7"/>
    <w:rsid w:val="003D42BE"/>
    <w:rsid w:val="00435802"/>
    <w:rsid w:val="00551706"/>
    <w:rsid w:val="00567523"/>
    <w:rsid w:val="00586EA8"/>
    <w:rsid w:val="005F48DA"/>
    <w:rsid w:val="007200F6"/>
    <w:rsid w:val="008135A2"/>
    <w:rsid w:val="00844D63"/>
    <w:rsid w:val="008516FC"/>
    <w:rsid w:val="008B1569"/>
    <w:rsid w:val="00936182"/>
    <w:rsid w:val="0095017E"/>
    <w:rsid w:val="009B4936"/>
    <w:rsid w:val="009D6BD3"/>
    <w:rsid w:val="00A02527"/>
    <w:rsid w:val="00AD24BE"/>
    <w:rsid w:val="00B01D80"/>
    <w:rsid w:val="00B2217B"/>
    <w:rsid w:val="00B824A1"/>
    <w:rsid w:val="00BE09E1"/>
    <w:rsid w:val="00C0783F"/>
    <w:rsid w:val="00C743FB"/>
    <w:rsid w:val="00CD53FD"/>
    <w:rsid w:val="00E4450F"/>
    <w:rsid w:val="00EA2946"/>
    <w:rsid w:val="00F27CF3"/>
    <w:rsid w:val="00F936AB"/>
    <w:rsid w:val="00FB41C6"/>
    <w:rsid w:val="00FD0DA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46CD27"/>
  <w15:chartTrackingRefBased/>
  <w15:docId w15:val="{C0B7DD8A-7CA4-47D8-A9C4-F6AFA3AE9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217B"/>
    <w:pPr>
      <w:spacing w:after="0" w:line="240" w:lineRule="auto"/>
    </w:pPr>
    <w:rPr>
      <w:rFonts w:ascii="Times New Roman" w:eastAsia="Times New Roman" w:hAnsi="Times New Roman" w:cs="Times New Roman"/>
      <w:bCs/>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rsid w:val="00B2217B"/>
    <w:pPr>
      <w:tabs>
        <w:tab w:val="left" w:pos="270"/>
      </w:tabs>
      <w:ind w:left="270"/>
      <w:jc w:val="both"/>
    </w:pPr>
    <w:rPr>
      <w:sz w:val="22"/>
    </w:rPr>
  </w:style>
  <w:style w:type="character" w:customStyle="1" w:styleId="GvdeMetniGirintisiChar">
    <w:name w:val="Gövde Metni Girintisi Char"/>
    <w:basedOn w:val="VarsaylanParagrafYazTipi"/>
    <w:link w:val="GvdeMetniGirintisi"/>
    <w:rsid w:val="00B2217B"/>
    <w:rPr>
      <w:rFonts w:ascii="Times New Roman" w:eastAsia="Times New Roman" w:hAnsi="Times New Roman" w:cs="Times New Roman"/>
      <w:bCs/>
      <w:szCs w:val="20"/>
      <w:lang w:eastAsia="tr-TR"/>
    </w:rPr>
  </w:style>
  <w:style w:type="paragraph" w:styleId="Liste">
    <w:name w:val="List"/>
    <w:basedOn w:val="Normal"/>
    <w:rsid w:val="00B2217B"/>
    <w:pPr>
      <w:ind w:left="283" w:hanging="283"/>
    </w:pPr>
  </w:style>
  <w:style w:type="paragraph" w:styleId="Liste2">
    <w:name w:val="List 2"/>
    <w:basedOn w:val="Normal"/>
    <w:rsid w:val="00B2217B"/>
    <w:pPr>
      <w:ind w:left="566" w:hanging="283"/>
    </w:pPr>
  </w:style>
  <w:style w:type="paragraph" w:styleId="GvdeMetni">
    <w:name w:val="Body Text"/>
    <w:basedOn w:val="Normal"/>
    <w:link w:val="GvdeMetniChar"/>
    <w:rsid w:val="00B2217B"/>
    <w:pPr>
      <w:spacing w:after="120"/>
    </w:pPr>
  </w:style>
  <w:style w:type="character" w:customStyle="1" w:styleId="GvdeMetniChar">
    <w:name w:val="Gövde Metni Char"/>
    <w:basedOn w:val="VarsaylanParagrafYazTipi"/>
    <w:link w:val="GvdeMetni"/>
    <w:rsid w:val="00B2217B"/>
    <w:rPr>
      <w:rFonts w:ascii="Times New Roman" w:eastAsia="Times New Roman" w:hAnsi="Times New Roman" w:cs="Times New Roman"/>
      <w:bCs/>
      <w:sz w:val="24"/>
      <w:szCs w:val="20"/>
      <w:lang w:eastAsia="tr-TR"/>
    </w:rPr>
  </w:style>
  <w:style w:type="paragraph" w:styleId="NormalWeb">
    <w:name w:val="Normal (Web)"/>
    <w:basedOn w:val="Normal"/>
    <w:rsid w:val="00B2217B"/>
    <w:pPr>
      <w:spacing w:before="100" w:beforeAutospacing="1" w:after="100" w:afterAutospacing="1"/>
    </w:pPr>
    <w:rPr>
      <w:bCs w:val="0"/>
      <w:szCs w:val="24"/>
    </w:rPr>
  </w:style>
  <w:style w:type="paragraph" w:customStyle="1" w:styleId="a">
    <w:basedOn w:val="Normal"/>
    <w:next w:val="AltBilgi"/>
    <w:rsid w:val="00B2217B"/>
    <w:pPr>
      <w:tabs>
        <w:tab w:val="center" w:pos="4536"/>
        <w:tab w:val="right" w:pos="9072"/>
      </w:tabs>
    </w:pPr>
  </w:style>
  <w:style w:type="character" w:styleId="SayfaNumaras">
    <w:name w:val="page number"/>
    <w:basedOn w:val="VarsaylanParagrafYazTipi"/>
    <w:rsid w:val="00B2217B"/>
  </w:style>
  <w:style w:type="paragraph" w:styleId="AltBilgi">
    <w:name w:val="footer"/>
    <w:basedOn w:val="Normal"/>
    <w:link w:val="AltBilgiChar"/>
    <w:uiPriority w:val="99"/>
    <w:unhideWhenUsed/>
    <w:rsid w:val="00B2217B"/>
    <w:pPr>
      <w:tabs>
        <w:tab w:val="center" w:pos="4536"/>
        <w:tab w:val="right" w:pos="9072"/>
      </w:tabs>
    </w:pPr>
  </w:style>
  <w:style w:type="character" w:customStyle="1" w:styleId="AltBilgiChar">
    <w:name w:val="Alt Bilgi Char"/>
    <w:basedOn w:val="VarsaylanParagrafYazTipi"/>
    <w:link w:val="AltBilgi"/>
    <w:uiPriority w:val="99"/>
    <w:rsid w:val="00B2217B"/>
    <w:rPr>
      <w:rFonts w:ascii="Times New Roman" w:eastAsia="Times New Roman" w:hAnsi="Times New Roman" w:cs="Times New Roman"/>
      <w:bCs/>
      <w:sz w:val="24"/>
      <w:szCs w:val="20"/>
      <w:lang w:eastAsia="tr-TR"/>
    </w:rPr>
  </w:style>
  <w:style w:type="paragraph" w:styleId="stBilgi">
    <w:name w:val="header"/>
    <w:basedOn w:val="Normal"/>
    <w:link w:val="stBilgiChar"/>
    <w:uiPriority w:val="99"/>
    <w:unhideWhenUsed/>
    <w:rsid w:val="00551706"/>
    <w:pPr>
      <w:tabs>
        <w:tab w:val="center" w:pos="4536"/>
        <w:tab w:val="right" w:pos="9072"/>
      </w:tabs>
    </w:pPr>
  </w:style>
  <w:style w:type="character" w:customStyle="1" w:styleId="stBilgiChar">
    <w:name w:val="Üst Bilgi Char"/>
    <w:basedOn w:val="VarsaylanParagrafYazTipi"/>
    <w:link w:val="stBilgi"/>
    <w:uiPriority w:val="99"/>
    <w:rsid w:val="00551706"/>
    <w:rPr>
      <w:rFonts w:ascii="Times New Roman" w:eastAsia="Times New Roman" w:hAnsi="Times New Roman" w:cs="Times New Roman"/>
      <w:bCs/>
      <w:sz w:val="24"/>
      <w:szCs w:val="20"/>
      <w:lang w:eastAsia="tr-TR"/>
    </w:rPr>
  </w:style>
  <w:style w:type="paragraph" w:styleId="BalonMetni">
    <w:name w:val="Balloon Text"/>
    <w:basedOn w:val="Normal"/>
    <w:link w:val="BalonMetniChar"/>
    <w:uiPriority w:val="99"/>
    <w:semiHidden/>
    <w:unhideWhenUsed/>
    <w:rsid w:val="000229B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229B4"/>
    <w:rPr>
      <w:rFonts w:ascii="Segoe UI" w:eastAsia="Times New Roman" w:hAnsi="Segoe UI" w:cs="Segoe UI"/>
      <w:bCs/>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605</TotalTime>
  <Pages>5</Pages>
  <Words>2474</Words>
  <Characters>14102</Characters>
  <Application>Microsoft Office Word</Application>
  <DocSecurity>0</DocSecurity>
  <Lines>117</Lines>
  <Paragraphs>33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HAYDAR KOCAMAN</dc:creator>
  <cp:keywords/>
  <dc:description/>
  <cp:lastModifiedBy>Furkan HORASAN</cp:lastModifiedBy>
  <cp:revision>23</cp:revision>
  <cp:lastPrinted>2026-06-17T12:37:00Z</cp:lastPrinted>
  <dcterms:created xsi:type="dcterms:W3CDTF">2025-01-06T12:54:00Z</dcterms:created>
  <dcterms:modified xsi:type="dcterms:W3CDTF">2026-07-13T11:02:00Z</dcterms:modified>
</cp:coreProperties>
</file>