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2026/942042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DANA ETİ (KEMİKSİZ)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DANA CİĞER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KUYRUK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DANA ETİ (BUT GÖVDE) KARKAS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KUZU ETİ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KUZU PİRZOLA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KUZU İNCİK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TAVUK KANAT (NORMAL)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TAVUK BAGET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TAVUK GÖĞÜS(KEMİKSİZ)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TAVUK KALÇALI BUT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TAVUK PİRZOLA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