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2026/640185</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inşaat servisinde çalıştırılacak personel alım 8 kişi 5 ay süreli(Brüt asgari ücretin %75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8</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6D38BFAD" w14:textId="77777777" w:rsidTr="00950AE9">
        <w:trPr>
          <w:trHeight w:val="372"/>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4F81D8A2" w14:textId="2C87722C" w:rsidR="00923F45" w:rsidRPr="009A5C87" w:rsidRDefault="009D71EB" w:rsidP="00950AE9">
            <w:pPr>
              <w:jc w:val="right"/>
              <w:rPr>
                <w:sz w:val="18"/>
                <w:szCs w:val="18"/>
                <w:vertAlign w:val="superscript"/>
              </w:rPr>
            </w:pPr>
            <w:r w:rsidRPr="009A5C87">
              <w:rPr>
                <w:b/>
                <w:sz w:val="18"/>
                <w:szCs w:val="18"/>
              </w:rPr>
              <w:t xml:space="preserve">  </w:t>
            </w:r>
            <w:r w:rsidRPr="009A5C87">
              <w:rPr>
                <w:sz w:val="18"/>
                <w:szCs w:val="18"/>
              </w:rPr>
              <w:t xml:space="preserve">                                                                                                    </w:t>
            </w:r>
            <w:r w:rsidRPr="009A5C87">
              <w:rPr>
                <w:b/>
                <w:bCs/>
                <w:sz w:val="18"/>
                <w:szCs w:val="18"/>
              </w:rPr>
              <w:t>I. ARA TOPLAM</w:t>
            </w:r>
            <w:r w:rsidRPr="009A5C87">
              <w:rPr>
                <w:sz w:val="18"/>
                <w:szCs w:val="18"/>
              </w:rPr>
              <w:t xml:space="preserve"> </w:t>
            </w:r>
            <w:r w:rsidR="00923F45" w:rsidRPr="009A5C87">
              <w:rPr>
                <w:sz w:val="18"/>
                <w:szCs w:val="18"/>
              </w:rPr>
              <w:t>(KDV Hariç)</w:t>
            </w:r>
            <w:r w:rsidR="00950AE9" w:rsidRPr="009A5C87">
              <w:rPr>
                <w:sz w:val="18"/>
                <w:szCs w:val="18"/>
                <w:vertAlign w:val="superscript"/>
              </w:rPr>
              <w:t>6</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60A222" w14:textId="77777777" w:rsidR="00923F45" w:rsidRPr="009A5C87" w:rsidRDefault="00923F45" w:rsidP="00923F45">
            <w:pPr>
              <w:rPr>
                <w:sz w:val="18"/>
                <w:szCs w:val="18"/>
              </w:rPr>
            </w:pP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717827BE" w14:textId="77777777" w:rsidTr="00950AE9">
        <w:trPr>
          <w:trHeight w:val="277"/>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2906529E" w14:textId="45EFDE21" w:rsidR="00923F45" w:rsidRPr="009A5C87" w:rsidRDefault="0074346B" w:rsidP="00950AE9">
            <w:pPr>
              <w:jc w:val="right"/>
              <w:rPr>
                <w:sz w:val="18"/>
                <w:szCs w:val="18"/>
                <w:vertAlign w:val="superscript"/>
              </w:rPr>
            </w:pPr>
            <w:r w:rsidRPr="009A5C87">
              <w:rPr>
                <w:b/>
                <w:bCs/>
                <w:sz w:val="18"/>
                <w:szCs w:val="18"/>
              </w:rPr>
              <w:t xml:space="preserve">                                                                   </w:t>
            </w:r>
            <w:r w:rsidR="00582060" w:rsidRPr="009A5C87">
              <w:rPr>
                <w:b/>
                <w:bCs/>
                <w:sz w:val="18"/>
                <w:szCs w:val="18"/>
              </w:rPr>
              <w:t xml:space="preserve">                               </w:t>
            </w:r>
            <w:r w:rsidR="00AB3064" w:rsidRPr="009A5C87">
              <w:rPr>
                <w:b/>
                <w:bCs/>
                <w:sz w:val="18"/>
                <w:szCs w:val="18"/>
              </w:rPr>
              <w:t>II.  ARA TOPLAM</w:t>
            </w:r>
            <w:r w:rsidR="00AB3064" w:rsidRPr="009A5C87">
              <w:rPr>
                <w:sz w:val="18"/>
                <w:szCs w:val="18"/>
              </w:rPr>
              <w:t xml:space="preserve"> </w:t>
            </w:r>
            <w:r w:rsidR="00923F45" w:rsidRPr="009A5C87">
              <w:rPr>
                <w:sz w:val="18"/>
                <w:szCs w:val="18"/>
              </w:rPr>
              <w:t>(KDV Hariç)</w:t>
            </w:r>
            <w:r w:rsidR="00950AE9" w:rsidRPr="009A5C87">
              <w:rPr>
                <w:sz w:val="18"/>
                <w:szCs w:val="18"/>
                <w:vertAlign w:val="superscript"/>
              </w:rPr>
              <w:t>8</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9C4E63" w14:textId="77777777" w:rsidR="00923F45" w:rsidRPr="009A5C87" w:rsidRDefault="00923F45" w:rsidP="00923F45">
            <w:pP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