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1E" w:rsidRPr="0035131E" w:rsidRDefault="0035131E" w:rsidP="0035131E">
      <w:pPr>
        <w:shd w:val="clear" w:color="auto" w:fill="F5F5F5"/>
        <w:spacing w:after="0" w:line="240" w:lineRule="auto"/>
        <w:jc w:val="center"/>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3400-3600 BAZ KALORİ 16000 TON / 4800-5000 BAZ KALORİ 27000 TON / 6000-6200 BAZ KALORİ 15000 TON OLMAK ÜZERE TOPLAM 58000 TON KÖMÜR TEMİNİ</w:t>
      </w:r>
    </w:p>
    <w:p w:rsidR="0035131E" w:rsidRPr="0035131E" w:rsidRDefault="0035131E" w:rsidP="0035131E">
      <w:pPr>
        <w:spacing w:after="0" w:line="240" w:lineRule="auto"/>
        <w:rPr>
          <w:rFonts w:ascii="Times New Roman" w:eastAsia="Times New Roman" w:hAnsi="Times New Roman" w:cs="Times New Roman"/>
          <w:sz w:val="24"/>
          <w:szCs w:val="24"/>
          <w:lang w:eastAsia="tr-TR"/>
        </w:rPr>
      </w:pPr>
      <w:proofErr w:type="gramStart"/>
      <w:r w:rsidRPr="0035131E">
        <w:rPr>
          <w:rFonts w:ascii="Helvetica" w:eastAsia="Times New Roman" w:hAnsi="Helvetica" w:cs="Helvetica"/>
          <w:b/>
          <w:bCs/>
          <w:color w:val="666666"/>
          <w:sz w:val="20"/>
          <w:szCs w:val="20"/>
          <w:u w:val="single"/>
          <w:shd w:val="clear" w:color="auto" w:fill="F5F5F5"/>
          <w:lang w:eastAsia="tr-TR"/>
        </w:rPr>
        <w:t>TÜRKİYE ŞEKER FABRİKALARI A.Ş. SUSURLUK ŞEKER FABRİKASI MÜDÜRLÜĞÜ</w:t>
      </w:r>
      <w:r w:rsidRPr="0035131E">
        <w:rPr>
          <w:rFonts w:ascii="Helvetica" w:eastAsia="Times New Roman" w:hAnsi="Helvetica" w:cs="Helvetica"/>
          <w:color w:val="666666"/>
          <w:sz w:val="20"/>
          <w:szCs w:val="20"/>
          <w:lang w:eastAsia="tr-TR"/>
        </w:rPr>
        <w:br/>
      </w:r>
      <w:r w:rsidRPr="0035131E">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0062A8"/>
          <w:sz w:val="20"/>
          <w:szCs w:val="20"/>
          <w:shd w:val="clear" w:color="auto" w:fill="F5F5F5"/>
          <w:lang w:eastAsia="tr-TR"/>
        </w:rPr>
        <w:t>3400-3600 Baz Kalori 16000 Ton / 4800-5000 Baz Kalori 27000 Ton / 6000-6200 Baz Kalori 15000 Ton olmak üzere Toplam 58000 ton Kömür Temini</w:t>
      </w:r>
      <w:r w:rsidRPr="0035131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35131E">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35131E" w:rsidRPr="0035131E" w:rsidTr="003513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2021/284478</w:t>
            </w:r>
          </w:p>
        </w:tc>
      </w:tr>
    </w:tbl>
    <w:p w:rsidR="0035131E" w:rsidRPr="0035131E" w:rsidRDefault="0035131E" w:rsidP="003513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35131E" w:rsidRPr="0035131E" w:rsidTr="0035131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B04935"/>
                <w:sz w:val="20"/>
                <w:szCs w:val="20"/>
                <w:lang w:eastAsia="tr-TR"/>
              </w:rPr>
              <w:t>1-İdarenin</w:t>
            </w:r>
          </w:p>
        </w:tc>
      </w:tr>
      <w:tr w:rsidR="0035131E" w:rsidRPr="0035131E" w:rsidTr="003513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a)</w:t>
            </w:r>
            <w:r w:rsidRPr="0035131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0062A8"/>
                <w:sz w:val="20"/>
                <w:szCs w:val="20"/>
                <w:lang w:eastAsia="tr-TR"/>
              </w:rPr>
              <w:t>TÜRKİYE ŞEKER FABRİKALARI A.Ş. SUSURLUK ŞEKER FABRİKASI MÜDÜRLÜĞÜ</w:t>
            </w:r>
          </w:p>
        </w:tc>
      </w:tr>
      <w:tr w:rsidR="0035131E" w:rsidRPr="0035131E" w:rsidTr="003513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b)</w:t>
            </w:r>
            <w:r w:rsidRPr="0035131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0062A8"/>
                <w:sz w:val="20"/>
                <w:szCs w:val="20"/>
                <w:lang w:eastAsia="tr-TR"/>
              </w:rPr>
              <w:t>BURSA KARAYOLU ÜZERI 4. KM - 10600 - SUSURLUK/BALIKESİR</w:t>
            </w:r>
          </w:p>
        </w:tc>
      </w:tr>
      <w:tr w:rsidR="0035131E" w:rsidRPr="0035131E" w:rsidTr="003513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c)</w:t>
            </w:r>
            <w:r w:rsidRPr="0035131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proofErr w:type="gramStart"/>
            <w:r w:rsidRPr="0035131E">
              <w:rPr>
                <w:rFonts w:ascii="Helvetica" w:eastAsia="Times New Roman" w:hAnsi="Helvetica" w:cs="Helvetica"/>
                <w:b/>
                <w:bCs/>
                <w:color w:val="0062A8"/>
                <w:sz w:val="20"/>
                <w:szCs w:val="20"/>
                <w:lang w:eastAsia="tr-TR"/>
              </w:rPr>
              <w:t>2668651940</w:t>
            </w:r>
            <w:proofErr w:type="gramEnd"/>
            <w:r w:rsidRPr="0035131E">
              <w:rPr>
                <w:rFonts w:ascii="Helvetica" w:eastAsia="Times New Roman" w:hAnsi="Helvetica" w:cs="Helvetica"/>
                <w:b/>
                <w:bCs/>
                <w:color w:val="0062A8"/>
                <w:sz w:val="20"/>
                <w:szCs w:val="20"/>
                <w:lang w:eastAsia="tr-TR"/>
              </w:rPr>
              <w:t xml:space="preserve"> - 2668652604</w:t>
            </w:r>
          </w:p>
        </w:tc>
      </w:tr>
      <w:tr w:rsidR="0035131E" w:rsidRPr="0035131E" w:rsidTr="003513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ç)</w:t>
            </w:r>
            <w:r w:rsidRPr="0035131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https://ekap.kik.gov.tr/EKAP/</w:t>
            </w:r>
          </w:p>
        </w:tc>
      </w:tr>
    </w:tbl>
    <w:p w:rsidR="0035131E" w:rsidRPr="0035131E" w:rsidRDefault="0035131E" w:rsidP="0035131E">
      <w:pPr>
        <w:spacing w:after="0" w:line="240" w:lineRule="auto"/>
        <w:rPr>
          <w:rFonts w:ascii="Times New Roman" w:eastAsia="Times New Roman" w:hAnsi="Times New Roman" w:cs="Times New Roman"/>
          <w:sz w:val="24"/>
          <w:szCs w:val="24"/>
          <w:lang w:eastAsia="tr-TR"/>
        </w:rPr>
      </w:pPr>
      <w:r w:rsidRPr="0035131E">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35131E" w:rsidRPr="0035131E" w:rsidTr="003513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a)</w:t>
            </w:r>
            <w:r w:rsidRPr="0035131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0062A8"/>
                <w:sz w:val="20"/>
                <w:szCs w:val="20"/>
                <w:lang w:eastAsia="tr-TR"/>
              </w:rPr>
              <w:t>3400-3600 Baz Kalori 16000 Ton / 4800-5000 Baz Kalori 27000 Ton / 6000-6200 Baz Kalori 15000 Ton olmak üzere Toplam 58000 ton Kömür Temini</w:t>
            </w:r>
          </w:p>
        </w:tc>
      </w:tr>
      <w:tr w:rsidR="0035131E" w:rsidRPr="0035131E" w:rsidTr="003513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b)</w:t>
            </w:r>
            <w:r w:rsidRPr="0035131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0062A8"/>
                <w:sz w:val="20"/>
                <w:szCs w:val="20"/>
                <w:lang w:eastAsia="tr-TR"/>
              </w:rPr>
              <w:t>Aşağıda özellikleri ve miktarı verilen toplam 58.000 ton kömür</w:t>
            </w:r>
            <w:r w:rsidRPr="0035131E">
              <w:rPr>
                <w:rFonts w:ascii="Helvetica" w:eastAsia="Times New Roman" w:hAnsi="Helvetica" w:cs="Helvetica"/>
                <w:b/>
                <w:bCs/>
                <w:color w:val="0062A8"/>
                <w:sz w:val="20"/>
                <w:szCs w:val="20"/>
                <w:lang w:eastAsia="tr-TR"/>
              </w:rPr>
              <w:br/>
              <w:t xml:space="preserve">Ayrıntılı bilgiye </w:t>
            </w:r>
            <w:proofErr w:type="spellStart"/>
            <w:r w:rsidRPr="0035131E">
              <w:rPr>
                <w:rFonts w:ascii="Helvetica" w:eastAsia="Times New Roman" w:hAnsi="Helvetica" w:cs="Helvetica"/>
                <w:b/>
                <w:bCs/>
                <w:color w:val="0062A8"/>
                <w:sz w:val="20"/>
                <w:szCs w:val="20"/>
                <w:lang w:eastAsia="tr-TR"/>
              </w:rPr>
              <w:t>EKAP’ta</w:t>
            </w:r>
            <w:proofErr w:type="spellEnd"/>
            <w:r w:rsidRPr="0035131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5131E" w:rsidRPr="0035131E" w:rsidTr="003513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c)</w:t>
            </w:r>
            <w:r w:rsidRPr="0035131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0062A8"/>
                <w:sz w:val="20"/>
                <w:szCs w:val="20"/>
                <w:lang w:eastAsia="tr-TR"/>
              </w:rPr>
              <w:t>Susurluk Şeker Fabrikası stok sahasında, araç üzerinde</w:t>
            </w:r>
          </w:p>
        </w:tc>
      </w:tr>
      <w:tr w:rsidR="0035131E" w:rsidRPr="0035131E" w:rsidTr="003513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ç)</w:t>
            </w:r>
            <w:r w:rsidRPr="0035131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0062A8"/>
                <w:sz w:val="20"/>
                <w:szCs w:val="20"/>
                <w:lang w:eastAsia="tr-TR"/>
              </w:rPr>
              <w:t xml:space="preserve">Teknik Şartname </w:t>
            </w:r>
            <w:proofErr w:type="spellStart"/>
            <w:r w:rsidRPr="0035131E">
              <w:rPr>
                <w:rFonts w:ascii="Helvetica" w:eastAsia="Times New Roman" w:hAnsi="Helvetica" w:cs="Helvetica"/>
                <w:b/>
                <w:bCs/>
                <w:color w:val="0062A8"/>
                <w:sz w:val="20"/>
                <w:szCs w:val="20"/>
                <w:lang w:eastAsia="tr-TR"/>
              </w:rPr>
              <w:t>Termin</w:t>
            </w:r>
            <w:proofErr w:type="spellEnd"/>
            <w:r w:rsidRPr="0035131E">
              <w:rPr>
                <w:rFonts w:ascii="Helvetica" w:eastAsia="Times New Roman" w:hAnsi="Helvetica" w:cs="Helvetica"/>
                <w:b/>
                <w:bCs/>
                <w:color w:val="0062A8"/>
                <w:sz w:val="20"/>
                <w:szCs w:val="20"/>
                <w:lang w:eastAsia="tr-TR"/>
              </w:rPr>
              <w:t xml:space="preserve"> Programında Detaylı Olarak Belirtilmiştir.</w:t>
            </w:r>
          </w:p>
        </w:tc>
      </w:tr>
      <w:tr w:rsidR="0035131E" w:rsidRPr="0035131E" w:rsidTr="003513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d)</w:t>
            </w:r>
            <w:r w:rsidRPr="0035131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0062A8"/>
                <w:sz w:val="20"/>
                <w:szCs w:val="20"/>
                <w:lang w:eastAsia="tr-TR"/>
              </w:rPr>
              <w:t>Sözleşmenin imzalanmasını müteakip 1 gün içinde işe başlanacaktır.</w:t>
            </w:r>
          </w:p>
        </w:tc>
      </w:tr>
    </w:tbl>
    <w:p w:rsidR="0035131E" w:rsidRPr="0035131E" w:rsidRDefault="0035131E" w:rsidP="0035131E">
      <w:pPr>
        <w:spacing w:after="0" w:line="240" w:lineRule="auto"/>
        <w:rPr>
          <w:rFonts w:ascii="Times New Roman" w:eastAsia="Times New Roman" w:hAnsi="Times New Roman" w:cs="Times New Roman"/>
          <w:sz w:val="24"/>
          <w:szCs w:val="24"/>
          <w:lang w:eastAsia="tr-TR"/>
        </w:rPr>
      </w:pPr>
      <w:r w:rsidRPr="0035131E">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35131E" w:rsidRPr="0035131E" w:rsidTr="003513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a)</w:t>
            </w:r>
            <w:r w:rsidRPr="0035131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0062A8"/>
                <w:sz w:val="20"/>
                <w:szCs w:val="20"/>
                <w:lang w:eastAsia="tr-TR"/>
              </w:rPr>
              <w:t xml:space="preserve">30.06.2021 - </w:t>
            </w:r>
            <w:proofErr w:type="gramStart"/>
            <w:r w:rsidRPr="0035131E">
              <w:rPr>
                <w:rFonts w:ascii="Helvetica" w:eastAsia="Times New Roman" w:hAnsi="Helvetica" w:cs="Helvetica"/>
                <w:b/>
                <w:bCs/>
                <w:color w:val="0062A8"/>
                <w:sz w:val="20"/>
                <w:szCs w:val="20"/>
                <w:lang w:eastAsia="tr-TR"/>
              </w:rPr>
              <w:t>10:30</w:t>
            </w:r>
            <w:proofErr w:type="gramEnd"/>
          </w:p>
        </w:tc>
      </w:tr>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b)</w:t>
            </w:r>
            <w:r w:rsidRPr="0035131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0062A8"/>
                <w:sz w:val="20"/>
                <w:szCs w:val="20"/>
                <w:lang w:eastAsia="tr-TR"/>
              </w:rPr>
              <w:t>Susurluk Şeker Fabrikası Toplantı Salonu</w:t>
            </w:r>
          </w:p>
        </w:tc>
      </w:tr>
    </w:tbl>
    <w:p w:rsidR="0035131E" w:rsidRPr="0035131E" w:rsidRDefault="0035131E" w:rsidP="0035131E">
      <w:pPr>
        <w:spacing w:after="0" w:line="240" w:lineRule="auto"/>
        <w:rPr>
          <w:rFonts w:ascii="Times New Roman" w:eastAsia="Times New Roman" w:hAnsi="Times New Roman" w:cs="Times New Roman"/>
          <w:sz w:val="24"/>
          <w:szCs w:val="24"/>
          <w:lang w:eastAsia="tr-TR"/>
        </w:rPr>
      </w:pPr>
      <w:r w:rsidRPr="0035131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5131E">
        <w:rPr>
          <w:rFonts w:ascii="Helvetica" w:eastAsia="Times New Roman" w:hAnsi="Helvetica" w:cs="Helvetica"/>
          <w:color w:val="666666"/>
          <w:sz w:val="20"/>
          <w:szCs w:val="20"/>
          <w:lang w:eastAsia="tr-TR"/>
        </w:rPr>
        <w:br/>
      </w:r>
      <w:proofErr w:type="gramStart"/>
      <w:r w:rsidRPr="0035131E">
        <w:rPr>
          <w:rFonts w:ascii="Helvetica" w:eastAsia="Times New Roman" w:hAnsi="Helvetica" w:cs="Helvetica"/>
          <w:b/>
          <w:bCs/>
          <w:color w:val="666666"/>
          <w:sz w:val="20"/>
          <w:szCs w:val="20"/>
          <w:shd w:val="clear" w:color="auto" w:fill="F5F5F5"/>
          <w:lang w:eastAsia="tr-TR"/>
        </w:rPr>
        <w:t>4.1</w:t>
      </w:r>
      <w:proofErr w:type="gramEnd"/>
      <w:r w:rsidRPr="0035131E">
        <w:rPr>
          <w:rFonts w:ascii="Helvetica" w:eastAsia="Times New Roman" w:hAnsi="Helvetica" w:cs="Helvetica"/>
          <w:b/>
          <w:bCs/>
          <w:color w:val="666666"/>
          <w:sz w:val="20"/>
          <w:szCs w:val="20"/>
          <w:shd w:val="clear" w:color="auto" w:fill="F5F5F5"/>
          <w:lang w:eastAsia="tr-TR"/>
        </w:rPr>
        <w:t>.</w:t>
      </w:r>
      <w:r w:rsidRPr="0035131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5131E">
        <w:rPr>
          <w:rFonts w:ascii="Helvetica" w:eastAsia="Times New Roman" w:hAnsi="Helvetica" w:cs="Helvetica"/>
          <w:color w:val="666666"/>
          <w:sz w:val="20"/>
          <w:szCs w:val="20"/>
          <w:lang w:eastAsia="tr-TR"/>
        </w:rPr>
        <w:br/>
      </w:r>
      <w:proofErr w:type="gramStart"/>
      <w:r w:rsidRPr="0035131E">
        <w:rPr>
          <w:rFonts w:ascii="Helvetica" w:eastAsia="Times New Roman" w:hAnsi="Helvetica" w:cs="Helvetica"/>
          <w:b/>
          <w:bCs/>
          <w:color w:val="666666"/>
          <w:sz w:val="20"/>
          <w:szCs w:val="20"/>
          <w:shd w:val="clear" w:color="auto" w:fill="F5F5F5"/>
          <w:lang w:eastAsia="tr-TR"/>
        </w:rPr>
        <w:t>4.1.2.</w:t>
      </w:r>
      <w:r w:rsidRPr="0035131E">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35131E">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4.1.2.1.</w:t>
      </w:r>
      <w:r w:rsidRPr="0035131E">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35131E">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4.1.2.2.</w:t>
      </w:r>
      <w:r w:rsidRPr="0035131E">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35131E">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4.1.3.</w:t>
      </w:r>
      <w:r w:rsidRPr="0035131E">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35131E">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4.1.4.</w:t>
      </w:r>
      <w:r w:rsidRPr="0035131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5131E">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4.1.5</w:t>
      </w:r>
      <w:r w:rsidRPr="0035131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35131E">
        <w:rPr>
          <w:rFonts w:ascii="Helvetica" w:eastAsia="Times New Roman" w:hAnsi="Helvetica" w:cs="Helvetica"/>
          <w:color w:val="666666"/>
          <w:sz w:val="20"/>
          <w:szCs w:val="20"/>
          <w:lang w:eastAsia="tr-TR"/>
        </w:rPr>
        <w:br/>
      </w:r>
      <w:proofErr w:type="gramStart"/>
      <w:r w:rsidRPr="0035131E">
        <w:rPr>
          <w:rFonts w:ascii="Helvetica" w:eastAsia="Times New Roman" w:hAnsi="Helvetica" w:cs="Helvetica"/>
          <w:b/>
          <w:bCs/>
          <w:color w:val="666666"/>
          <w:sz w:val="20"/>
          <w:szCs w:val="20"/>
          <w:shd w:val="clear" w:color="auto" w:fill="F5F5F5"/>
          <w:lang w:eastAsia="tr-TR"/>
        </w:rPr>
        <w:t>4.1.6</w:t>
      </w:r>
      <w:r w:rsidRPr="0035131E">
        <w:rPr>
          <w:rFonts w:ascii="Helvetica" w:eastAsia="Times New Roman" w:hAnsi="Helvetica" w:cs="Helvetica"/>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35131E">
        <w:rPr>
          <w:rFonts w:ascii="Helvetica" w:eastAsia="Times New Roman" w:hAnsi="Helvetica" w:cs="Helvetica"/>
          <w:color w:val="666666"/>
          <w:sz w:val="20"/>
          <w:szCs w:val="20"/>
          <w:shd w:val="clear" w:color="auto" w:fill="F5F5F5"/>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5131E">
              <w:rPr>
                <w:rFonts w:ascii="Helvetica" w:eastAsia="Times New Roman" w:hAnsi="Helvetica" w:cs="Helvetica"/>
                <w:b/>
                <w:bCs/>
                <w:color w:val="666666"/>
                <w:sz w:val="20"/>
                <w:szCs w:val="20"/>
                <w:lang w:eastAsia="tr-TR"/>
              </w:rPr>
              <w:t>kriterler</w:t>
            </w:r>
            <w:proofErr w:type="gramEnd"/>
            <w:r w:rsidRPr="0035131E">
              <w:rPr>
                <w:rFonts w:ascii="Helvetica" w:eastAsia="Times New Roman" w:hAnsi="Helvetica" w:cs="Helvetica"/>
                <w:b/>
                <w:bCs/>
                <w:color w:val="666666"/>
                <w:sz w:val="20"/>
                <w:szCs w:val="20"/>
                <w:lang w:eastAsia="tr-TR"/>
              </w:rPr>
              <w:t>:</w:t>
            </w:r>
          </w:p>
        </w:tc>
      </w:tr>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4.2.1 Bankalardan temin edilecek belgelere ilişkin bilgiler</w:t>
            </w:r>
          </w:p>
        </w:tc>
      </w:tr>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 xml:space="preserve">Teklif edilen bedelin % 10 </w:t>
            </w:r>
            <w:proofErr w:type="gramStart"/>
            <w:r w:rsidRPr="0035131E">
              <w:rPr>
                <w:rFonts w:ascii="Helvetica" w:eastAsia="Times New Roman" w:hAnsi="Helvetica" w:cs="Helvetica"/>
                <w:color w:val="666666"/>
                <w:sz w:val="20"/>
                <w:szCs w:val="20"/>
                <w:lang w:eastAsia="tr-TR"/>
              </w:rPr>
              <w:t>dan</w:t>
            </w:r>
            <w:proofErr w:type="gramEnd"/>
            <w:r w:rsidRPr="0035131E">
              <w:rPr>
                <w:rFonts w:ascii="Helvetica" w:eastAsia="Times New Roman" w:hAnsi="Helvetica" w:cs="Helvetica"/>
                <w:color w:val="666666"/>
                <w:sz w:val="20"/>
                <w:szCs w:val="20"/>
                <w:lang w:eastAsia="tr-TR"/>
              </w:rPr>
              <w:t xml:space="preserve"> az olmamak üzere istekli tarafından belirlenecek tutarda bankalar nezdindeki kullanılmamış nakdi kredisini veya </w:t>
            </w:r>
            <w:proofErr w:type="spellStart"/>
            <w:r w:rsidRPr="0035131E">
              <w:rPr>
                <w:rFonts w:ascii="Helvetica" w:eastAsia="Times New Roman" w:hAnsi="Helvetica" w:cs="Helvetica"/>
                <w:color w:val="666666"/>
                <w:sz w:val="20"/>
                <w:szCs w:val="20"/>
                <w:lang w:eastAsia="tr-TR"/>
              </w:rPr>
              <w:t>gayrinakdi</w:t>
            </w:r>
            <w:proofErr w:type="spellEnd"/>
            <w:r w:rsidRPr="0035131E">
              <w:rPr>
                <w:rFonts w:ascii="Helvetica" w:eastAsia="Times New Roman" w:hAnsi="Helvetica" w:cs="Helvetica"/>
                <w:color w:val="666666"/>
                <w:sz w:val="20"/>
                <w:szCs w:val="20"/>
                <w:lang w:eastAsia="tr-TR"/>
              </w:rPr>
              <w:t xml:space="preserve"> kredisini ya da üzerinde kısıtlama bulunmayan mevduatını gösterir banka referans mektubu,</w:t>
            </w:r>
            <w:r w:rsidRPr="0035131E">
              <w:rPr>
                <w:rFonts w:ascii="Helvetica" w:eastAsia="Times New Roman" w:hAnsi="Helvetica" w:cs="Helvetica"/>
                <w:color w:val="666666"/>
                <w:sz w:val="20"/>
                <w:szCs w:val="20"/>
                <w:lang w:eastAsia="tr-TR"/>
              </w:rPr>
              <w:br/>
              <w:t>Bu kriter mevduat ve kredi tutarları toplanmak ya da birden fazla banka referans mektubu sunularak sağlanabilir.</w:t>
            </w:r>
          </w:p>
        </w:tc>
      </w:tr>
    </w:tbl>
    <w:p w:rsidR="0035131E" w:rsidRPr="0035131E" w:rsidRDefault="0035131E" w:rsidP="003513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5131E">
              <w:rPr>
                <w:rFonts w:ascii="Helvetica" w:eastAsia="Times New Roman" w:hAnsi="Helvetica" w:cs="Helvetica"/>
                <w:b/>
                <w:bCs/>
                <w:color w:val="666666"/>
                <w:sz w:val="20"/>
                <w:szCs w:val="20"/>
                <w:lang w:eastAsia="tr-TR"/>
              </w:rPr>
              <w:t>kriterler</w:t>
            </w:r>
            <w:proofErr w:type="gramEnd"/>
            <w:r w:rsidRPr="0035131E">
              <w:rPr>
                <w:rFonts w:ascii="Helvetica" w:eastAsia="Times New Roman" w:hAnsi="Helvetica" w:cs="Helvetica"/>
                <w:b/>
                <w:bCs/>
                <w:color w:val="666666"/>
                <w:sz w:val="20"/>
                <w:szCs w:val="20"/>
                <w:lang w:eastAsia="tr-TR"/>
              </w:rPr>
              <w:t>:</w:t>
            </w:r>
          </w:p>
        </w:tc>
      </w:tr>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4.3.1. İş deneyimini gösteren belgelere ilişkin bilgiler:</w:t>
            </w:r>
          </w:p>
        </w:tc>
      </w:tr>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35131E">
              <w:rPr>
                <w:rFonts w:ascii="Helvetica" w:eastAsia="Times New Roman" w:hAnsi="Helvetica" w:cs="Helvetica"/>
                <w:b/>
                <w:bCs/>
                <w:color w:val="0062A8"/>
                <w:sz w:val="20"/>
                <w:szCs w:val="20"/>
                <w:lang w:eastAsia="tr-TR"/>
              </w:rPr>
              <w:t>% 30</w:t>
            </w:r>
            <w:r w:rsidRPr="0035131E">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4.3.2. Yetkili satıcılığı veya imalatçılığı gösteren belgelere ilişkin bilgiler:</w:t>
            </w:r>
          </w:p>
        </w:tc>
      </w:tr>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a) İmalatçı ise imalatçı olduğunu gösteren belge veya belgelere ilişkin bilgiler,</w:t>
            </w:r>
            <w:r w:rsidRPr="0035131E">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35131E">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35131E">
              <w:rPr>
                <w:rFonts w:ascii="Helvetica" w:eastAsia="Times New Roman" w:hAnsi="Helvetica" w:cs="Helvetica"/>
                <w:color w:val="666666"/>
                <w:sz w:val="20"/>
                <w:szCs w:val="20"/>
                <w:lang w:eastAsia="tr-TR"/>
              </w:rPr>
              <w:t>faliyet</w:t>
            </w:r>
            <w:proofErr w:type="spellEnd"/>
            <w:r w:rsidRPr="0035131E">
              <w:rPr>
                <w:rFonts w:ascii="Helvetica" w:eastAsia="Times New Roman" w:hAnsi="Helvetica" w:cs="Helvetica"/>
                <w:color w:val="666666"/>
                <w:sz w:val="20"/>
                <w:szCs w:val="20"/>
                <w:lang w:eastAsia="tr-TR"/>
              </w:rPr>
              <w:t xml:space="preserve"> belgesine ilişkin bilgiler.</w:t>
            </w:r>
            <w:r w:rsidRPr="0035131E">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35131E" w:rsidRPr="0035131E" w:rsidRDefault="0035131E" w:rsidP="0035131E">
            <w:pPr>
              <w:spacing w:after="0" w:line="240" w:lineRule="atLeast"/>
              <w:jc w:val="both"/>
              <w:rPr>
                <w:rFonts w:ascii="Helvetica" w:eastAsia="Times New Roman" w:hAnsi="Helvetica" w:cs="Helvetica"/>
                <w:b/>
                <w:bCs/>
                <w:color w:val="0062A8"/>
                <w:sz w:val="20"/>
                <w:szCs w:val="20"/>
                <w:lang w:eastAsia="tr-TR"/>
              </w:rPr>
            </w:pPr>
            <w:proofErr w:type="gramStart"/>
            <w:r w:rsidRPr="0035131E">
              <w:rPr>
                <w:rFonts w:ascii="Helvetica" w:eastAsia="Times New Roman" w:hAnsi="Helvetica" w:cs="Helvetica"/>
                <w:b/>
                <w:bCs/>
                <w:color w:val="0062A8"/>
                <w:sz w:val="20"/>
                <w:szCs w:val="20"/>
                <w:lang w:eastAsia="tr-TR"/>
              </w:rPr>
              <w:t>a) İstekli adına düzenlenen Sanayi Sicil Belgesi,</w:t>
            </w:r>
            <w:r w:rsidRPr="0035131E">
              <w:rPr>
                <w:rFonts w:ascii="Helvetica" w:eastAsia="Times New Roman" w:hAnsi="Helvetica" w:cs="Helvetica"/>
                <w:b/>
                <w:bCs/>
                <w:color w:val="0062A8"/>
                <w:sz w:val="20"/>
                <w:szCs w:val="20"/>
                <w:lang w:eastAsia="tr-TR"/>
              </w:rPr>
              <w:br/>
              <w:t>b) İsteklinin üyesi olduğu meslek odası tarafından istekli adına düzenlenen Kapasite Raporu,</w:t>
            </w:r>
            <w:r w:rsidRPr="0035131E">
              <w:rPr>
                <w:rFonts w:ascii="Helvetica" w:eastAsia="Times New Roman" w:hAnsi="Helvetica" w:cs="Helvetica"/>
                <w:b/>
                <w:bCs/>
                <w:color w:val="0062A8"/>
                <w:sz w:val="20"/>
                <w:szCs w:val="20"/>
                <w:lang w:eastAsia="tr-TR"/>
              </w:rPr>
              <w:br/>
              <w:t>c) İsteklinin kayıtlı olduğu meslek odası tarafından istekli adına düzenlenen İmalat Yeterlik Belgesi,</w:t>
            </w:r>
            <w:r w:rsidRPr="0035131E">
              <w:rPr>
                <w:rFonts w:ascii="Helvetica" w:eastAsia="Times New Roman" w:hAnsi="Helvetica" w:cs="Helvetica"/>
                <w:b/>
                <w:bCs/>
                <w:color w:val="0062A8"/>
                <w:sz w:val="20"/>
                <w:szCs w:val="20"/>
                <w:lang w:eastAsia="tr-TR"/>
              </w:rPr>
              <w:br/>
              <w:t>ç) İsteklinin kayıtlı olduğu meslek odası tarafından istekli adına düzenlenmiş ve teklif ettiği mala ilişkin Yerli Malı Belgesi,</w:t>
            </w:r>
            <w:r w:rsidRPr="0035131E">
              <w:rPr>
                <w:rFonts w:ascii="Helvetica" w:eastAsia="Times New Roman" w:hAnsi="Helvetica" w:cs="Helvetica"/>
                <w:b/>
                <w:bCs/>
                <w:color w:val="0062A8"/>
                <w:sz w:val="20"/>
                <w:szCs w:val="20"/>
                <w:lang w:eastAsia="tr-TR"/>
              </w:rPr>
              <w:br/>
              <w:t>d) İsteklinin alım konusu malı ürettiğine ilişkin olarak ilgili mevzuat uyarınca yetkili kurum veya kuruluşlarca düzenlenen ve isteklinin üretici veya imalatçı olduğunu gösteren belgeler.</w:t>
            </w:r>
            <w:proofErr w:type="gramEnd"/>
            <w:r w:rsidRPr="0035131E">
              <w:rPr>
                <w:rFonts w:ascii="Helvetica" w:eastAsia="Times New Roman" w:hAnsi="Helvetica" w:cs="Helvetica"/>
                <w:b/>
                <w:bCs/>
                <w:color w:val="0062A8"/>
                <w:sz w:val="20"/>
                <w:szCs w:val="20"/>
                <w:lang w:eastAsia="tr-TR"/>
              </w:rPr>
              <w:br/>
            </w:r>
            <w:r w:rsidRPr="0035131E">
              <w:rPr>
                <w:rFonts w:ascii="Helvetica" w:eastAsia="Times New Roman" w:hAnsi="Helvetica" w:cs="Helvetica"/>
                <w:b/>
                <w:bCs/>
                <w:color w:val="0062A8"/>
                <w:sz w:val="20"/>
                <w:szCs w:val="20"/>
                <w:lang w:eastAsia="tr-TR"/>
              </w:rPr>
              <w:br/>
              <w:t>Yabancı isteklilerin ise imalatçı olduklarını kanıtlayan ve ilgili ülke mevzuatına göre düzenlenen belgeyi veya belgeleri sunmaları gerekmektedir.</w:t>
            </w:r>
            <w:r w:rsidRPr="0035131E">
              <w:rPr>
                <w:rFonts w:ascii="Helvetica" w:eastAsia="Times New Roman" w:hAnsi="Helvetica" w:cs="Helvetica"/>
                <w:b/>
                <w:bCs/>
                <w:color w:val="0062A8"/>
                <w:sz w:val="20"/>
                <w:szCs w:val="20"/>
                <w:lang w:eastAsia="tr-TR"/>
              </w:rPr>
              <w:br/>
              <w:t>İstekli yetkili satıcı veya yetkili temsilci ise yetkili satıcı ya da yetkili temsilci olduğunu gösteren belge veya belgeler şunlardır:</w:t>
            </w:r>
            <w:r w:rsidRPr="0035131E">
              <w:rPr>
                <w:rFonts w:ascii="Helvetica" w:eastAsia="Times New Roman" w:hAnsi="Helvetica" w:cs="Helvetica"/>
                <w:b/>
                <w:bCs/>
                <w:color w:val="0062A8"/>
                <w:sz w:val="20"/>
                <w:szCs w:val="20"/>
                <w:lang w:eastAsia="tr-TR"/>
              </w:rPr>
              <w:br/>
              <w:t xml:space="preserve">a)İstekli yetkili satıcı veya yetkili temsilci ise teklif ettiği kömürün üretildiği ocak işletmesi </w:t>
            </w:r>
            <w:proofErr w:type="gramStart"/>
            <w:r w:rsidRPr="0035131E">
              <w:rPr>
                <w:rFonts w:ascii="Helvetica" w:eastAsia="Times New Roman" w:hAnsi="Helvetica" w:cs="Helvetica"/>
                <w:b/>
                <w:bCs/>
                <w:color w:val="0062A8"/>
                <w:sz w:val="20"/>
                <w:szCs w:val="20"/>
                <w:lang w:eastAsia="tr-TR"/>
              </w:rPr>
              <w:t>ile,</w:t>
            </w:r>
            <w:proofErr w:type="gramEnd"/>
            <w:r w:rsidRPr="0035131E">
              <w:rPr>
                <w:rFonts w:ascii="Helvetica" w:eastAsia="Times New Roman" w:hAnsi="Helvetica" w:cs="Helvetica"/>
                <w:b/>
                <w:bCs/>
                <w:color w:val="0062A8"/>
                <w:sz w:val="20"/>
                <w:szCs w:val="20"/>
                <w:lang w:eastAsia="tr-TR"/>
              </w:rPr>
              <w:t xml:space="preserve"> istenen evsaf ve miktarda kömür teslimatı yapılacağına dair yapmış olduğu sözleşme veya protokolü</w:t>
            </w:r>
            <w:r w:rsidRPr="0035131E">
              <w:rPr>
                <w:rFonts w:ascii="Helvetica" w:eastAsia="Times New Roman" w:hAnsi="Helvetica" w:cs="Helvetica"/>
                <w:b/>
                <w:bCs/>
                <w:color w:val="0062A8"/>
                <w:sz w:val="20"/>
                <w:szCs w:val="20"/>
                <w:lang w:eastAsia="tr-TR"/>
              </w:rPr>
              <w:br/>
              <w:t>b)Kömür satıcısı olduğuna dair belgeyi sunması gereklidir.</w:t>
            </w:r>
            <w:r w:rsidRPr="0035131E">
              <w:rPr>
                <w:rFonts w:ascii="Helvetica" w:eastAsia="Times New Roman" w:hAnsi="Helvetica" w:cs="Helvetica"/>
                <w:b/>
                <w:bCs/>
                <w:color w:val="0062A8"/>
                <w:sz w:val="20"/>
                <w:szCs w:val="20"/>
                <w:lang w:eastAsia="tr-TR"/>
              </w:rPr>
              <w:br/>
            </w:r>
            <w:proofErr w:type="gramStart"/>
            <w:r w:rsidRPr="0035131E">
              <w:rPr>
                <w:rFonts w:ascii="Helvetica" w:eastAsia="Times New Roman" w:hAnsi="Helvetica" w:cs="Helvetica"/>
                <w:b/>
                <w:bCs/>
                <w:color w:val="0062A8"/>
                <w:sz w:val="20"/>
                <w:szCs w:val="20"/>
                <w:lang w:eastAsia="tr-TR"/>
              </w:rPr>
              <w:t>İstekliler;</w:t>
            </w:r>
            <w:r w:rsidRPr="0035131E">
              <w:rPr>
                <w:rFonts w:ascii="Helvetica" w:eastAsia="Times New Roman" w:hAnsi="Helvetica" w:cs="Helvetica"/>
                <w:b/>
                <w:bCs/>
                <w:color w:val="0062A8"/>
                <w:sz w:val="20"/>
                <w:szCs w:val="20"/>
                <w:lang w:eastAsia="tr-TR"/>
              </w:rPr>
              <w:br/>
              <w:t>-teklif ettikleri kömürlere ait kömür üretim sahalarının açık adreslerini,</w:t>
            </w:r>
            <w:r w:rsidRPr="0035131E">
              <w:rPr>
                <w:rFonts w:ascii="Helvetica" w:eastAsia="Times New Roman" w:hAnsi="Helvetica" w:cs="Helvetica"/>
                <w:b/>
                <w:bCs/>
                <w:color w:val="0062A8"/>
                <w:sz w:val="20"/>
                <w:szCs w:val="20"/>
                <w:lang w:eastAsia="tr-TR"/>
              </w:rPr>
              <w:br/>
              <w:t>-kömür üretim sahasının haricinde, üretim sahası ile aynı ilçe sınırları içerisinde olması kaydıyla sevkiyat yapacakları stok alanı varsa açık adreslerini,</w:t>
            </w:r>
            <w:r w:rsidRPr="0035131E">
              <w:rPr>
                <w:rFonts w:ascii="Helvetica" w:eastAsia="Times New Roman" w:hAnsi="Helvetica" w:cs="Helvetica"/>
                <w:b/>
                <w:bCs/>
                <w:color w:val="0062A8"/>
                <w:sz w:val="20"/>
                <w:szCs w:val="20"/>
                <w:lang w:eastAsia="tr-TR"/>
              </w:rPr>
              <w:br/>
              <w:t>-İthal kömürlerde ilgili gümrük idaresinin bulunduğu il sınırları içinde veya gümrük işlemleri tamamlandıktan sonra “Çevrenin Korunması Yönünden Kontrol Altında Tutulan Katı Yakıtların İthalat Denetimi Tebliği’ne (ürün güvenliği ve denetimi: 2021/7)” göre beyan edilen il sınırları içinde sevkiyat yapacakları stok alanı varsa açık adreslerini tekliflerinde (Teklif Edilen Kömür Özellikleri Tablosunda) belirteceklerdir.</w:t>
            </w:r>
            <w:proofErr w:type="gramEnd"/>
            <w:r w:rsidRPr="0035131E">
              <w:rPr>
                <w:rFonts w:ascii="Helvetica" w:eastAsia="Times New Roman" w:hAnsi="Helvetica" w:cs="Helvetica"/>
                <w:b/>
                <w:bCs/>
                <w:color w:val="0062A8"/>
                <w:sz w:val="20"/>
                <w:szCs w:val="20"/>
                <w:lang w:eastAsia="tr-TR"/>
              </w:rPr>
              <w:br/>
              <w:t>Sözleşme sonrası mücbir sebepler dışında ve idarenin onayı olmadan taahhütleri dışında oluşturabilecekleri stok alanlarından yapılacak sevkiyatlar kabul edilmeyecektir.</w:t>
            </w:r>
          </w:p>
        </w:tc>
      </w:tr>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4.3.3. Tedarik edilecek malların numuneleri, katalogları, fotoğraflarına ilişkin bilgiler ile teknik şartnameye cevapları ve açıklamaları:</w:t>
            </w:r>
          </w:p>
        </w:tc>
      </w:tr>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b/>
                <w:bCs/>
                <w:color w:val="0062A8"/>
                <w:sz w:val="20"/>
                <w:szCs w:val="20"/>
                <w:lang w:eastAsia="tr-TR"/>
              </w:rPr>
            </w:pPr>
            <w:r w:rsidRPr="0035131E">
              <w:rPr>
                <w:rFonts w:ascii="Helvetica" w:eastAsia="Times New Roman" w:hAnsi="Helvetica" w:cs="Helvetica"/>
                <w:b/>
                <w:bCs/>
                <w:color w:val="0062A8"/>
                <w:sz w:val="20"/>
                <w:szCs w:val="20"/>
                <w:lang w:eastAsia="tr-TR"/>
              </w:rPr>
              <w:t>1-İhale dokümanı ekinde verilen "Teklif Edilen Kömür Özellikleri Tablosu" isteklilerce teklif edilen kömür esas alınarak doldurulacak ve teklif ile birlikte sunulacaktır. </w:t>
            </w:r>
          </w:p>
          <w:p w:rsidR="0035131E" w:rsidRPr="0035131E" w:rsidRDefault="0035131E" w:rsidP="0035131E">
            <w:pPr>
              <w:spacing w:after="0" w:line="240" w:lineRule="atLeast"/>
              <w:jc w:val="both"/>
              <w:rPr>
                <w:rFonts w:ascii="Helvetica" w:eastAsia="Times New Roman" w:hAnsi="Helvetica" w:cs="Helvetica"/>
                <w:b/>
                <w:bCs/>
                <w:color w:val="0062A8"/>
                <w:sz w:val="20"/>
                <w:szCs w:val="20"/>
                <w:lang w:eastAsia="tr-TR"/>
              </w:rPr>
            </w:pPr>
            <w:r w:rsidRPr="0035131E">
              <w:rPr>
                <w:rFonts w:ascii="Helvetica" w:eastAsia="Times New Roman" w:hAnsi="Helvetica" w:cs="Helvetica"/>
                <w:b/>
                <w:bCs/>
                <w:color w:val="0062A8"/>
                <w:sz w:val="20"/>
                <w:szCs w:val="20"/>
                <w:lang w:eastAsia="tr-TR"/>
              </w:rPr>
              <w:lastRenderedPageBreak/>
              <w:t xml:space="preserve">2-İstekli kömür satıcısı ise teklif ettiği kömüre ait stok yeri </w:t>
            </w:r>
            <w:proofErr w:type="gramStart"/>
            <w:r w:rsidRPr="0035131E">
              <w:rPr>
                <w:rFonts w:ascii="Helvetica" w:eastAsia="Times New Roman" w:hAnsi="Helvetica" w:cs="Helvetica"/>
                <w:b/>
                <w:bCs/>
                <w:color w:val="0062A8"/>
                <w:sz w:val="20"/>
                <w:szCs w:val="20"/>
                <w:lang w:eastAsia="tr-TR"/>
              </w:rPr>
              <w:t>varsa ; stok</w:t>
            </w:r>
            <w:proofErr w:type="gramEnd"/>
            <w:r w:rsidRPr="0035131E">
              <w:rPr>
                <w:rFonts w:ascii="Helvetica" w:eastAsia="Times New Roman" w:hAnsi="Helvetica" w:cs="Helvetica"/>
                <w:b/>
                <w:bCs/>
                <w:color w:val="0062A8"/>
                <w:sz w:val="20"/>
                <w:szCs w:val="20"/>
                <w:lang w:eastAsia="tr-TR"/>
              </w:rPr>
              <w:t xml:space="preserve"> sahasının kiralandığını veya mülkiyetinde olduğunu gösterir belgeyi , stok sahası olarak kömür işletmesi veya kömür ocağının stok sahasını kullanacaksa işletmeci/ocak sahibi ile bu konuda yapılacak protokol veya sözleşmeyi sunması gerekir. İdareye bildirilecek stok sahası üretim sahası ile aynı ilçe sınırları içerisinde olmalıdır.</w:t>
            </w:r>
          </w:p>
          <w:p w:rsidR="0035131E" w:rsidRPr="0035131E" w:rsidRDefault="0035131E" w:rsidP="0035131E">
            <w:pPr>
              <w:spacing w:after="0" w:line="240" w:lineRule="atLeast"/>
              <w:jc w:val="both"/>
              <w:rPr>
                <w:rFonts w:ascii="Helvetica" w:eastAsia="Times New Roman" w:hAnsi="Helvetica" w:cs="Helvetica"/>
                <w:b/>
                <w:bCs/>
                <w:color w:val="0062A8"/>
                <w:sz w:val="20"/>
                <w:szCs w:val="20"/>
                <w:lang w:eastAsia="tr-TR"/>
              </w:rPr>
            </w:pPr>
            <w:r w:rsidRPr="0035131E">
              <w:rPr>
                <w:rFonts w:ascii="Helvetica" w:eastAsia="Times New Roman" w:hAnsi="Helvetica" w:cs="Helvetica"/>
                <w:b/>
                <w:bCs/>
                <w:color w:val="0062A8"/>
                <w:sz w:val="20"/>
                <w:szCs w:val="20"/>
                <w:lang w:eastAsia="tr-TR"/>
              </w:rPr>
              <w:t>İdarece, belirlenen uzmanlar ile istekli veya vekili beraber isteklinin teklif ettiği kömüre ait üretim sahalarında yerinde inceleme yapacaktır. İdare, istekliye üretim sahalarında inceleme yapacağı gün ve saati yazılı olarak faks ile bildirecektir. İstekli de yerinde inceleme sırasında bulunacak kişinin (kendisinin veya vekilinin) kimliğini idareye yazılı olarak yazının fakslandığı tarihten itibaren en geç 3 (üç) takvim günü içerisinde bildirecektir.</w:t>
            </w:r>
          </w:p>
          <w:p w:rsidR="0035131E" w:rsidRPr="0035131E" w:rsidRDefault="0035131E" w:rsidP="0035131E">
            <w:pPr>
              <w:spacing w:after="0" w:line="240" w:lineRule="atLeast"/>
              <w:jc w:val="both"/>
              <w:rPr>
                <w:rFonts w:ascii="Helvetica" w:eastAsia="Times New Roman" w:hAnsi="Helvetica" w:cs="Helvetica"/>
                <w:b/>
                <w:bCs/>
                <w:color w:val="0062A8"/>
                <w:sz w:val="20"/>
                <w:szCs w:val="20"/>
                <w:lang w:eastAsia="tr-TR"/>
              </w:rPr>
            </w:pPr>
            <w:r w:rsidRPr="0035131E">
              <w:rPr>
                <w:rFonts w:ascii="Helvetica" w:eastAsia="Times New Roman" w:hAnsi="Helvetica" w:cs="Helvetica"/>
                <w:b/>
                <w:bCs/>
                <w:color w:val="0062A8"/>
                <w:sz w:val="20"/>
                <w:szCs w:val="20"/>
                <w:lang w:eastAsia="tr-TR"/>
              </w:rPr>
              <w:t>            Yerinde inceleme işlemleri tutanak altına alınacaktır. İsteklinin ya da vekilinin bulunmaması veya hazır bulunmalarına rağmen tutulacak tutanağa imzadan imtina etmeleri halinde bu durum idare yetkilileri tarafından tutanakta belirtilecektir.</w:t>
            </w:r>
          </w:p>
          <w:p w:rsidR="0035131E" w:rsidRPr="0035131E" w:rsidRDefault="0035131E" w:rsidP="0035131E">
            <w:pPr>
              <w:spacing w:after="0" w:line="240" w:lineRule="atLeast"/>
              <w:jc w:val="both"/>
              <w:rPr>
                <w:rFonts w:ascii="Helvetica" w:eastAsia="Times New Roman" w:hAnsi="Helvetica" w:cs="Helvetica"/>
                <w:b/>
                <w:bCs/>
                <w:color w:val="0062A8"/>
                <w:sz w:val="20"/>
                <w:szCs w:val="20"/>
                <w:lang w:eastAsia="tr-TR"/>
              </w:rPr>
            </w:pPr>
            <w:r w:rsidRPr="0035131E">
              <w:rPr>
                <w:rFonts w:ascii="Helvetica" w:eastAsia="Times New Roman" w:hAnsi="Helvetica" w:cs="Helvetica"/>
                <w:b/>
                <w:bCs/>
                <w:color w:val="0062A8"/>
                <w:sz w:val="20"/>
                <w:szCs w:val="20"/>
                <w:lang w:eastAsia="tr-TR"/>
              </w:rPr>
              <w:t xml:space="preserve">            </w:t>
            </w:r>
            <w:proofErr w:type="gramStart"/>
            <w:r w:rsidRPr="0035131E">
              <w:rPr>
                <w:rFonts w:ascii="Helvetica" w:eastAsia="Times New Roman" w:hAnsi="Helvetica" w:cs="Helvetica"/>
                <w:b/>
                <w:bCs/>
                <w:color w:val="0062A8"/>
                <w:sz w:val="20"/>
                <w:szCs w:val="20"/>
                <w:lang w:eastAsia="tr-TR"/>
              </w:rPr>
              <w:t>İsteklilerin yerinde inceleme için bulunduracağı kişinin kimliğini idareye yazının fakslandığı tarihi takip eden 3 (üç) takvim günü içerisinde yazılı olarak bildirmemeleri durumunda veya inceleme için bildirilen kişinin inceleme esnasında hazır bulunmadığı veya teklif edilen kömürlerde gidilen kömür üretim sahasında tutulan tutanak istekli ya da vekili tarafından imzalanmadığı takdirde teklif değerlendirilmeye alınmayacaktır.</w:t>
            </w:r>
            <w:proofErr w:type="gramEnd"/>
          </w:p>
          <w:p w:rsidR="0035131E" w:rsidRPr="0035131E" w:rsidRDefault="0035131E" w:rsidP="0035131E">
            <w:pPr>
              <w:spacing w:after="0" w:line="240" w:lineRule="atLeast"/>
              <w:jc w:val="both"/>
              <w:rPr>
                <w:rFonts w:ascii="Helvetica" w:eastAsia="Times New Roman" w:hAnsi="Helvetica" w:cs="Helvetica"/>
                <w:b/>
                <w:bCs/>
                <w:color w:val="0062A8"/>
                <w:sz w:val="20"/>
                <w:szCs w:val="20"/>
                <w:lang w:eastAsia="tr-TR"/>
              </w:rPr>
            </w:pPr>
            <w:r w:rsidRPr="0035131E">
              <w:rPr>
                <w:rFonts w:ascii="Helvetica" w:eastAsia="Times New Roman" w:hAnsi="Helvetica" w:cs="Helvetica"/>
                <w:b/>
                <w:bCs/>
                <w:color w:val="0062A8"/>
                <w:sz w:val="20"/>
                <w:szCs w:val="20"/>
                <w:lang w:eastAsia="tr-TR"/>
              </w:rPr>
              <w:t xml:space="preserve">Yukarıda belirtilen mesleki ve teknik yeterliğe ilişkin aranacak belgeler ve bu belgelerin taşıması gereken </w:t>
            </w:r>
            <w:proofErr w:type="gramStart"/>
            <w:r w:rsidRPr="0035131E">
              <w:rPr>
                <w:rFonts w:ascii="Helvetica" w:eastAsia="Times New Roman" w:hAnsi="Helvetica" w:cs="Helvetica"/>
                <w:b/>
                <w:bCs/>
                <w:color w:val="0062A8"/>
                <w:sz w:val="20"/>
                <w:szCs w:val="20"/>
                <w:lang w:eastAsia="tr-TR"/>
              </w:rPr>
              <w:t>kriterlerden</w:t>
            </w:r>
            <w:proofErr w:type="gramEnd"/>
            <w:r w:rsidRPr="0035131E">
              <w:rPr>
                <w:rFonts w:ascii="Helvetica" w:eastAsia="Times New Roman" w:hAnsi="Helvetica" w:cs="Helvetica"/>
                <w:b/>
                <w:bCs/>
                <w:color w:val="0062A8"/>
                <w:sz w:val="20"/>
                <w:szCs w:val="20"/>
                <w:lang w:eastAsia="tr-TR"/>
              </w:rPr>
              <w:t xml:space="preserve"> herhangi biri eksik olan teklifler değerlendirilmeye alınmayacaktır.</w:t>
            </w:r>
          </w:p>
        </w:tc>
      </w:tr>
    </w:tbl>
    <w:p w:rsidR="0035131E" w:rsidRPr="0035131E" w:rsidRDefault="0035131E" w:rsidP="003513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4.4. Bu ihalede benzer iş olarak kabul edilecek işler:</w:t>
            </w:r>
          </w:p>
        </w:tc>
      </w:tr>
      <w:tr w:rsidR="0035131E" w:rsidRPr="0035131E" w:rsidTr="003513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5131E" w:rsidRPr="0035131E" w:rsidRDefault="0035131E" w:rsidP="0035131E">
            <w:pPr>
              <w:spacing w:after="0" w:line="240" w:lineRule="atLeast"/>
              <w:jc w:val="both"/>
              <w:rPr>
                <w:rFonts w:ascii="Helvetica" w:eastAsia="Times New Roman" w:hAnsi="Helvetica" w:cs="Helvetica"/>
                <w:color w:val="666666"/>
                <w:sz w:val="20"/>
                <w:szCs w:val="20"/>
                <w:lang w:eastAsia="tr-TR"/>
              </w:rPr>
            </w:pPr>
            <w:r w:rsidRPr="0035131E">
              <w:rPr>
                <w:rFonts w:ascii="Helvetica" w:eastAsia="Times New Roman" w:hAnsi="Helvetica" w:cs="Helvetica"/>
                <w:b/>
                <w:bCs/>
                <w:color w:val="666666"/>
                <w:sz w:val="20"/>
                <w:szCs w:val="20"/>
                <w:lang w:eastAsia="tr-TR"/>
              </w:rPr>
              <w:t>4.4.1.</w:t>
            </w:r>
          </w:p>
          <w:p w:rsidR="0035131E" w:rsidRPr="0035131E" w:rsidRDefault="0035131E" w:rsidP="0035131E">
            <w:pPr>
              <w:spacing w:after="0" w:line="240" w:lineRule="atLeast"/>
              <w:jc w:val="both"/>
              <w:rPr>
                <w:rFonts w:ascii="Helvetica" w:eastAsia="Times New Roman" w:hAnsi="Helvetica" w:cs="Helvetica"/>
                <w:b/>
                <w:bCs/>
                <w:color w:val="0062A8"/>
                <w:sz w:val="20"/>
                <w:szCs w:val="20"/>
                <w:lang w:eastAsia="tr-TR"/>
              </w:rPr>
            </w:pPr>
            <w:r w:rsidRPr="0035131E">
              <w:rPr>
                <w:rFonts w:ascii="Helvetica" w:eastAsia="Times New Roman" w:hAnsi="Helvetica" w:cs="Helvetica"/>
                <w:b/>
                <w:bCs/>
                <w:color w:val="0062A8"/>
                <w:sz w:val="20"/>
                <w:szCs w:val="20"/>
                <w:lang w:eastAsia="tr-TR"/>
              </w:rPr>
              <w:t>Kok, linyit ve maden kömürü satışı</w:t>
            </w:r>
          </w:p>
        </w:tc>
      </w:tr>
    </w:tbl>
    <w:p w:rsidR="0035131E" w:rsidRPr="0035131E" w:rsidRDefault="0035131E" w:rsidP="0035131E">
      <w:pPr>
        <w:spacing w:after="0" w:line="240" w:lineRule="auto"/>
        <w:rPr>
          <w:rFonts w:ascii="Times New Roman" w:eastAsia="Times New Roman" w:hAnsi="Times New Roman" w:cs="Times New Roman"/>
          <w:sz w:val="24"/>
          <w:szCs w:val="24"/>
          <w:lang w:eastAsia="tr-TR"/>
        </w:rPr>
      </w:pPr>
      <w:r w:rsidRPr="0035131E">
        <w:rPr>
          <w:rFonts w:ascii="Helvetica" w:eastAsia="Times New Roman" w:hAnsi="Helvetica" w:cs="Helvetica"/>
          <w:b/>
          <w:bCs/>
          <w:color w:val="666666"/>
          <w:sz w:val="20"/>
          <w:szCs w:val="20"/>
          <w:shd w:val="clear" w:color="auto" w:fill="F5F5F5"/>
          <w:lang w:eastAsia="tr-TR"/>
        </w:rPr>
        <w:t>5.</w:t>
      </w:r>
      <w:r w:rsidRPr="0035131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000E36B1">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6.</w:t>
      </w:r>
      <w:r w:rsidRPr="0035131E">
        <w:rPr>
          <w:rFonts w:ascii="Helvetica" w:eastAsia="Times New Roman" w:hAnsi="Helvetica" w:cs="Helvetica"/>
          <w:color w:val="666666"/>
          <w:sz w:val="20"/>
          <w:szCs w:val="20"/>
          <w:shd w:val="clear" w:color="auto" w:fill="F5F5F5"/>
          <w:lang w:eastAsia="tr-TR"/>
        </w:rPr>
        <w:t> İhale yerli ve yabancı tüm isteklilere açıktır.</w:t>
      </w:r>
      <w:r w:rsidR="000E36B1">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7.</w:t>
      </w:r>
      <w:r w:rsidRPr="0035131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000E36B1">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8.</w:t>
      </w:r>
      <w:r w:rsidRPr="0035131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000E36B1">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9.</w:t>
      </w:r>
      <w:r w:rsidRPr="0035131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000E36B1">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10.</w:t>
      </w:r>
      <w:r w:rsidRPr="0035131E">
        <w:rPr>
          <w:rFonts w:ascii="Helvetica" w:eastAsia="Times New Roman" w:hAnsi="Helvetica" w:cs="Helvetica"/>
          <w:color w:val="666666"/>
          <w:sz w:val="20"/>
          <w:szCs w:val="20"/>
          <w:shd w:val="clear" w:color="auto" w:fill="F5F5F5"/>
          <w:lang w:eastAsia="tr-TR"/>
        </w:rPr>
        <w:t> Bu ihalede, kısmı teklif verilebilir.</w:t>
      </w:r>
      <w:r w:rsidR="000E36B1">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11.</w:t>
      </w:r>
      <w:r w:rsidRPr="0035131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000E36B1">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12.</w:t>
      </w:r>
      <w:r w:rsidRPr="0035131E">
        <w:rPr>
          <w:rFonts w:ascii="Helvetica" w:eastAsia="Times New Roman" w:hAnsi="Helvetica" w:cs="Helvetica"/>
          <w:color w:val="666666"/>
          <w:sz w:val="20"/>
          <w:szCs w:val="20"/>
          <w:shd w:val="clear" w:color="auto" w:fill="F5F5F5"/>
          <w:lang w:eastAsia="tr-TR"/>
        </w:rPr>
        <w:t> Bu ihalede elektronik eksiltme yapılmayacaktır.</w:t>
      </w:r>
      <w:r w:rsidR="000E36B1">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13.</w:t>
      </w:r>
      <w:r w:rsidRPr="0035131E">
        <w:rPr>
          <w:rFonts w:ascii="Helvetica" w:eastAsia="Times New Roman" w:hAnsi="Helvetica" w:cs="Helvetica"/>
          <w:color w:val="666666"/>
          <w:sz w:val="20"/>
          <w:szCs w:val="20"/>
          <w:shd w:val="clear" w:color="auto" w:fill="F5F5F5"/>
          <w:lang w:eastAsia="tr-TR"/>
        </w:rPr>
        <w:t> Verilen tekliflerin geçerlilik süresi, ihale tarihinden itibaren </w:t>
      </w:r>
      <w:r w:rsidRPr="0035131E">
        <w:rPr>
          <w:rFonts w:ascii="Helvetica" w:eastAsia="Times New Roman" w:hAnsi="Helvetica" w:cs="Helvetica"/>
          <w:b/>
          <w:bCs/>
          <w:color w:val="0062A8"/>
          <w:sz w:val="20"/>
          <w:szCs w:val="20"/>
          <w:shd w:val="clear" w:color="auto" w:fill="F5F5F5"/>
          <w:lang w:eastAsia="tr-TR"/>
        </w:rPr>
        <w:t>120 (</w:t>
      </w:r>
      <w:proofErr w:type="spellStart"/>
      <w:r w:rsidRPr="0035131E">
        <w:rPr>
          <w:rFonts w:ascii="Helvetica" w:eastAsia="Times New Roman" w:hAnsi="Helvetica" w:cs="Helvetica"/>
          <w:b/>
          <w:bCs/>
          <w:color w:val="0062A8"/>
          <w:sz w:val="20"/>
          <w:szCs w:val="20"/>
          <w:shd w:val="clear" w:color="auto" w:fill="F5F5F5"/>
          <w:lang w:eastAsia="tr-TR"/>
        </w:rPr>
        <w:t>YüzYirmi</w:t>
      </w:r>
      <w:proofErr w:type="spellEnd"/>
      <w:r w:rsidRPr="0035131E">
        <w:rPr>
          <w:rFonts w:ascii="Helvetica" w:eastAsia="Times New Roman" w:hAnsi="Helvetica" w:cs="Helvetica"/>
          <w:b/>
          <w:bCs/>
          <w:color w:val="0062A8"/>
          <w:sz w:val="20"/>
          <w:szCs w:val="20"/>
          <w:shd w:val="clear" w:color="auto" w:fill="F5F5F5"/>
          <w:lang w:eastAsia="tr-TR"/>
        </w:rPr>
        <w:t>)</w:t>
      </w:r>
      <w:r w:rsidRPr="0035131E">
        <w:rPr>
          <w:rFonts w:ascii="Helvetica" w:eastAsia="Times New Roman" w:hAnsi="Helvetica" w:cs="Helvetica"/>
          <w:color w:val="666666"/>
          <w:sz w:val="20"/>
          <w:szCs w:val="20"/>
          <w:shd w:val="clear" w:color="auto" w:fill="F5F5F5"/>
          <w:lang w:eastAsia="tr-TR"/>
        </w:rPr>
        <w:t> takvim günüdür.</w:t>
      </w:r>
      <w:r w:rsidR="000E36B1">
        <w:rPr>
          <w:rFonts w:ascii="Helvetica" w:eastAsia="Times New Roman" w:hAnsi="Helvetica" w:cs="Helvetica"/>
          <w:color w:val="666666"/>
          <w:sz w:val="20"/>
          <w:szCs w:val="20"/>
          <w:lang w:eastAsia="tr-TR"/>
        </w:rPr>
        <w:br/>
      </w:r>
      <w:r w:rsidRPr="0035131E">
        <w:rPr>
          <w:rFonts w:ascii="Helvetica" w:eastAsia="Times New Roman" w:hAnsi="Helvetica" w:cs="Helvetica"/>
          <w:b/>
          <w:bCs/>
          <w:color w:val="666666"/>
          <w:sz w:val="20"/>
          <w:szCs w:val="20"/>
          <w:shd w:val="clear" w:color="auto" w:fill="F5F5F5"/>
          <w:lang w:eastAsia="tr-TR"/>
        </w:rPr>
        <w:t>14.</w:t>
      </w:r>
      <w:r w:rsidRPr="0035131E">
        <w:rPr>
          <w:rFonts w:ascii="Helvetica" w:eastAsia="Times New Roman" w:hAnsi="Helvetica" w:cs="Helvetica"/>
          <w:color w:val="666666"/>
          <w:sz w:val="20"/>
          <w:szCs w:val="20"/>
          <w:shd w:val="clear" w:color="auto" w:fill="F5F5F5"/>
          <w:lang w:eastAsia="tr-TR"/>
        </w:rPr>
        <w:t>Konsorsiyum olarak ihaleye teklif verilemez.</w:t>
      </w:r>
      <w:r w:rsidR="000E36B1">
        <w:rPr>
          <w:rFonts w:ascii="Helvetica" w:eastAsia="Times New Roman" w:hAnsi="Helvetica" w:cs="Helvetica"/>
          <w:color w:val="666666"/>
          <w:sz w:val="20"/>
          <w:szCs w:val="20"/>
          <w:lang w:eastAsia="tr-TR"/>
        </w:rPr>
        <w:br/>
      </w:r>
      <w:bookmarkStart w:id="0" w:name="_GoBack"/>
      <w:bookmarkEnd w:id="0"/>
      <w:r w:rsidRPr="0035131E">
        <w:rPr>
          <w:rFonts w:ascii="Helvetica" w:eastAsia="Times New Roman" w:hAnsi="Helvetica" w:cs="Helvetica"/>
          <w:b/>
          <w:bCs/>
          <w:color w:val="666666"/>
          <w:sz w:val="20"/>
          <w:szCs w:val="20"/>
          <w:shd w:val="clear" w:color="auto" w:fill="F5F5F5"/>
          <w:lang w:eastAsia="tr-TR"/>
        </w:rPr>
        <w:t>15. Diğer hususlar:</w:t>
      </w:r>
    </w:p>
    <w:p w:rsidR="0035131E" w:rsidRPr="0035131E" w:rsidRDefault="0035131E" w:rsidP="0035131E">
      <w:pPr>
        <w:shd w:val="clear" w:color="auto" w:fill="F5F5F5"/>
        <w:spacing w:after="0" w:line="240" w:lineRule="auto"/>
        <w:jc w:val="both"/>
        <w:rPr>
          <w:rFonts w:ascii="Helvetica" w:eastAsia="Times New Roman" w:hAnsi="Helvetica" w:cs="Helvetica"/>
          <w:color w:val="666666"/>
          <w:sz w:val="20"/>
          <w:szCs w:val="20"/>
          <w:lang w:eastAsia="tr-TR"/>
        </w:rPr>
      </w:pPr>
      <w:r w:rsidRPr="0035131E">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5030CC" w:rsidRDefault="005030CC"/>
    <w:sectPr w:rsidR="00503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96"/>
    <w:rsid w:val="000E36B1"/>
    <w:rsid w:val="0035131E"/>
    <w:rsid w:val="005030CC"/>
    <w:rsid w:val="00E35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5131E"/>
  </w:style>
  <w:style w:type="character" w:customStyle="1" w:styleId="ilanbaslik">
    <w:name w:val="ilanbaslik"/>
    <w:basedOn w:val="VarsaylanParagrafYazTipi"/>
    <w:rsid w:val="0035131E"/>
  </w:style>
  <w:style w:type="paragraph" w:styleId="NormalWeb">
    <w:name w:val="Normal (Web)"/>
    <w:basedOn w:val="Normal"/>
    <w:uiPriority w:val="99"/>
    <w:unhideWhenUsed/>
    <w:rsid w:val="003513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5131E"/>
  </w:style>
  <w:style w:type="character" w:customStyle="1" w:styleId="ilanbaslik">
    <w:name w:val="ilanbaslik"/>
    <w:basedOn w:val="VarsaylanParagrafYazTipi"/>
    <w:rsid w:val="0035131E"/>
  </w:style>
  <w:style w:type="paragraph" w:styleId="NormalWeb">
    <w:name w:val="Normal (Web)"/>
    <w:basedOn w:val="Normal"/>
    <w:uiPriority w:val="99"/>
    <w:unhideWhenUsed/>
    <w:rsid w:val="003513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7627">
      <w:bodyDiv w:val="1"/>
      <w:marLeft w:val="0"/>
      <w:marRight w:val="0"/>
      <w:marTop w:val="0"/>
      <w:marBottom w:val="0"/>
      <w:divBdr>
        <w:top w:val="none" w:sz="0" w:space="0" w:color="auto"/>
        <w:left w:val="none" w:sz="0" w:space="0" w:color="auto"/>
        <w:bottom w:val="none" w:sz="0" w:space="0" w:color="auto"/>
        <w:right w:val="none" w:sz="0" w:space="0" w:color="auto"/>
      </w:divBdr>
      <w:divsChild>
        <w:div w:id="741752689">
          <w:marLeft w:val="0"/>
          <w:marRight w:val="0"/>
          <w:marTop w:val="0"/>
          <w:marBottom w:val="0"/>
          <w:divBdr>
            <w:top w:val="none" w:sz="0" w:space="0" w:color="auto"/>
            <w:left w:val="none" w:sz="0" w:space="0" w:color="auto"/>
            <w:bottom w:val="none" w:sz="0" w:space="0" w:color="auto"/>
            <w:right w:val="none" w:sz="0" w:space="0" w:color="auto"/>
          </w:divBdr>
        </w:div>
        <w:div w:id="1975208353">
          <w:marLeft w:val="0"/>
          <w:marRight w:val="0"/>
          <w:marTop w:val="0"/>
          <w:marBottom w:val="0"/>
          <w:divBdr>
            <w:top w:val="none" w:sz="0" w:space="0" w:color="auto"/>
            <w:left w:val="none" w:sz="0" w:space="0" w:color="auto"/>
            <w:bottom w:val="none" w:sz="0" w:space="0" w:color="auto"/>
            <w:right w:val="none" w:sz="0" w:space="0" w:color="auto"/>
          </w:divBdr>
        </w:div>
        <w:div w:id="843790116">
          <w:marLeft w:val="0"/>
          <w:marRight w:val="0"/>
          <w:marTop w:val="0"/>
          <w:marBottom w:val="0"/>
          <w:divBdr>
            <w:top w:val="none" w:sz="0" w:space="0" w:color="auto"/>
            <w:left w:val="none" w:sz="0" w:space="0" w:color="auto"/>
            <w:bottom w:val="none" w:sz="0" w:space="0" w:color="auto"/>
            <w:right w:val="none" w:sz="0" w:space="0" w:color="auto"/>
          </w:divBdr>
        </w:div>
        <w:div w:id="77853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1568</Words>
  <Characters>8943</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KAMER YAŞAR</dc:creator>
  <cp:keywords/>
  <dc:description/>
  <cp:lastModifiedBy>ENİS KAMER YAŞAR</cp:lastModifiedBy>
  <cp:revision>3</cp:revision>
  <dcterms:created xsi:type="dcterms:W3CDTF">2021-05-24T05:30:00Z</dcterms:created>
  <dcterms:modified xsi:type="dcterms:W3CDTF">2021-05-24T05:31:00Z</dcterms:modified>
</cp:coreProperties>
</file>