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9C" w:rsidRPr="00D8019C" w:rsidRDefault="00D8019C" w:rsidP="00D8019C">
      <w:pPr>
        <w:shd w:val="clear" w:color="auto" w:fill="F8F8F8"/>
        <w:spacing w:after="0" w:line="240" w:lineRule="auto"/>
        <w:jc w:val="center"/>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RULMAN ALIMI</w:t>
      </w:r>
    </w:p>
    <w:p w:rsidR="00D8019C" w:rsidRPr="00D8019C" w:rsidRDefault="00D8019C" w:rsidP="00D8019C">
      <w:pPr>
        <w:spacing w:after="0" w:line="240" w:lineRule="auto"/>
        <w:rPr>
          <w:rFonts w:ascii="Times New Roman" w:eastAsia="Times New Roman" w:hAnsi="Times New Roman" w:cs="Times New Roman"/>
          <w:sz w:val="24"/>
          <w:szCs w:val="24"/>
          <w:lang w:eastAsia="tr-TR"/>
        </w:rPr>
      </w:pPr>
      <w:r w:rsidRPr="00D8019C">
        <w:rPr>
          <w:rFonts w:ascii="Helvetica" w:eastAsia="Times New Roman" w:hAnsi="Helvetica" w:cs="Helvetica"/>
          <w:b/>
          <w:bCs/>
          <w:color w:val="585858"/>
          <w:sz w:val="20"/>
          <w:szCs w:val="20"/>
          <w:u w:val="single"/>
          <w:shd w:val="clear" w:color="auto" w:fill="F8F8F8"/>
          <w:lang w:eastAsia="tr-TR"/>
        </w:rPr>
        <w:t>TÜRKİYE ŞEKER FABRİKALARI A.Ş. KAZIM TAŞKENT ESKİŞEHİR ŞEKER FABRİKASI</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118ABE"/>
          <w:sz w:val="20"/>
          <w:szCs w:val="20"/>
          <w:shd w:val="clear" w:color="auto" w:fill="F8F8F8"/>
          <w:lang w:eastAsia="tr-TR"/>
        </w:rPr>
        <w:t>RULMAN ALIMI</w:t>
      </w:r>
      <w:r w:rsidRPr="00D8019C">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2024/386009</w:t>
            </w:r>
          </w:p>
        </w:tc>
      </w:tr>
    </w:tbl>
    <w:p w:rsidR="00D8019C" w:rsidRPr="00D8019C" w:rsidRDefault="00D8019C" w:rsidP="00D801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19C" w:rsidRPr="00D8019C" w:rsidTr="00D8019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B04935"/>
                <w:sz w:val="20"/>
                <w:szCs w:val="20"/>
                <w:lang w:eastAsia="tr-TR"/>
              </w:rPr>
              <w:t>1-İdarenin</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a)</w:t>
            </w:r>
            <w:r w:rsidRPr="00D8019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TÜRKİYE ŞEKER FABRİKALARI A.Ş. KAZIM TAŞKENT ESKİŞEHİR ŞEKER FABRİKASI</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b)</w:t>
            </w:r>
            <w:r w:rsidRPr="00D8019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ŞEKER MAHALLESI SİVRİHİSAR 2 CAD. NO 1/1 TEPEBAŞI/ESKİŞEHİR</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c)</w:t>
            </w:r>
            <w:r w:rsidRPr="00D8019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2222302739 - 2222302738</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ç)</w:t>
            </w:r>
            <w:r w:rsidRPr="00D8019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https://ekap.kik.gov.tr/EKAP/</w:t>
            </w:r>
          </w:p>
        </w:tc>
      </w:tr>
    </w:tbl>
    <w:p w:rsidR="00D8019C" w:rsidRPr="00D8019C" w:rsidRDefault="00D8019C" w:rsidP="00D8019C">
      <w:pPr>
        <w:spacing w:after="0" w:line="240" w:lineRule="auto"/>
        <w:rPr>
          <w:rFonts w:ascii="Times New Roman" w:eastAsia="Times New Roman" w:hAnsi="Times New Roman" w:cs="Times New Roman"/>
          <w:sz w:val="24"/>
          <w:szCs w:val="24"/>
          <w:lang w:eastAsia="tr-TR"/>
        </w:rPr>
      </w:pP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a)</w:t>
            </w:r>
            <w:r w:rsidRPr="00D8019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RULMAN ALIMI</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b)</w:t>
            </w:r>
            <w:r w:rsidRPr="00D8019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Teknik Şartname ekindeki listede yer alan 1.131 adet rulman mal alımıdır.</w:t>
            </w:r>
            <w:r w:rsidRPr="00D8019C">
              <w:rPr>
                <w:rFonts w:ascii="Helvetica" w:eastAsia="Times New Roman" w:hAnsi="Helvetica" w:cs="Helvetica"/>
                <w:b/>
                <w:bCs/>
                <w:color w:val="118ABE"/>
                <w:sz w:val="20"/>
                <w:szCs w:val="20"/>
                <w:lang w:eastAsia="tr-TR"/>
              </w:rPr>
              <w:br/>
              <w:t xml:space="preserve">Ayrıntılı bilgiye </w:t>
            </w:r>
            <w:proofErr w:type="spellStart"/>
            <w:r w:rsidRPr="00D8019C">
              <w:rPr>
                <w:rFonts w:ascii="Helvetica" w:eastAsia="Times New Roman" w:hAnsi="Helvetica" w:cs="Helvetica"/>
                <w:b/>
                <w:bCs/>
                <w:color w:val="118ABE"/>
                <w:sz w:val="20"/>
                <w:szCs w:val="20"/>
                <w:lang w:eastAsia="tr-TR"/>
              </w:rPr>
              <w:t>EKAP’ta</w:t>
            </w:r>
            <w:proofErr w:type="spellEnd"/>
            <w:r w:rsidRPr="00D8019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c)</w:t>
            </w:r>
            <w:r w:rsidRPr="00D8019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Malzemelerin teslim yeri, Kazım Taşkent Eskişehir Şeker Fabrikası Malzeme Ambarıdır.</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ç)</w:t>
            </w:r>
            <w:r w:rsidRPr="00D8019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Sözleşme imzalandıktan sonra 30 gün içerisinde mallar teslim edilecektir.</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d)</w:t>
            </w:r>
            <w:r w:rsidRPr="00D8019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Sözleşmenin imzalanmasını müteakip işe başlanacaktır.</w:t>
            </w:r>
          </w:p>
        </w:tc>
      </w:tr>
    </w:tbl>
    <w:p w:rsidR="00D8019C" w:rsidRPr="00D8019C" w:rsidRDefault="00D8019C" w:rsidP="00D8019C">
      <w:pPr>
        <w:spacing w:after="0" w:line="240" w:lineRule="auto"/>
        <w:rPr>
          <w:rFonts w:ascii="Times New Roman" w:eastAsia="Times New Roman" w:hAnsi="Times New Roman" w:cs="Times New Roman"/>
          <w:sz w:val="24"/>
          <w:szCs w:val="24"/>
          <w:lang w:eastAsia="tr-TR"/>
        </w:rPr>
      </w:pP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a)</w:t>
            </w:r>
            <w:r w:rsidRPr="00D8019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05.04.2024 - 14:30</w:t>
            </w:r>
          </w:p>
        </w:tc>
      </w:tr>
      <w:tr w:rsidR="00D8019C" w:rsidRPr="00D8019C" w:rsidTr="00D8019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b)</w:t>
            </w:r>
            <w:r w:rsidRPr="00D8019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jc w:val="both"/>
              <w:rPr>
                <w:rFonts w:ascii="Helvetica" w:eastAsia="Times New Roman" w:hAnsi="Helvetica" w:cs="Helvetica"/>
                <w:color w:val="585858"/>
                <w:sz w:val="20"/>
                <w:szCs w:val="20"/>
                <w:lang w:eastAsia="tr-TR"/>
              </w:rPr>
            </w:pPr>
            <w:r w:rsidRPr="00D8019C">
              <w:rPr>
                <w:rFonts w:ascii="Helvetica" w:eastAsia="Times New Roman" w:hAnsi="Helvetica" w:cs="Helvetica"/>
                <w:b/>
                <w:bCs/>
                <w:color w:val="118ABE"/>
                <w:sz w:val="20"/>
                <w:szCs w:val="20"/>
                <w:lang w:eastAsia="tr-TR"/>
              </w:rPr>
              <w:t>Kazım TAŞKENT-Eskişehir Şeker Fabrikası Ofis Toplantı Salonu</w:t>
            </w:r>
          </w:p>
        </w:tc>
      </w:tr>
    </w:tbl>
    <w:p w:rsidR="00D8019C" w:rsidRPr="00D8019C" w:rsidRDefault="00D8019C" w:rsidP="00D8019C">
      <w:pPr>
        <w:spacing w:after="0" w:line="240" w:lineRule="auto"/>
        <w:rPr>
          <w:rFonts w:ascii="Times New Roman" w:eastAsia="Times New Roman" w:hAnsi="Times New Roman" w:cs="Times New Roman"/>
          <w:sz w:val="24"/>
          <w:szCs w:val="24"/>
          <w:lang w:eastAsia="tr-TR"/>
        </w:rPr>
      </w:pP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8019C">
        <w:rPr>
          <w:rFonts w:ascii="Helvetica" w:eastAsia="Times New Roman" w:hAnsi="Helvetica" w:cs="Helvetica"/>
          <w:b/>
          <w:bCs/>
          <w:color w:val="585858"/>
          <w:sz w:val="20"/>
          <w:szCs w:val="20"/>
          <w:shd w:val="clear" w:color="auto" w:fill="F8F8F8"/>
          <w:lang w:eastAsia="tr-TR"/>
        </w:rPr>
        <w:t>kriterler</w:t>
      </w:r>
      <w:proofErr w:type="gramEnd"/>
      <w:r w:rsidRPr="00D8019C">
        <w:rPr>
          <w:rFonts w:ascii="Helvetica" w:eastAsia="Times New Roman" w:hAnsi="Helvetica" w:cs="Helvetica"/>
          <w:b/>
          <w:bCs/>
          <w:color w:val="585858"/>
          <w:sz w:val="20"/>
          <w:szCs w:val="20"/>
          <w:shd w:val="clear" w:color="auto" w:fill="F8F8F8"/>
          <w:lang w:eastAsia="tr-TR"/>
        </w:rPr>
        <w:t>:</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w:t>
      </w:r>
      <w:r w:rsidRPr="00D8019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4.1.1.3.</w:t>
      </w:r>
      <w:r w:rsidRPr="00D8019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D8019C" w:rsidRPr="00D8019C" w:rsidRDefault="00D8019C" w:rsidP="00D8019C">
      <w:pPr>
        <w:shd w:val="clear" w:color="auto" w:fill="F8F8F8"/>
        <w:spacing w:after="150" w:line="240" w:lineRule="auto"/>
        <w:jc w:val="both"/>
        <w:rPr>
          <w:rFonts w:ascii="Helvetica" w:eastAsia="Times New Roman" w:hAnsi="Helvetica" w:cs="Helvetica"/>
          <w:b/>
          <w:bCs/>
          <w:color w:val="118ABE"/>
          <w:sz w:val="20"/>
          <w:szCs w:val="20"/>
          <w:lang w:eastAsia="tr-TR"/>
        </w:rPr>
      </w:pPr>
      <w:r w:rsidRPr="00D8019C">
        <w:rPr>
          <w:rFonts w:ascii="Helvetica" w:eastAsia="Times New Roman" w:hAnsi="Helvetica" w:cs="Helvetica"/>
          <w:b/>
          <w:bCs/>
          <w:color w:val="118ABE"/>
          <w:sz w:val="20"/>
          <w:szCs w:val="20"/>
          <w:lang w:eastAsia="tr-TR"/>
        </w:rPr>
        <w:t xml:space="preserve">Yüklenici teklif ettiği ürünün </w:t>
      </w:r>
      <w:proofErr w:type="spellStart"/>
      <w:r w:rsidRPr="00D8019C">
        <w:rPr>
          <w:rFonts w:ascii="Helvetica" w:eastAsia="Times New Roman" w:hAnsi="Helvetica" w:cs="Helvetica"/>
          <w:b/>
          <w:bCs/>
          <w:color w:val="118ABE"/>
          <w:sz w:val="20"/>
          <w:szCs w:val="20"/>
          <w:lang w:eastAsia="tr-TR"/>
        </w:rPr>
        <w:t>distrübütörü</w:t>
      </w:r>
      <w:proofErr w:type="spellEnd"/>
      <w:r w:rsidRPr="00D8019C">
        <w:rPr>
          <w:rFonts w:ascii="Helvetica" w:eastAsia="Times New Roman" w:hAnsi="Helvetica" w:cs="Helvetica"/>
          <w:b/>
          <w:bCs/>
          <w:color w:val="118ABE"/>
          <w:sz w:val="20"/>
          <w:szCs w:val="20"/>
          <w:lang w:eastAsia="tr-TR"/>
        </w:rPr>
        <w:t xml:space="preserve"> veya yetkili satıcısı olduğuna dair belgelerini ekleyecektir. Bu belgeleri eklemeyen firmaların teklifleri değerlendirilmeyecektir.</w:t>
      </w:r>
    </w:p>
    <w:p w:rsidR="00D8019C" w:rsidRPr="00D8019C" w:rsidRDefault="00D8019C" w:rsidP="00D8019C">
      <w:pPr>
        <w:spacing w:after="0" w:line="240" w:lineRule="auto"/>
        <w:rPr>
          <w:rFonts w:ascii="Times New Roman" w:eastAsia="Times New Roman" w:hAnsi="Times New Roman" w:cs="Times New Roman"/>
          <w:sz w:val="24"/>
          <w:szCs w:val="24"/>
          <w:lang w:eastAsia="tr-TR"/>
        </w:rPr>
      </w:pP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4.1.2.</w:t>
      </w:r>
      <w:r w:rsidRPr="00D8019C">
        <w:rPr>
          <w:rFonts w:ascii="Helvetica" w:eastAsia="Times New Roman" w:hAnsi="Helvetica" w:cs="Helvetica"/>
          <w:color w:val="585858"/>
          <w:sz w:val="20"/>
          <w:szCs w:val="20"/>
          <w:shd w:val="clear" w:color="auto" w:fill="F8F8F8"/>
          <w:lang w:eastAsia="tr-TR"/>
        </w:rPr>
        <w:t> Teklif vermeye yetkili olduğunu gösteren bilgiler;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4.1.2.1.</w:t>
      </w:r>
      <w:r w:rsidRPr="00D8019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8019C">
        <w:rPr>
          <w:rFonts w:ascii="Helvetica" w:eastAsia="Times New Roman" w:hAnsi="Helvetica" w:cs="Helvetica"/>
          <w:color w:val="585858"/>
          <w:sz w:val="20"/>
          <w:szCs w:val="20"/>
          <w:shd w:val="clear" w:color="auto" w:fill="F8F8F8"/>
          <w:lang w:eastAsia="tr-TR"/>
        </w:rPr>
        <w:t>EKAP’tan</w:t>
      </w:r>
      <w:proofErr w:type="spellEnd"/>
      <w:r w:rsidRPr="00D8019C">
        <w:rPr>
          <w:rFonts w:ascii="Helvetica" w:eastAsia="Times New Roman" w:hAnsi="Helvetica" w:cs="Helvetica"/>
          <w:color w:val="585858"/>
          <w:sz w:val="20"/>
          <w:szCs w:val="20"/>
          <w:shd w:val="clear" w:color="auto" w:fill="F8F8F8"/>
          <w:lang w:eastAsia="tr-TR"/>
        </w:rPr>
        <w:t xml:space="preserve"> alınır.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4.1.3.</w:t>
      </w:r>
      <w:r w:rsidRPr="00D8019C">
        <w:rPr>
          <w:rFonts w:ascii="Helvetica" w:eastAsia="Times New Roman" w:hAnsi="Helvetica" w:cs="Helvetica"/>
          <w:color w:val="585858"/>
          <w:sz w:val="20"/>
          <w:szCs w:val="20"/>
          <w:shd w:val="clear" w:color="auto" w:fill="F8F8F8"/>
          <w:lang w:eastAsia="tr-TR"/>
        </w:rPr>
        <w:t> Şekli ve içeriği İdari Şartnamede belirlenen teklif mektubu.</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4.1.4.</w:t>
      </w:r>
      <w:r w:rsidRPr="00D8019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4.1.5</w:t>
      </w:r>
      <w:r w:rsidRPr="00D8019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D8019C">
              <w:rPr>
                <w:rFonts w:ascii="Helvetica" w:eastAsia="Times New Roman" w:hAnsi="Helvetica" w:cs="Helvetica"/>
                <w:b/>
                <w:bCs/>
                <w:color w:val="585858"/>
                <w:sz w:val="20"/>
                <w:szCs w:val="20"/>
                <w:lang w:eastAsia="tr-TR"/>
              </w:rPr>
              <w:t>kriterler</w:t>
            </w:r>
            <w:proofErr w:type="gramEnd"/>
            <w:r w:rsidRPr="00D8019C">
              <w:rPr>
                <w:rFonts w:ascii="Helvetica" w:eastAsia="Times New Roman" w:hAnsi="Helvetica" w:cs="Helvetica"/>
                <w:b/>
                <w:bCs/>
                <w:color w:val="585858"/>
                <w:sz w:val="20"/>
                <w:szCs w:val="20"/>
                <w:lang w:eastAsia="tr-TR"/>
              </w:rPr>
              <w:t>:</w:t>
            </w:r>
          </w:p>
        </w:tc>
      </w:tr>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 xml:space="preserve">İdare tarafından ekonomik ve mali yeterliğe ilişkin </w:t>
            </w:r>
            <w:proofErr w:type="gramStart"/>
            <w:r w:rsidRPr="00D8019C">
              <w:rPr>
                <w:rFonts w:ascii="Helvetica" w:eastAsia="Times New Roman" w:hAnsi="Helvetica" w:cs="Helvetica"/>
                <w:color w:val="585858"/>
                <w:sz w:val="20"/>
                <w:szCs w:val="20"/>
                <w:lang w:eastAsia="tr-TR"/>
              </w:rPr>
              <w:t>kriter</w:t>
            </w:r>
            <w:proofErr w:type="gramEnd"/>
            <w:r w:rsidRPr="00D8019C">
              <w:rPr>
                <w:rFonts w:ascii="Helvetica" w:eastAsia="Times New Roman" w:hAnsi="Helvetica" w:cs="Helvetica"/>
                <w:color w:val="585858"/>
                <w:sz w:val="20"/>
                <w:szCs w:val="20"/>
                <w:lang w:eastAsia="tr-TR"/>
              </w:rPr>
              <w:t xml:space="preserve"> belirtilmemiştir.</w:t>
            </w:r>
          </w:p>
        </w:tc>
      </w:tr>
    </w:tbl>
    <w:p w:rsidR="00D8019C" w:rsidRPr="00D8019C" w:rsidRDefault="00D8019C" w:rsidP="00D801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8019C">
              <w:rPr>
                <w:rFonts w:ascii="Helvetica" w:eastAsia="Times New Roman" w:hAnsi="Helvetica" w:cs="Helvetica"/>
                <w:b/>
                <w:bCs/>
                <w:color w:val="585858"/>
                <w:sz w:val="20"/>
                <w:szCs w:val="20"/>
                <w:lang w:eastAsia="tr-TR"/>
              </w:rPr>
              <w:t>kriterler</w:t>
            </w:r>
            <w:proofErr w:type="gramEnd"/>
            <w:r w:rsidRPr="00D8019C">
              <w:rPr>
                <w:rFonts w:ascii="Helvetica" w:eastAsia="Times New Roman" w:hAnsi="Helvetica" w:cs="Helvetica"/>
                <w:b/>
                <w:bCs/>
                <w:color w:val="585858"/>
                <w:sz w:val="20"/>
                <w:szCs w:val="20"/>
                <w:lang w:eastAsia="tr-TR"/>
              </w:rPr>
              <w:t>:</w:t>
            </w:r>
          </w:p>
        </w:tc>
      </w:tr>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4.3.1. Yetkili satıcılığı veya imalatçılığı gösteren belgelere ilişkin bilgiler:</w:t>
            </w:r>
          </w:p>
        </w:tc>
      </w:tr>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a) İmalatçı ise imalatçı olduğunu gösteren belge veya belgelere ilişkin bilgiler,</w:t>
            </w:r>
            <w:r w:rsidRPr="00D8019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D8019C">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D8019C">
              <w:rPr>
                <w:rFonts w:ascii="Helvetica" w:eastAsia="Times New Roman" w:hAnsi="Helvetica" w:cs="Helvetica"/>
                <w:color w:val="585858"/>
                <w:sz w:val="20"/>
                <w:szCs w:val="20"/>
                <w:lang w:eastAsia="tr-TR"/>
              </w:rPr>
              <w:t>faliyet</w:t>
            </w:r>
            <w:proofErr w:type="spellEnd"/>
            <w:r w:rsidRPr="00D8019C">
              <w:rPr>
                <w:rFonts w:ascii="Helvetica" w:eastAsia="Times New Roman" w:hAnsi="Helvetica" w:cs="Helvetica"/>
                <w:color w:val="585858"/>
                <w:sz w:val="20"/>
                <w:szCs w:val="20"/>
                <w:lang w:eastAsia="tr-TR"/>
              </w:rPr>
              <w:t xml:space="preserve"> belgesine ilişkin bilgiler.</w:t>
            </w:r>
            <w:r w:rsidRPr="00D8019C">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D8019C" w:rsidRPr="00D8019C" w:rsidRDefault="00D8019C" w:rsidP="00D8019C">
            <w:pPr>
              <w:spacing w:after="0" w:line="240" w:lineRule="atLeast"/>
              <w:rPr>
                <w:rFonts w:ascii="Helvetica" w:eastAsia="Times New Roman" w:hAnsi="Helvetica" w:cs="Helvetica"/>
                <w:b/>
                <w:bCs/>
                <w:color w:val="118ABE"/>
                <w:sz w:val="20"/>
                <w:szCs w:val="20"/>
                <w:lang w:eastAsia="tr-TR"/>
              </w:rPr>
            </w:pPr>
            <w:r w:rsidRPr="00D8019C">
              <w:rPr>
                <w:rFonts w:ascii="Helvetica" w:eastAsia="Times New Roman" w:hAnsi="Helvetica" w:cs="Helvetica"/>
                <w:b/>
                <w:bCs/>
                <w:color w:val="118ABE"/>
                <w:sz w:val="20"/>
                <w:szCs w:val="20"/>
                <w:lang w:eastAsia="tr-TR"/>
              </w:rPr>
              <w:t xml:space="preserve">İsteklinin adına veya </w:t>
            </w:r>
            <w:proofErr w:type="spellStart"/>
            <w:r w:rsidRPr="00D8019C">
              <w:rPr>
                <w:rFonts w:ascii="Helvetica" w:eastAsia="Times New Roman" w:hAnsi="Helvetica" w:cs="Helvetica"/>
                <w:b/>
                <w:bCs/>
                <w:color w:val="118ABE"/>
                <w:sz w:val="20"/>
                <w:szCs w:val="20"/>
                <w:lang w:eastAsia="tr-TR"/>
              </w:rPr>
              <w:t>ünvanına</w:t>
            </w:r>
            <w:proofErr w:type="spellEnd"/>
            <w:r w:rsidRPr="00D8019C">
              <w:rPr>
                <w:rFonts w:ascii="Helvetica" w:eastAsia="Times New Roman" w:hAnsi="Helvetica" w:cs="Helvetica"/>
                <w:b/>
                <w:bCs/>
                <w:color w:val="118ABE"/>
                <w:sz w:val="20"/>
                <w:szCs w:val="20"/>
                <w:lang w:eastAsia="tr-TR"/>
              </w:rPr>
              <w:t xml:space="preserve"> düzenlenmiş olan teklif ettiği mala ilişkin Yerli Malı Belgesi veya Teknolojik Ürün Deneyim Belgesi</w:t>
            </w:r>
          </w:p>
        </w:tc>
      </w:tr>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color w:val="585858"/>
                <w:sz w:val="20"/>
                <w:szCs w:val="20"/>
                <w:lang w:eastAsia="tr-TR"/>
              </w:rPr>
            </w:pPr>
            <w:r w:rsidRPr="00D8019C">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D8019C" w:rsidRPr="00D8019C" w:rsidTr="00D8019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019C" w:rsidRPr="00D8019C" w:rsidRDefault="00D8019C" w:rsidP="00D8019C">
            <w:pPr>
              <w:spacing w:after="0" w:line="240" w:lineRule="atLeast"/>
              <w:rPr>
                <w:rFonts w:ascii="Helvetica" w:eastAsia="Times New Roman" w:hAnsi="Helvetica" w:cs="Helvetica"/>
                <w:b/>
                <w:bCs/>
                <w:color w:val="118ABE"/>
                <w:sz w:val="20"/>
                <w:szCs w:val="20"/>
                <w:lang w:eastAsia="tr-TR"/>
              </w:rPr>
            </w:pPr>
            <w:r w:rsidRPr="00D8019C">
              <w:rPr>
                <w:rFonts w:ascii="Helvetica" w:eastAsia="Times New Roman" w:hAnsi="Helvetica" w:cs="Helvetica"/>
                <w:b/>
                <w:bCs/>
                <w:color w:val="118ABE"/>
                <w:sz w:val="20"/>
                <w:szCs w:val="20"/>
                <w:lang w:eastAsia="tr-TR"/>
              </w:rPr>
              <w:t xml:space="preserve">Tekliflerin değerlendirilmesi açısından tarafımızdan talep edilmesi halinde, firmalar teklif ettikleri ürün ile ilgili </w:t>
            </w:r>
            <w:proofErr w:type="spellStart"/>
            <w:r w:rsidRPr="00D8019C">
              <w:rPr>
                <w:rFonts w:ascii="Helvetica" w:eastAsia="Times New Roman" w:hAnsi="Helvetica" w:cs="Helvetica"/>
                <w:b/>
                <w:bCs/>
                <w:color w:val="118ABE"/>
                <w:sz w:val="20"/>
                <w:szCs w:val="20"/>
                <w:lang w:eastAsia="tr-TR"/>
              </w:rPr>
              <w:t>orjinal</w:t>
            </w:r>
            <w:proofErr w:type="spellEnd"/>
            <w:r w:rsidRPr="00D8019C">
              <w:rPr>
                <w:rFonts w:ascii="Helvetica" w:eastAsia="Times New Roman" w:hAnsi="Helvetica" w:cs="Helvetica"/>
                <w:b/>
                <w:bCs/>
                <w:color w:val="118ABE"/>
                <w:sz w:val="20"/>
                <w:szCs w:val="20"/>
                <w:lang w:eastAsia="tr-TR"/>
              </w:rPr>
              <w:t xml:space="preserve"> katalog sayfasının ilgili yerlerini, broşür, CD </w:t>
            </w:r>
            <w:proofErr w:type="spellStart"/>
            <w:r w:rsidRPr="00D8019C">
              <w:rPr>
                <w:rFonts w:ascii="Helvetica" w:eastAsia="Times New Roman" w:hAnsi="Helvetica" w:cs="Helvetica"/>
                <w:b/>
                <w:bCs/>
                <w:color w:val="118ABE"/>
                <w:sz w:val="20"/>
                <w:szCs w:val="20"/>
                <w:lang w:eastAsia="tr-TR"/>
              </w:rPr>
              <w:t>vs</w:t>
            </w:r>
            <w:proofErr w:type="spellEnd"/>
            <w:r w:rsidRPr="00D8019C">
              <w:rPr>
                <w:rFonts w:ascii="Helvetica" w:eastAsia="Times New Roman" w:hAnsi="Helvetica" w:cs="Helvetica"/>
                <w:b/>
                <w:bCs/>
                <w:color w:val="118ABE"/>
                <w:sz w:val="20"/>
                <w:szCs w:val="20"/>
                <w:lang w:eastAsia="tr-TR"/>
              </w:rPr>
              <w:t xml:space="preserve"> tekliflerine ekleyeceklerdir.</w:t>
            </w:r>
          </w:p>
        </w:tc>
      </w:tr>
    </w:tbl>
    <w:p w:rsidR="00D8019C" w:rsidRPr="00D8019C" w:rsidRDefault="00D8019C" w:rsidP="00D8019C">
      <w:pPr>
        <w:spacing w:after="0" w:line="240" w:lineRule="auto"/>
        <w:rPr>
          <w:rFonts w:ascii="Times New Roman" w:eastAsia="Times New Roman" w:hAnsi="Times New Roman" w:cs="Times New Roman"/>
          <w:sz w:val="24"/>
          <w:szCs w:val="24"/>
          <w:lang w:eastAsia="tr-TR"/>
        </w:rPr>
      </w:pP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5.</w:t>
      </w:r>
      <w:r w:rsidRPr="00D8019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6.</w:t>
      </w:r>
      <w:r w:rsidRPr="00D8019C">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D8019C">
        <w:rPr>
          <w:rFonts w:ascii="Helvetica" w:eastAsia="Times New Roman" w:hAnsi="Helvetica" w:cs="Helvetica"/>
          <w:b/>
          <w:bCs/>
          <w:color w:val="118ABE"/>
          <w:sz w:val="20"/>
          <w:szCs w:val="20"/>
          <w:shd w:val="clear" w:color="auto" w:fill="F8F8F8"/>
          <w:lang w:eastAsia="tr-TR"/>
        </w:rPr>
        <w:t>% 15 (yüzde on beş) </w:t>
      </w:r>
      <w:r w:rsidRPr="00D8019C">
        <w:rPr>
          <w:rFonts w:ascii="Helvetica" w:eastAsia="Times New Roman" w:hAnsi="Helvetica" w:cs="Helvetica"/>
          <w:color w:val="585858"/>
          <w:sz w:val="20"/>
          <w:szCs w:val="20"/>
          <w:shd w:val="clear" w:color="auto" w:fill="F8F8F8"/>
          <w:lang w:eastAsia="tr-TR"/>
        </w:rPr>
        <w:t>oranında fiyat avantajı uygulanacaktır.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7.</w:t>
      </w:r>
      <w:r w:rsidRPr="00D8019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8.</w:t>
      </w:r>
      <w:r w:rsidRPr="00D8019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9.</w:t>
      </w:r>
      <w:r w:rsidRPr="00D8019C">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10.</w:t>
      </w:r>
      <w:r w:rsidRPr="00D8019C">
        <w:rPr>
          <w:rFonts w:ascii="Helvetica" w:eastAsia="Times New Roman" w:hAnsi="Helvetica" w:cs="Helvetica"/>
          <w:color w:val="585858"/>
          <w:sz w:val="20"/>
          <w:szCs w:val="20"/>
          <w:shd w:val="clear" w:color="auto" w:fill="F8F8F8"/>
          <w:lang w:eastAsia="tr-TR"/>
        </w:rPr>
        <w:t> Bu ihalede, işin tamamı için teklif verilecektir.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11.</w:t>
      </w:r>
      <w:r w:rsidRPr="00D8019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12.</w:t>
      </w:r>
      <w:r w:rsidRPr="00D8019C">
        <w:rPr>
          <w:rFonts w:ascii="Helvetica" w:eastAsia="Times New Roman" w:hAnsi="Helvetica" w:cs="Helvetica"/>
          <w:color w:val="585858"/>
          <w:sz w:val="20"/>
          <w:szCs w:val="20"/>
          <w:shd w:val="clear" w:color="auto" w:fill="F8F8F8"/>
          <w:lang w:eastAsia="tr-TR"/>
        </w:rPr>
        <w:t> Bu ihalede elektronik eksiltme yapılmayacaktır.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13.</w:t>
      </w:r>
      <w:r w:rsidRPr="00D8019C">
        <w:rPr>
          <w:rFonts w:ascii="Helvetica" w:eastAsia="Times New Roman" w:hAnsi="Helvetica" w:cs="Helvetica"/>
          <w:color w:val="585858"/>
          <w:sz w:val="20"/>
          <w:szCs w:val="20"/>
          <w:shd w:val="clear" w:color="auto" w:fill="F8F8F8"/>
          <w:lang w:eastAsia="tr-TR"/>
        </w:rPr>
        <w:t> Verilen tekliflerin geçerlilik süresi, ihale tarihinden itibaren </w:t>
      </w:r>
      <w:r w:rsidRPr="00D8019C">
        <w:rPr>
          <w:rFonts w:ascii="Helvetica" w:eastAsia="Times New Roman" w:hAnsi="Helvetica" w:cs="Helvetica"/>
          <w:b/>
          <w:bCs/>
          <w:color w:val="118ABE"/>
          <w:sz w:val="20"/>
          <w:szCs w:val="20"/>
          <w:shd w:val="clear" w:color="auto" w:fill="F8F8F8"/>
          <w:lang w:eastAsia="tr-TR"/>
        </w:rPr>
        <w:t>90 (Doksan)</w:t>
      </w:r>
      <w:r w:rsidRPr="00D8019C">
        <w:rPr>
          <w:rFonts w:ascii="Helvetica" w:eastAsia="Times New Roman" w:hAnsi="Helvetica" w:cs="Helvetica"/>
          <w:color w:val="585858"/>
          <w:sz w:val="20"/>
          <w:szCs w:val="20"/>
          <w:shd w:val="clear" w:color="auto" w:fill="F8F8F8"/>
          <w:lang w:eastAsia="tr-TR"/>
        </w:rPr>
        <w:t> takvim günüdür.</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14.</w:t>
      </w:r>
      <w:r w:rsidRPr="00D8019C">
        <w:rPr>
          <w:rFonts w:ascii="Helvetica" w:eastAsia="Times New Roman" w:hAnsi="Helvetica" w:cs="Helvetica"/>
          <w:color w:val="585858"/>
          <w:sz w:val="20"/>
          <w:szCs w:val="20"/>
          <w:shd w:val="clear" w:color="auto" w:fill="F8F8F8"/>
          <w:lang w:eastAsia="tr-TR"/>
        </w:rPr>
        <w:t>Konsorsiyum olarak ihaleye teklif verilemez.</w:t>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color w:val="585858"/>
          <w:sz w:val="20"/>
          <w:szCs w:val="20"/>
          <w:lang w:eastAsia="tr-TR"/>
        </w:rPr>
        <w:br/>
      </w:r>
      <w:r w:rsidRPr="00D8019C">
        <w:rPr>
          <w:rFonts w:ascii="Helvetica" w:eastAsia="Times New Roman" w:hAnsi="Helvetica" w:cs="Helvetica"/>
          <w:b/>
          <w:bCs/>
          <w:color w:val="585858"/>
          <w:sz w:val="20"/>
          <w:szCs w:val="20"/>
          <w:shd w:val="clear" w:color="auto" w:fill="F8F8F8"/>
          <w:lang w:eastAsia="tr-TR"/>
        </w:rPr>
        <w:t>15. Diğer hususlar:</w:t>
      </w:r>
    </w:p>
    <w:p w:rsidR="00D8019C" w:rsidRPr="00D8019C" w:rsidRDefault="00D8019C" w:rsidP="00D8019C">
      <w:pPr>
        <w:shd w:val="clear" w:color="auto" w:fill="F8F8F8"/>
        <w:spacing w:after="0" w:line="240" w:lineRule="auto"/>
        <w:jc w:val="both"/>
        <w:rPr>
          <w:rFonts w:ascii="Helvetica" w:eastAsia="Times New Roman" w:hAnsi="Helvetica" w:cs="Helvetica"/>
          <w:color w:val="585858"/>
          <w:sz w:val="20"/>
          <w:szCs w:val="20"/>
          <w:lang w:eastAsia="tr-TR"/>
        </w:rPr>
      </w:pPr>
      <w:r w:rsidRPr="00D8019C">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19487B" w:rsidRDefault="0019487B">
      <w:bookmarkStart w:id="0" w:name="_GoBack"/>
      <w:bookmarkEnd w:id="0"/>
    </w:p>
    <w:sectPr w:rsidR="00194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D4"/>
    <w:rsid w:val="00087B4D"/>
    <w:rsid w:val="0019487B"/>
    <w:rsid w:val="00D8019C"/>
    <w:rsid w:val="00E27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F0EE7-C082-495F-9107-11020306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87B4D"/>
  </w:style>
  <w:style w:type="character" w:customStyle="1" w:styleId="ilanbaslik">
    <w:name w:val="ilanbaslik"/>
    <w:basedOn w:val="VarsaylanParagrafYazTipi"/>
    <w:rsid w:val="00087B4D"/>
  </w:style>
  <w:style w:type="paragraph" w:styleId="NormalWeb">
    <w:name w:val="Normal (Web)"/>
    <w:basedOn w:val="Normal"/>
    <w:uiPriority w:val="99"/>
    <w:semiHidden/>
    <w:unhideWhenUsed/>
    <w:rsid w:val="00087B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5931">
      <w:bodyDiv w:val="1"/>
      <w:marLeft w:val="0"/>
      <w:marRight w:val="0"/>
      <w:marTop w:val="0"/>
      <w:marBottom w:val="0"/>
      <w:divBdr>
        <w:top w:val="none" w:sz="0" w:space="0" w:color="auto"/>
        <w:left w:val="none" w:sz="0" w:space="0" w:color="auto"/>
        <w:bottom w:val="none" w:sz="0" w:space="0" w:color="auto"/>
        <w:right w:val="none" w:sz="0" w:space="0" w:color="auto"/>
      </w:divBdr>
      <w:divsChild>
        <w:div w:id="1573468559">
          <w:marLeft w:val="0"/>
          <w:marRight w:val="0"/>
          <w:marTop w:val="0"/>
          <w:marBottom w:val="0"/>
          <w:divBdr>
            <w:top w:val="none" w:sz="0" w:space="0" w:color="auto"/>
            <w:left w:val="none" w:sz="0" w:space="0" w:color="auto"/>
            <w:bottom w:val="none" w:sz="0" w:space="0" w:color="auto"/>
            <w:right w:val="none" w:sz="0" w:space="0" w:color="auto"/>
          </w:divBdr>
        </w:div>
        <w:div w:id="773790478">
          <w:marLeft w:val="0"/>
          <w:marRight w:val="0"/>
          <w:marTop w:val="0"/>
          <w:marBottom w:val="0"/>
          <w:divBdr>
            <w:top w:val="none" w:sz="0" w:space="0" w:color="auto"/>
            <w:left w:val="none" w:sz="0" w:space="0" w:color="auto"/>
            <w:bottom w:val="none" w:sz="0" w:space="0" w:color="auto"/>
            <w:right w:val="none" w:sz="0" w:space="0" w:color="auto"/>
          </w:divBdr>
        </w:div>
        <w:div w:id="1929463504">
          <w:marLeft w:val="0"/>
          <w:marRight w:val="0"/>
          <w:marTop w:val="0"/>
          <w:marBottom w:val="0"/>
          <w:divBdr>
            <w:top w:val="none" w:sz="0" w:space="0" w:color="auto"/>
            <w:left w:val="none" w:sz="0" w:space="0" w:color="auto"/>
            <w:bottom w:val="none" w:sz="0" w:space="0" w:color="auto"/>
            <w:right w:val="none" w:sz="0" w:space="0" w:color="auto"/>
          </w:divBdr>
        </w:div>
      </w:divsChild>
    </w:div>
    <w:div w:id="878276581">
      <w:bodyDiv w:val="1"/>
      <w:marLeft w:val="0"/>
      <w:marRight w:val="0"/>
      <w:marTop w:val="0"/>
      <w:marBottom w:val="0"/>
      <w:divBdr>
        <w:top w:val="none" w:sz="0" w:space="0" w:color="auto"/>
        <w:left w:val="none" w:sz="0" w:space="0" w:color="auto"/>
        <w:bottom w:val="none" w:sz="0" w:space="0" w:color="auto"/>
        <w:right w:val="none" w:sz="0" w:space="0" w:color="auto"/>
      </w:divBdr>
      <w:divsChild>
        <w:div w:id="1830290759">
          <w:marLeft w:val="0"/>
          <w:marRight w:val="0"/>
          <w:marTop w:val="0"/>
          <w:marBottom w:val="0"/>
          <w:divBdr>
            <w:top w:val="none" w:sz="0" w:space="0" w:color="auto"/>
            <w:left w:val="none" w:sz="0" w:space="0" w:color="auto"/>
            <w:bottom w:val="none" w:sz="0" w:space="0" w:color="auto"/>
            <w:right w:val="none" w:sz="0" w:space="0" w:color="auto"/>
          </w:divBdr>
        </w:div>
        <w:div w:id="1935166300">
          <w:marLeft w:val="0"/>
          <w:marRight w:val="0"/>
          <w:marTop w:val="0"/>
          <w:marBottom w:val="0"/>
          <w:divBdr>
            <w:top w:val="none" w:sz="0" w:space="0" w:color="auto"/>
            <w:left w:val="none" w:sz="0" w:space="0" w:color="auto"/>
            <w:bottom w:val="none" w:sz="0" w:space="0" w:color="auto"/>
            <w:right w:val="none" w:sz="0" w:space="0" w:color="auto"/>
          </w:divBdr>
        </w:div>
        <w:div w:id="57779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YEŞİLDAĞ</dc:creator>
  <cp:keywords/>
  <dc:description/>
  <cp:lastModifiedBy>ELVAN DEMİR</cp:lastModifiedBy>
  <cp:revision>3</cp:revision>
  <dcterms:created xsi:type="dcterms:W3CDTF">2024-03-22T11:09:00Z</dcterms:created>
  <dcterms:modified xsi:type="dcterms:W3CDTF">2024-03-22T14:28:00Z</dcterms:modified>
</cp:coreProperties>
</file>